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542DA604" w:rsidRDefault="542DA604" w14:paraId="2EDA56FA" w14:textId="3B4164CB">
      <w:r w:rsidR="542DA604">
        <w:rPr/>
        <w:t xml:space="preserve">ФКСТ-17 </w:t>
      </w:r>
    </w:p>
    <w:p w:rsidR="542DA604" w:rsidP="542DA604" w:rsidRDefault="542DA604" w14:paraId="1F1619A0" w14:textId="3734E732">
      <w:pPr>
        <w:pStyle w:val="Normal"/>
      </w:pPr>
      <w:r w:rsidR="542DA604">
        <w:rPr/>
        <w:t>Залить до 25.09.  в личный кабинет</w:t>
      </w:r>
    </w:p>
    <w:p xmlns:wp14="http://schemas.microsoft.com/office/word/2010/wordml" w14:paraId="501817AE" wp14:textId="47F97D33">
      <w:bookmarkStart w:name="_GoBack" w:id="0"/>
      <w:bookmarkEnd w:id="0"/>
      <w:r w:rsidR="542DA604">
        <w:rPr/>
        <w:t>ЛФК</w:t>
      </w:r>
    </w:p>
    <w:p w:rsidR="542DA604" w:rsidP="542DA604" w:rsidRDefault="542DA604" w14:paraId="3F494B38" w14:textId="307174D0">
      <w:pPr>
        <w:pStyle w:val="Normal"/>
      </w:pPr>
      <w:r w:rsidR="542DA604">
        <w:rPr/>
        <w:t>Задание  создать конспект в тетради</w:t>
      </w:r>
    </w:p>
    <w:p w:rsidR="542DA604" w:rsidP="542DA604" w:rsidRDefault="542DA604" w14:paraId="47C6EA18" w14:textId="348C2C43">
      <w:pPr>
        <w:pStyle w:val="Normal"/>
      </w:pPr>
      <w:r w:rsidR="542DA604">
        <w:rPr/>
        <w:t xml:space="preserve">Основы ЛФК - краткая </w:t>
      </w:r>
      <w:proofErr w:type="spellStart"/>
      <w:r w:rsidR="542DA604">
        <w:rPr/>
        <w:t>характерстика</w:t>
      </w:r>
      <w:proofErr w:type="spellEnd"/>
      <w:r w:rsidR="542DA604">
        <w:rPr/>
        <w:t xml:space="preserve"> : </w:t>
      </w:r>
    </w:p>
    <w:p w:rsidR="542DA604" w:rsidP="542DA604" w:rsidRDefault="542DA604" w14:paraId="4A453389" w14:textId="6E25575C">
      <w:pPr>
        <w:pStyle w:val="Normal"/>
      </w:pPr>
      <w:r w:rsidR="542DA604">
        <w:rPr/>
        <w:t>1.Периоды</w:t>
      </w:r>
      <w:r w:rsidR="542DA604">
        <w:rPr/>
        <w:t xml:space="preserve"> лечебного действия ЛФК;</w:t>
      </w:r>
    </w:p>
    <w:p w:rsidR="542DA604" w:rsidP="542DA604" w:rsidRDefault="542DA604" w14:paraId="07A650FE" w14:textId="36264A03">
      <w:pPr>
        <w:pStyle w:val="Normal"/>
      </w:pPr>
      <w:r w:rsidR="542DA604">
        <w:rPr/>
        <w:t>2.Этапы реабилитации</w:t>
      </w:r>
    </w:p>
    <w:p w:rsidR="542DA604" w:rsidP="542DA604" w:rsidRDefault="542DA604" w14:paraId="21AC9193" w14:textId="7CF8B3C7">
      <w:pPr>
        <w:pStyle w:val="Normal"/>
      </w:pPr>
      <w:r w:rsidR="542DA604">
        <w:rPr/>
        <w:t>3.Режимдвиателной активности.</w:t>
      </w:r>
    </w:p>
    <w:p w:rsidR="542DA604" w:rsidP="542DA604" w:rsidRDefault="542DA604" w14:paraId="05BACF47" w14:textId="4B8277BA">
      <w:pPr>
        <w:pStyle w:val="Normal"/>
      </w:pPr>
      <w:r w:rsidR="542DA604">
        <w:rPr/>
        <w:t>4. Распишите формы ЛФК</w:t>
      </w:r>
    </w:p>
    <w:p w:rsidR="542DA604" w:rsidP="542DA604" w:rsidRDefault="542DA604" w14:paraId="7EA340C4" w14:textId="15CAF9DD">
      <w:pPr>
        <w:pStyle w:val="Normal"/>
      </w:pPr>
      <w:r w:rsidR="542DA604">
        <w:rPr/>
        <w:t>5. Дозирование ЛФК</w:t>
      </w:r>
    </w:p>
    <w:p w:rsidR="542DA604" w:rsidP="542DA604" w:rsidRDefault="542DA604" w14:paraId="0A112F2E" w14:textId="6CD0C1CA">
      <w:pPr>
        <w:pStyle w:val="Normal"/>
      </w:pPr>
      <w:r w:rsidR="542DA604">
        <w:rPr/>
        <w:t>6. Организация работы в зале ЛФК</w:t>
      </w:r>
    </w:p>
    <w:p w:rsidR="542DA604" w:rsidP="542DA604" w:rsidRDefault="542DA604" w14:paraId="0FC61595" w14:textId="4013D8FF">
      <w:pPr>
        <w:pStyle w:val="Normal"/>
      </w:pPr>
      <w:r w:rsidRPr="542DA604" w:rsidR="542DA604">
        <w:rPr>
          <w:rFonts w:ascii="Arial" w:hAnsi="Arial" w:eastAsia="Arial" w:cs="Arial"/>
          <w:b w:val="1"/>
          <w:bCs w:val="1"/>
          <w:i w:val="0"/>
          <w:iCs w:val="0"/>
          <w:noProof w:val="0"/>
          <w:color w:val="333333"/>
          <w:sz w:val="19"/>
          <w:szCs w:val="19"/>
          <w:lang w:val="ru-RU"/>
        </w:rPr>
        <w:t>Лечебная</w:t>
      </w:r>
      <w:r w:rsidRPr="542DA604" w:rsidR="542DA604">
        <w:rPr>
          <w:rFonts w:ascii="Arial" w:hAnsi="Arial" w:eastAsia="Arial" w:cs="Arial"/>
          <w:b w:val="0"/>
          <w:bCs w:val="0"/>
          <w:i w:val="0"/>
          <w:iCs w:val="0"/>
          <w:noProof w:val="0"/>
          <w:color w:val="333333"/>
          <w:sz w:val="19"/>
          <w:szCs w:val="19"/>
          <w:lang w:val="ru-RU"/>
        </w:rPr>
        <w:t xml:space="preserve"> физическая культура. Под редакцией С. Н. </w:t>
      </w:r>
      <w:r w:rsidRPr="542DA604" w:rsidR="542DA604">
        <w:rPr>
          <w:rFonts w:ascii="Arial" w:hAnsi="Arial" w:eastAsia="Arial" w:cs="Arial"/>
          <w:b w:val="1"/>
          <w:bCs w:val="1"/>
          <w:i w:val="0"/>
          <w:iCs w:val="0"/>
          <w:noProof w:val="0"/>
          <w:color w:val="333333"/>
          <w:sz w:val="19"/>
          <w:szCs w:val="19"/>
          <w:lang w:val="ru-RU"/>
        </w:rPr>
        <w:t>Попова</w:t>
      </w:r>
    </w:p>
    <w:p w:rsidR="542DA604" w:rsidP="542DA604" w:rsidRDefault="542DA604" w14:paraId="044CD4C3" w14:textId="3AB4A0D7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364F5A24"/>
  <w15:docId w15:val="{59e1db60-b522-44b9-a7ee-3de965908afc}"/>
  <w:rsids>
    <w:rsidRoot w:val="364F5A24"/>
    <w:rsid w:val="364F5A24"/>
    <w:rsid w:val="542DA604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2020-09-17T04:54:35.4171352Z</dcterms:created>
  <dcterms:modified xsi:type="dcterms:W3CDTF">2020-09-17T05:19:42.1460483Z</dcterms:modified>
  <dc:creator>Eastwood J</dc:creator>
  <lastModifiedBy>Eastwood J</lastModifiedBy>
</coreProperties>
</file>