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50" w:rsidRDefault="003D53C1" w:rsidP="003D53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3D53C1" w:rsidRDefault="003D53C1" w:rsidP="003D53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19.10.2020</w:t>
      </w:r>
    </w:p>
    <w:p w:rsidR="003D53C1" w:rsidRDefault="003D53C1" w:rsidP="003D53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«Организация и проведение секционных занятий спортивной направленности»</w:t>
      </w:r>
    </w:p>
    <w:p w:rsidR="003D53C1" w:rsidRDefault="003D53C1" w:rsidP="003D5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к семинару:</w:t>
      </w:r>
    </w:p>
    <w:p w:rsidR="003D53C1" w:rsidRDefault="003D53C1" w:rsidP="003D5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содержание теоретической подготовки для секции волейбол:</w:t>
      </w:r>
    </w:p>
    <w:p w:rsidR="003D53C1" w:rsidRDefault="003D53C1" w:rsidP="003D5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обучения: 6-7 классы (5 часов)</w:t>
      </w:r>
    </w:p>
    <w:p w:rsidR="003D53C1" w:rsidRDefault="003D53C1" w:rsidP="003D5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sz w:val="28"/>
          <w:szCs w:val="28"/>
        </w:rPr>
        <w:t xml:space="preserve"> 8-9 классы (8 часов)</w:t>
      </w:r>
    </w:p>
    <w:p w:rsidR="003D53C1" w:rsidRPr="003D53C1" w:rsidRDefault="003D53C1" w:rsidP="003D5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sz w:val="28"/>
          <w:szCs w:val="28"/>
        </w:rPr>
        <w:t xml:space="preserve"> 10-11 классы (14 часов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3D53C1" w:rsidRPr="003D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B0"/>
    <w:rsid w:val="003D53C1"/>
    <w:rsid w:val="00760950"/>
    <w:rsid w:val="0092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B198"/>
  <w15:chartTrackingRefBased/>
  <w15:docId w15:val="{E097BC0F-A1DD-46EE-8F13-5B4C4CCB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2020-10-19T02:21:00Z</dcterms:created>
  <dcterms:modified xsi:type="dcterms:W3CDTF">2020-10-19T02:25:00Z</dcterms:modified>
</cp:coreProperties>
</file>