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27" w:rsidRPr="00767B4A" w:rsidRDefault="00767B4A" w:rsidP="00E32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ФОТ-17_</w:t>
      </w:r>
      <w:r w:rsidR="000178DC">
        <w:rPr>
          <w:rFonts w:ascii="Times New Roman" w:hAnsi="Times New Roman" w:cs="Times New Roman"/>
          <w:sz w:val="28"/>
          <w:szCs w:val="28"/>
        </w:rPr>
        <w:t>Методология педагогических исследований</w:t>
      </w:r>
      <w:r w:rsidRPr="00767B4A">
        <w:rPr>
          <w:rFonts w:ascii="Times New Roman" w:hAnsi="Times New Roman" w:cs="Times New Roman"/>
          <w:sz w:val="28"/>
          <w:szCs w:val="28"/>
        </w:rPr>
        <w:t xml:space="preserve"> (ФОТ)_7 семестр</w:t>
      </w:r>
    </w:p>
    <w:p w:rsidR="00767B4A" w:rsidRDefault="000A2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178DC">
        <w:rPr>
          <w:rFonts w:ascii="Times New Roman" w:hAnsi="Times New Roman" w:cs="Times New Roman"/>
          <w:b/>
          <w:sz w:val="28"/>
          <w:szCs w:val="28"/>
        </w:rPr>
        <w:t>3</w:t>
      </w:r>
      <w:r w:rsidR="00767B4A" w:rsidRPr="00F1615E">
        <w:rPr>
          <w:rFonts w:ascii="Times New Roman" w:hAnsi="Times New Roman" w:cs="Times New Roman"/>
          <w:b/>
          <w:sz w:val="28"/>
          <w:szCs w:val="28"/>
        </w:rPr>
        <w:t>.11_Лекция_</w:t>
      </w:r>
      <w:r w:rsidR="000178DC">
        <w:rPr>
          <w:rFonts w:ascii="Times New Roman" w:hAnsi="Times New Roman" w:cs="Times New Roman"/>
          <w:b/>
          <w:sz w:val="28"/>
          <w:szCs w:val="28"/>
        </w:rPr>
        <w:t xml:space="preserve">Обзор педагогических методов исследования в </w:t>
      </w:r>
      <w:proofErr w:type="spellStart"/>
      <w:r w:rsidR="000178DC">
        <w:rPr>
          <w:rFonts w:ascii="Times New Roman" w:hAnsi="Times New Roman" w:cs="Times New Roman"/>
          <w:b/>
          <w:sz w:val="28"/>
          <w:szCs w:val="28"/>
        </w:rPr>
        <w:t>ФКиС</w:t>
      </w:r>
      <w:proofErr w:type="spellEnd"/>
      <w:r w:rsidR="00B24C46">
        <w:rPr>
          <w:rFonts w:ascii="Times New Roman" w:hAnsi="Times New Roman" w:cs="Times New Roman"/>
          <w:b/>
          <w:sz w:val="28"/>
          <w:szCs w:val="28"/>
        </w:rPr>
        <w:t xml:space="preserve"> (повторение)</w:t>
      </w:r>
    </w:p>
    <w:p w:rsidR="00401F77" w:rsidRDefault="00401F77" w:rsidP="00401F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Ссылка на </w:t>
      </w:r>
      <w:proofErr w:type="spellStart"/>
      <w:r>
        <w:rPr>
          <w:rFonts w:ascii="Times New Roman" w:hAnsi="Times New Roman" w:cs="Times New Roman"/>
        </w:rPr>
        <w:t>комнату:</w:t>
      </w:r>
      <w:hyperlink r:id="rId4" w:history="1">
        <w:r>
          <w:rPr>
            <w:rStyle w:val="a3"/>
            <w:rFonts w:ascii="Times New Roman" w:hAnsi="Times New Roman"/>
          </w:rPr>
          <w:t>http</w:t>
        </w:r>
        <w:proofErr w:type="spellEnd"/>
        <w:r>
          <w:rPr>
            <w:rStyle w:val="a3"/>
            <w:rFonts w:ascii="Times New Roman" w:hAnsi="Times New Roman"/>
          </w:rPr>
          <w:t>://disrm4.zabgu.ru/</w:t>
        </w:r>
        <w:proofErr w:type="spellStart"/>
        <w:r>
          <w:rPr>
            <w:rStyle w:val="a3"/>
            <w:rFonts w:ascii="Times New Roman" w:hAnsi="Times New Roman"/>
          </w:rPr>
          <w:t>b</w:t>
        </w:r>
        <w:proofErr w:type="spellEnd"/>
        <w:r>
          <w:rPr>
            <w:rStyle w:val="a3"/>
            <w:rFonts w:ascii="Times New Roman" w:hAnsi="Times New Roman"/>
          </w:rPr>
          <w:t>/ne7-keg-nw2</w:t>
        </w:r>
      </w:hyperlink>
      <w:bookmarkStart w:id="0" w:name="_GoBack"/>
      <w:bookmarkEnd w:id="0"/>
    </w:p>
    <w:p w:rsidR="00767B4A" w:rsidRPr="00767B4A" w:rsidRDefault="00767B4A">
      <w:pPr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План:</w:t>
      </w:r>
    </w:p>
    <w:p w:rsidR="00767B4A" w:rsidRDefault="00862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24E2F">
        <w:rPr>
          <w:rFonts w:ascii="Times New Roman" w:hAnsi="Times New Roman" w:cs="Times New Roman"/>
          <w:sz w:val="28"/>
          <w:szCs w:val="28"/>
        </w:rPr>
        <w:t>Педагогическое наблюдение и его виды.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24E2F">
        <w:rPr>
          <w:rFonts w:ascii="Times New Roman" w:hAnsi="Times New Roman" w:cs="Times New Roman"/>
          <w:sz w:val="28"/>
          <w:szCs w:val="28"/>
        </w:rPr>
        <w:t>Педагогическое тестирование. Составление программы педагогического тестирования обучающихся.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24E2F">
        <w:rPr>
          <w:rFonts w:ascii="Times New Roman" w:hAnsi="Times New Roman" w:cs="Times New Roman"/>
          <w:sz w:val="28"/>
          <w:szCs w:val="28"/>
        </w:rPr>
        <w:t>Экспертное оценивание.</w:t>
      </w:r>
    </w:p>
    <w:p w:rsidR="00767B4A" w:rsidRDefault="00767B4A" w:rsidP="00E24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24E2F">
        <w:rPr>
          <w:rFonts w:ascii="Times New Roman" w:hAnsi="Times New Roman" w:cs="Times New Roman"/>
          <w:sz w:val="28"/>
          <w:szCs w:val="28"/>
        </w:rPr>
        <w:t>Метод опроса и его разновидности. Требования к составлению анкет и проведению интервью.</w:t>
      </w:r>
    </w:p>
    <w:p w:rsidR="00F25F81" w:rsidRDefault="00F25F81" w:rsidP="00DF3A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="00B24C46">
        <w:rPr>
          <w:rFonts w:ascii="Times New Roman" w:hAnsi="Times New Roman" w:cs="Times New Roman"/>
          <w:b/>
          <w:sz w:val="28"/>
          <w:szCs w:val="28"/>
        </w:rPr>
        <w:t xml:space="preserve"> к семинару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F3A25" w:rsidRDefault="00F25F81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81">
        <w:rPr>
          <w:rFonts w:ascii="Times New Roman" w:hAnsi="Times New Roman" w:cs="Times New Roman"/>
          <w:sz w:val="28"/>
          <w:szCs w:val="28"/>
        </w:rPr>
        <w:t>1)</w:t>
      </w:r>
      <w:r w:rsidR="00B24C46">
        <w:rPr>
          <w:rFonts w:ascii="Times New Roman" w:hAnsi="Times New Roman" w:cs="Times New Roman"/>
          <w:sz w:val="28"/>
          <w:szCs w:val="28"/>
        </w:rPr>
        <w:t xml:space="preserve"> Каково назначение метода педагогического наблюдения в практике исследований в области </w:t>
      </w:r>
      <w:proofErr w:type="spellStart"/>
      <w:r w:rsidR="00B24C46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B24C46">
        <w:rPr>
          <w:rFonts w:ascii="Times New Roman" w:hAnsi="Times New Roman" w:cs="Times New Roman"/>
          <w:sz w:val="28"/>
          <w:szCs w:val="28"/>
        </w:rPr>
        <w:t>? В чем заключаются достоинства и недостатки метода?</w:t>
      </w:r>
      <w:r w:rsidR="00DF3A25">
        <w:rPr>
          <w:rFonts w:ascii="Times New Roman" w:hAnsi="Times New Roman" w:cs="Times New Roman"/>
          <w:sz w:val="28"/>
          <w:szCs w:val="28"/>
        </w:rPr>
        <w:t xml:space="preserve"> Раскройте </w:t>
      </w:r>
      <w:r w:rsidR="00B24C46">
        <w:rPr>
          <w:rFonts w:ascii="Times New Roman" w:hAnsi="Times New Roman" w:cs="Times New Roman"/>
          <w:sz w:val="28"/>
          <w:szCs w:val="28"/>
        </w:rPr>
        <w:t>основные требования к организации и проведению педагогических наблюдений в условиях образовательных учреждений?</w:t>
      </w:r>
    </w:p>
    <w:p w:rsidR="00DF3A25" w:rsidRDefault="00B24C46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3A2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Для чего необходимо составлять программу тестирования физических качеств? Какова специфика подбора контрольных упражнений для оценки уровня развития конкретного физического качества, общей физической подготовленности</w:t>
      </w:r>
      <w:r w:rsidR="0051248B">
        <w:rPr>
          <w:rFonts w:ascii="Times New Roman" w:hAnsi="Times New Roman" w:cs="Times New Roman"/>
          <w:sz w:val="28"/>
          <w:szCs w:val="28"/>
        </w:rPr>
        <w:t>, специальной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обучающихся?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80905">
        <w:rPr>
          <w:rFonts w:ascii="Times New Roman" w:hAnsi="Times New Roman" w:cs="Times New Roman"/>
          <w:sz w:val="28"/>
          <w:szCs w:val="28"/>
        </w:rPr>
        <w:t>Раскройте основные требования к организации и проведению экспертного оценивания сформированности двигательных навыков, техники двигательных действий обучающихся?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80905">
        <w:rPr>
          <w:rFonts w:ascii="Times New Roman" w:hAnsi="Times New Roman" w:cs="Times New Roman"/>
          <w:sz w:val="28"/>
          <w:szCs w:val="28"/>
        </w:rPr>
        <w:t>Раскройте основные требования к организации и проведению анкетирования и интервью с детьми разного возраста в процессе педагогических исследований в области физической культуры и спорта.</w:t>
      </w:r>
    </w:p>
    <w:p w:rsidR="00DF3A25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42E58" w:rsidRPr="00767B4A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42E5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2E58" w:rsidRPr="00767B4A" w:rsidSect="001C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767B4A"/>
    <w:rsid w:val="000178DC"/>
    <w:rsid w:val="000A20B4"/>
    <w:rsid w:val="001C4BEF"/>
    <w:rsid w:val="00401F77"/>
    <w:rsid w:val="0046469E"/>
    <w:rsid w:val="0051248B"/>
    <w:rsid w:val="00723A67"/>
    <w:rsid w:val="00767B4A"/>
    <w:rsid w:val="00812BE5"/>
    <w:rsid w:val="00862EF0"/>
    <w:rsid w:val="00A402E8"/>
    <w:rsid w:val="00A6246D"/>
    <w:rsid w:val="00A63764"/>
    <w:rsid w:val="00B24C46"/>
    <w:rsid w:val="00C42E58"/>
    <w:rsid w:val="00C830DD"/>
    <w:rsid w:val="00D35DCB"/>
    <w:rsid w:val="00DE3598"/>
    <w:rsid w:val="00DF3A25"/>
    <w:rsid w:val="00E24E2F"/>
    <w:rsid w:val="00E32819"/>
    <w:rsid w:val="00E80905"/>
    <w:rsid w:val="00F1615E"/>
    <w:rsid w:val="00F25F81"/>
    <w:rsid w:val="00FE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ne7-keg-nw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2020-11-13T02:13:00Z</dcterms:created>
  <dcterms:modified xsi:type="dcterms:W3CDTF">2020-11-13T02:35:00Z</dcterms:modified>
</cp:coreProperties>
</file>