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hd w:fill="FFFFFF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ФОТ-17_Методология педагогических исследований_</w:t>
      </w:r>
      <w:r>
        <w:rPr>
          <w:rFonts w:eastAsia="Calibri" w:cs="Times New Roman" w:ascii="Times New Roman" w:hAnsi="Times New Roman"/>
          <w:b/>
          <w:color w:val="000000"/>
          <w:kern w:val="0"/>
          <w:sz w:val="28"/>
          <w:szCs w:val="28"/>
          <w:shd w:fill="FFFFFF" w:val="clear"/>
          <w:lang w:val="ru-RU" w:eastAsia="en-US" w:bidi="ar-SA"/>
        </w:rPr>
        <w:t>25</w:t>
      </w: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.12_</w:t>
      </w:r>
      <w:r>
        <w:rPr>
          <w:rFonts w:eastAsia="Calibri" w:cs="Times New Roman" w:ascii="Times New Roman" w:hAnsi="Times New Roman"/>
          <w:b/>
          <w:color w:val="000000"/>
          <w:kern w:val="0"/>
          <w:sz w:val="28"/>
          <w:szCs w:val="28"/>
          <w:shd w:fill="FFFFFF" w:val="clear"/>
          <w:lang w:val="ru-RU" w:eastAsia="en-US" w:bidi="ar-SA"/>
        </w:rPr>
        <w:t>Лекция</w:t>
      </w:r>
    </w:p>
    <w:p>
      <w:pPr>
        <w:pStyle w:val="Normal"/>
        <w:jc w:val="center"/>
        <w:rPr>
          <w:shd w:fill="FFFFFF" w:val="clear"/>
        </w:rPr>
      </w:pPr>
      <w:r>
        <w:rPr>
          <w:rFonts w:eastAsia="Calibri" w:cs="Times New Roman" w:ascii="Times New Roman" w:hAnsi="Times New Roman"/>
          <w:b/>
          <w:color w:val="000000"/>
          <w:kern w:val="0"/>
          <w:sz w:val="28"/>
          <w:szCs w:val="28"/>
          <w:shd w:fill="FFFFFF" w:val="clear"/>
          <w:lang w:val="ru-RU" w:eastAsia="en-US" w:bidi="ar-SA"/>
        </w:rPr>
        <w:t>Т</w:t>
      </w:r>
      <w:r>
        <w:rPr>
          <w:rFonts w:eastAsia="Calibri" w:cs="Times New Roman" w:ascii="Times New Roman" w:hAnsi="Times New Roman"/>
          <w:b/>
          <w:color w:val="000000"/>
          <w:kern w:val="0"/>
          <w:sz w:val="28"/>
          <w:szCs w:val="28"/>
          <w:shd w:fill="FFFFFF" w:val="clear"/>
          <w:lang w:val="ru-RU" w:eastAsia="en-US" w:bidi="ar-SA"/>
        </w:rPr>
        <w:t>ема: Структура ВКР бакалавра.  Разработка научного аппарата ВКР бакалавра.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  <w:shd w:fill="FFFFFF" w:val="clear"/>
          <w:lang w:val="ru-RU"/>
        </w:rPr>
        <w:t xml:space="preserve">Ссылка на комнату: </w:t>
      </w:r>
      <w:hyperlink r:id="rId3">
        <w:r>
          <w:rPr>
            <w:rFonts w:cs="Times New Roman" w:ascii="Times New Roman" w:hAnsi="Times New Roman"/>
            <w:sz w:val="32"/>
            <w:szCs w:val="32"/>
            <w:shd w:fill="FFFFFF" w:val="clear"/>
            <w:lang w:val="ru-RU"/>
          </w:rPr>
          <w:t>http://disrm4.zabgu.ru/b/ne7-keg-nw2</w:t>
        </w:r>
      </w:hyperlink>
    </w:p>
    <w:p>
      <w:pPr>
        <w:pStyle w:val="Normal"/>
        <w:ind w:firstLine="708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Normal"/>
        <w:ind w:firstLine="708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  <w:shd w:fill="FFFFFF" w:val="clear"/>
          <w:lang w:val="ru-RU"/>
        </w:rPr>
        <w:t>План: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  <w:shd w:fill="FFFFFF" w:val="clear"/>
          <w:lang w:val="ru-RU"/>
        </w:rPr>
        <w:t>1. Структура ВКР бакалавра.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  <w:shd w:fill="FFFFFF" w:val="clear"/>
          <w:lang w:val="ru-RU"/>
        </w:rPr>
        <w:t>2. Требования к формулировке и представлению элементов научного аппарат ВКР бакалвра.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  <w:shd w:fill="FFFFFF" w:val="clear"/>
          <w:lang w:val="ru-RU"/>
        </w:rPr>
        <w:t xml:space="preserve">3. Типичные ошибки при представлении научного аппарата. </w:t>
      </w:r>
    </w:p>
    <w:p>
      <w:pPr>
        <w:pStyle w:val="Normal"/>
        <w:spacing w:before="0" w:after="160"/>
        <w:ind w:firstLine="708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  <w:shd w:fill="FFFFFF" w:val="clear"/>
          <w:lang w:val="ru-RU"/>
        </w:rPr>
        <w:t>4. Практико-ориентированное задание.</w:t>
      </w:r>
    </w:p>
    <w:sectPr>
      <w:type w:val="nextPage"/>
      <w:pgSz w:w="11906" w:h="16838"/>
      <w:pgMar w:left="1418" w:right="851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01dfb"/>
    <w:rPr>
      <w:sz w:val="16"/>
      <w:szCs w:val="16"/>
    </w:rPr>
  </w:style>
  <w:style w:type="character" w:styleId="Style14" w:customStyle="1">
    <w:name w:val="Текст примечания Знак"/>
    <w:basedOn w:val="DefaultParagraphFont"/>
    <w:link w:val="a4"/>
    <w:uiPriority w:val="99"/>
    <w:semiHidden/>
    <w:qFormat/>
    <w:rsid w:val="00101dfb"/>
    <w:rPr>
      <w:sz w:val="20"/>
      <w:szCs w:val="20"/>
    </w:rPr>
  </w:style>
  <w:style w:type="character" w:styleId="Style15" w:customStyle="1">
    <w:name w:val="Тема примечания Знак"/>
    <w:basedOn w:val="Style14"/>
    <w:link w:val="a6"/>
    <w:uiPriority w:val="99"/>
    <w:semiHidden/>
    <w:qFormat/>
    <w:rsid w:val="00101dfb"/>
    <w:rPr>
      <w:b/>
      <w:bCs/>
      <w:sz w:val="20"/>
      <w:szCs w:val="20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101dfb"/>
    <w:rPr>
      <w:rFonts w:ascii="Segoe UI" w:hAnsi="Segoe UI" w:cs="Segoe UI"/>
      <w:sz w:val="18"/>
      <w:szCs w:val="18"/>
    </w:rPr>
  </w:style>
  <w:style w:type="character" w:styleId="Style17">
    <w:name w:val="Интернет-ссылка"/>
    <w:rPr>
      <w:color w:val="000080"/>
      <w:u w:val="single"/>
      <w:lang w:val="zxx" w:eastAsia="zxx" w:bidi="zxx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ucida 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ucida Sans"/>
    </w:rPr>
  </w:style>
  <w:style w:type="paragraph" w:styleId="Annotationtext">
    <w:name w:val="annotation text"/>
    <w:basedOn w:val="Normal"/>
    <w:link w:val="a5"/>
    <w:uiPriority w:val="99"/>
    <w:semiHidden/>
    <w:unhideWhenUsed/>
    <w:qFormat/>
    <w:rsid w:val="00101df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7"/>
    <w:uiPriority w:val="99"/>
    <w:semiHidden/>
    <w:unhideWhenUsed/>
    <w:qFormat/>
    <w:rsid w:val="00101dfb"/>
    <w:pPr/>
    <w:rPr>
      <w:b/>
      <w:bCs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101df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isrm4.zabgu.ru/b/ne7-keg-nw2" TargetMode="External"/><Relationship Id="rId3" Type="http://schemas.openxmlformats.org/officeDocument/2006/relationships/hyperlink" Target="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Application>LibreOffice/7.0.1.2$Windows_x86 LibreOffice_project/7cbcfc562f6eb6708b5ff7d7397325de9e764452</Application>
  <Pages>1</Pages>
  <Words>42</Words>
  <Characters>362</Characters>
  <CharactersWithSpaces>398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2020-12-11T13:00:00Z</dcterms:created>
  <dc:creator>Анна Musya129</dc:creator>
  <dc:description/>
  <dc:language>ru-RU</dc:language>
  <cp:lastModifiedBy/>
  <dcterms:modified xsi:type="dcterms:W3CDTF">2020-12-22T17:44:51Z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