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52" w:rsidRDefault="00173352" w:rsidP="001733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bookmarkStart w:id="0" w:name="_GoBack"/>
      <w:r w:rsidRPr="00281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теоретических вопросов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предмету</w:t>
      </w:r>
    </w:p>
    <w:p w:rsidR="00173352" w:rsidRDefault="00173352" w:rsidP="001733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«Общие основы массажа»</w:t>
      </w:r>
    </w:p>
    <w:p w:rsidR="00173352" w:rsidRPr="002816E5" w:rsidRDefault="00173352" w:rsidP="001733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ФОТ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-17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История возникновения и развития массажа. Что означает  слово «массаж»?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Определение массажа, что является средством массажа. К какой науке следует отнести массаж. Раскройте понятие «механизм массажа».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Какой первый механизм действия массажа. От чего зависит характер влияния массажа на организм человека.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Какие вы знаете физиологические механизмы массажа. В чем проявляется местный физиологический эффект массажа.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Какие приемы массажа применяется на коже. В каких видах массажу отводится наибольше времени. Каково влияние массажа на центральную нервную систему и от чего это влияние зависит.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Какое влияние оказывает массаж на рецепторный аппарат мышц. Каково влияние массажа на химические процессы в мышцах.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Каково влияние массажа на венозную, артериальную и лимфатическую системы.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 влияет массаж на работу сердца. Массируются ли лимфатические узлы.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Увеличивается ли в мышцах количество молочной кислоты под влияние массажа. Каково влияние массажа на мочеотделение и молочную кислоту.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Какое влияние оказывает массаж на функцию дыхания. Какие приемы массажа понижают деятельность дыхательного центра, а какие повышают.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Каковы гигиенические требования к освещению и температуре воздуха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в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массажной. Какой должен быть размер рабочего места в общей массажном кабинете, а какой в отдельном кабинете.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lastRenderedPageBreak/>
        <w:t>Каким образом массажист должен поддерживать физическую подготовку. Почему массажисту не рекомендуется разговаривать во время работы.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Почему массажист не должен вызывать у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массируемого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болей. Для чего массажисту необходим перерыв между сеансами.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Какова роль биомеханических законов в проведении массажа. Назовите смазывающие вещества, и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расскажите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с какой целью они применяются. Когда массаж противопоказан.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Какие вы знаете системы массажа. Назовите отличие одной системы от другой. Каково отличие сегментарного массажа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от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точечного.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Какие вы знаете методы массажа, дайте краткую характеристику каждого. Какие вы знаете технические методы массажа и как их можно группировать.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 понять “перпендикулярное” положение по отношению к массируемой части тела. Можно ли делать массаж в исходном положении пациента стоя, сидя.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Сколько приемов ручного классического массажа. По какому физиологическому и анатомическому принципу приемы классического массажа можно разделить на группы.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Каковы отличие методики проведения поглаживания в зависимости от занимаемого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положения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массирующего по отношению пациента. Назовите варианты и обязанности проведения поглаживания по ходу толстой кишки.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Какие ткани массируются приемом выжимание. Каково рефлекторное влияние выжимание. Каково механическое действия выжимание. Какое влияние оказывает выжимание на сосудистую систему.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Особенности проведения продольного выжимания на задней поверхности бедра одной рукой. Какие бывают отягощения при выжимании основанием ладони и бугром большого пальца.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lastRenderedPageBreak/>
        <w:t>Назовите цикл движения руки при выполнении приема одинарного разминания. Какие части кисти рук не должны принимать участия при одинарном и двойном кольцевом разминаниях.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Каков рефлекторное влияние на организм приема разминания.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Какое влияние оказывает разминание на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сердечно-сосудистую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систему. В чем заключаются механические действия приемов разминания на мышцах.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На каких тканях проводятся приемы потряхивания. Какой частью кисти выполняются приемы потряхивания.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На каких тканях проводятся приемы растирания. Каково рефлекторное влияние прием растирания на организм.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Каково значение приемов растирания в спортивной и лечебной практике. С какими приемами массажа должны сочетаться приемы растирания.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Какие бывают движения в массаже. Дайте каждому движению определение. Расскажите, после каких приемов применяют </w:t>
      </w:r>
      <w:proofErr w:type="gram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движения</w:t>
      </w:r>
      <w:proofErr w:type="gram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 и объясните целесообразность их чередования в сеансе. Какие движения нельзя отнести к приемам массажа по физиологическим особенностям.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На каких тканях применяются ударные приемы. Какое физиологическое влияние оказывают на организм (рефлекторное, гумо</w:t>
      </w:r>
      <w:r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ральное, механическое) приемы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ру</w:t>
      </w: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бления</w:t>
      </w:r>
      <w:proofErr w:type="spell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, поколачивания, похлопывания. Особенности приема </w:t>
      </w:r>
      <w:proofErr w:type="spell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рубления</w:t>
      </w:r>
      <w:proofErr w:type="spell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Дайте определение формам массажа. Какова методика проведения общего массажа (по участкам тела). Какова длительность сеанса общего массажа и от чего зависит продолжительность общего массажа.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 xml:space="preserve">Что такое парный массаж. Назовите варианты парного массажа и объясните методику проведения. В каких случаях применяют массаж. Что такое </w:t>
      </w:r>
      <w:proofErr w:type="spellStart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квадромассаж</w:t>
      </w:r>
      <w:proofErr w:type="spellEnd"/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.</w:t>
      </w:r>
    </w:p>
    <w:p w:rsidR="00173352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16"/>
          <w:lang w:eastAsia="ru-RU"/>
        </w:rPr>
        <w:t>Каково значение самомассажа в спортивной и лечебной практике. Какова методика последовательности проведения самомассажа отдельных участков тела.</w:t>
      </w:r>
    </w:p>
    <w:p w:rsidR="00173352" w:rsidRPr="00F806DB" w:rsidRDefault="00173352" w:rsidP="00173352">
      <w:pPr>
        <w:numPr>
          <w:ilvl w:val="1"/>
          <w:numId w:val="1"/>
        </w:numPr>
        <w:tabs>
          <w:tab w:val="clear" w:pos="990"/>
          <w:tab w:val="num" w:pos="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16"/>
          <w:lang w:eastAsia="ru-RU"/>
        </w:rPr>
      </w:pPr>
      <w:r w:rsidRPr="00F806DB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lastRenderedPageBreak/>
        <w:t>Классификация видов массажа, дайте определение каждого</w:t>
      </w:r>
      <w:r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.</w:t>
      </w:r>
    </w:p>
    <w:p w:rsidR="00CE3714" w:rsidRDefault="00CE3714"/>
    <w:sectPr w:rsidR="00CE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86D8B"/>
    <w:multiLevelType w:val="hybridMultilevel"/>
    <w:tmpl w:val="787837E6"/>
    <w:lvl w:ilvl="0" w:tplc="22B62110">
      <w:start w:val="1"/>
      <w:numFmt w:val="upperRoman"/>
      <w:lvlText w:val="%1.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1" w:tplc="D3FE4D1E">
      <w:start w:val="1"/>
      <w:numFmt w:val="decimal"/>
      <w:lvlText w:val="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52"/>
    <w:rsid w:val="00173352"/>
    <w:rsid w:val="006C20DC"/>
    <w:rsid w:val="008E2867"/>
    <w:rsid w:val="00C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2020-12-21T02:41:00Z</dcterms:created>
  <dcterms:modified xsi:type="dcterms:W3CDTF">2020-12-21T02:46:00Z</dcterms:modified>
</cp:coreProperties>
</file>