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A7" w:rsidRPr="00A860BE" w:rsidRDefault="00851AA7" w:rsidP="001C0CD0">
      <w:pPr>
        <w:spacing w:after="0"/>
        <w:jc w:val="center"/>
        <w:rPr>
          <w:rFonts w:ascii="Times New Roman" w:hAnsi="Times New Roman" w:cs="Times New Roman"/>
        </w:rPr>
      </w:pPr>
    </w:p>
    <w:p w:rsidR="001C0CD0" w:rsidRPr="00A860BE" w:rsidRDefault="001C0CD0" w:rsidP="001C0CD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3369"/>
        <w:gridCol w:w="3543"/>
        <w:gridCol w:w="2659"/>
      </w:tblGrid>
      <w:tr w:rsidR="001C0CD0" w:rsidRPr="00A860BE" w:rsidTr="001C0CD0">
        <w:tc>
          <w:tcPr>
            <w:tcW w:w="3369" w:type="dxa"/>
          </w:tcPr>
          <w:p w:rsidR="001C0CD0" w:rsidRPr="00A860BE" w:rsidRDefault="001C0CD0" w:rsidP="00AC5BA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60BE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3" w:type="dxa"/>
          </w:tcPr>
          <w:p w:rsidR="001C0CD0" w:rsidRPr="00A860BE" w:rsidRDefault="001C0CD0" w:rsidP="00AC5BA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60BE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2659" w:type="dxa"/>
          </w:tcPr>
          <w:p w:rsidR="001C0CD0" w:rsidRPr="00A860BE" w:rsidRDefault="001C0CD0" w:rsidP="00AC5BA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60BE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1C0CD0" w:rsidRPr="00A860BE" w:rsidTr="00A860BE">
        <w:trPr>
          <w:trHeight w:val="11195"/>
        </w:trPr>
        <w:tc>
          <w:tcPr>
            <w:tcW w:w="3369" w:type="dxa"/>
          </w:tcPr>
          <w:p w:rsidR="001C0CD0" w:rsidRPr="00A860BE" w:rsidRDefault="001C0CD0" w:rsidP="001C0CD0">
            <w:pPr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hAnsi="Times New Roman" w:cs="Times New Roman"/>
              </w:rPr>
              <w:t xml:space="preserve">1.Приемы, методы и технологии оздоровления организма, применяемые в образовательных учреждениях (детские сады, школы). </w:t>
            </w:r>
          </w:p>
          <w:p w:rsidR="001C0CD0" w:rsidRPr="00A860BE" w:rsidRDefault="001C0CD0" w:rsidP="001C0CD0">
            <w:pPr>
              <w:rPr>
                <w:rFonts w:ascii="Times New Roman" w:hAnsi="Times New Roman" w:cs="Times New Roman"/>
              </w:rPr>
            </w:pPr>
          </w:p>
          <w:p w:rsidR="001C0CD0" w:rsidRPr="00A860BE" w:rsidRDefault="001C0CD0" w:rsidP="001C0CD0">
            <w:pPr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hAnsi="Times New Roman" w:cs="Times New Roman"/>
              </w:rPr>
              <w:t xml:space="preserve">2. Приемы и методы физического оздоровления: Закаливание. Характеристика оздоровительных систем дыхательных упражнений (парадоксальная дыхательная гимнастика </w:t>
            </w:r>
            <w:proofErr w:type="spellStart"/>
            <w:r w:rsidRPr="00A860BE">
              <w:rPr>
                <w:rFonts w:ascii="Times New Roman" w:hAnsi="Times New Roman" w:cs="Times New Roman"/>
              </w:rPr>
              <w:t>Стрельниковой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, парадоксальная дыхательная гимнастика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Бутейко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). </w:t>
            </w:r>
            <w:proofErr w:type="gramStart"/>
            <w:r w:rsidRPr="00A860BE">
              <w:rPr>
                <w:rFonts w:ascii="Times New Roman" w:hAnsi="Times New Roman" w:cs="Times New Roman"/>
              </w:rPr>
              <w:t>Физические упражнения (система аэробных нагрузок К.Купера, системы восточных гимнастик (</w:t>
            </w:r>
            <w:proofErr w:type="spellStart"/>
            <w:r w:rsidRPr="00A860BE">
              <w:rPr>
                <w:rFonts w:ascii="Times New Roman" w:hAnsi="Times New Roman" w:cs="Times New Roman"/>
              </w:rPr>
              <w:t>у-шу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60BE">
              <w:rPr>
                <w:rFonts w:ascii="Times New Roman" w:hAnsi="Times New Roman" w:cs="Times New Roman"/>
              </w:rPr>
              <w:t>тайдзицюань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 и др.), учение о физической гармонии («</w:t>
            </w:r>
            <w:proofErr w:type="spellStart"/>
            <w:r w:rsidRPr="00A860BE">
              <w:rPr>
                <w:rFonts w:ascii="Times New Roman" w:hAnsi="Times New Roman" w:cs="Times New Roman"/>
              </w:rPr>
              <w:t>хатха-йога</w:t>
            </w:r>
            <w:proofErr w:type="spellEnd"/>
            <w:r w:rsidRPr="00A860BE">
              <w:rPr>
                <w:rFonts w:ascii="Times New Roman" w:hAnsi="Times New Roman" w:cs="Times New Roman"/>
              </w:rPr>
              <w:t>» и др.).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Массаж и </w:t>
            </w:r>
            <w:proofErr w:type="spellStart"/>
            <w:r w:rsidRPr="00A860BE">
              <w:rPr>
                <w:rFonts w:ascii="Times New Roman" w:hAnsi="Times New Roman" w:cs="Times New Roman"/>
              </w:rPr>
              <w:t>самомассаж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. </w:t>
            </w:r>
          </w:p>
          <w:p w:rsidR="001C0CD0" w:rsidRPr="00A860BE" w:rsidRDefault="001C0CD0" w:rsidP="001C0CD0">
            <w:pPr>
              <w:rPr>
                <w:rFonts w:ascii="Times New Roman" w:hAnsi="Times New Roman" w:cs="Times New Roman"/>
              </w:rPr>
            </w:pPr>
          </w:p>
          <w:p w:rsidR="001C0CD0" w:rsidRPr="00A860BE" w:rsidRDefault="001C0CD0" w:rsidP="001C0CD0">
            <w:pPr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hAnsi="Times New Roman" w:cs="Times New Roman"/>
              </w:rPr>
              <w:t xml:space="preserve">3. Рациональное питание. Современная парадигма питания. Основные положения нетрадиционных систем питания. Требования к организации питания детей в образовательных учреждениях. </w:t>
            </w:r>
          </w:p>
          <w:p w:rsidR="001C0CD0" w:rsidRPr="00A860BE" w:rsidRDefault="001C0CD0" w:rsidP="001C0CD0">
            <w:pPr>
              <w:rPr>
                <w:rFonts w:ascii="Times New Roman" w:hAnsi="Times New Roman" w:cs="Times New Roman"/>
              </w:rPr>
            </w:pPr>
          </w:p>
          <w:p w:rsidR="001C0CD0" w:rsidRPr="00A860BE" w:rsidRDefault="001C0CD0" w:rsidP="001C0CD0">
            <w:pPr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hAnsi="Times New Roman" w:cs="Times New Roman"/>
              </w:rPr>
              <w:t xml:space="preserve">4. Приемы и методы психического оздоровления: Повышение устойчивости к психическому стрессу.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Отреагирование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 отрицательных эмоций. Комплексы ритмичных движений, релаксация, позитивное мышление, использование внешних расслабляющих воздействий (музыка, запахи, природные факторы и т.п.). </w:t>
            </w:r>
          </w:p>
          <w:p w:rsidR="001C0CD0" w:rsidRPr="00A860BE" w:rsidRDefault="001C0CD0" w:rsidP="001C0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1C0CD0" w:rsidRPr="00A860BE" w:rsidRDefault="001C0CD0" w:rsidP="00AC5BA4">
            <w:pPr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hAnsi="Times New Roman" w:cs="Times New Roman"/>
              </w:rPr>
              <w:t xml:space="preserve">1.Разработать и составить </w:t>
            </w:r>
            <w:r w:rsidR="00B43124" w:rsidRPr="00A860BE">
              <w:rPr>
                <w:rFonts w:ascii="Times New Roman" w:hAnsi="Times New Roman" w:cs="Times New Roman"/>
              </w:rPr>
              <w:t>таблицу приемы и методы оздоровления</w:t>
            </w:r>
            <w:r w:rsidRPr="00A860BE">
              <w:rPr>
                <w:rFonts w:ascii="Times New Roman" w:hAnsi="Times New Roman" w:cs="Times New Roman"/>
              </w:rPr>
              <w:t>.</w:t>
            </w:r>
            <w:r w:rsidR="00B43124" w:rsidRPr="00A860BE">
              <w:rPr>
                <w:rFonts w:ascii="Times New Roman" w:hAnsi="Times New Roman" w:cs="Times New Roman"/>
              </w:rPr>
              <w:t xml:space="preserve"> Привести конкретные примеры технологий оздоровления в ДОУ, начальной, средней и старшей школе</w:t>
            </w:r>
            <w:r w:rsidRPr="00A860BE">
              <w:rPr>
                <w:rFonts w:ascii="Times New Roman" w:hAnsi="Times New Roman" w:cs="Times New Roman"/>
              </w:rPr>
              <w:t>.</w:t>
            </w:r>
          </w:p>
          <w:p w:rsidR="001C0CD0" w:rsidRPr="00A860BE" w:rsidRDefault="001C0CD0" w:rsidP="00AC5BA4">
            <w:pPr>
              <w:rPr>
                <w:rFonts w:ascii="Times New Roman" w:hAnsi="Times New Roman" w:cs="Times New Roman"/>
              </w:rPr>
            </w:pPr>
          </w:p>
          <w:p w:rsidR="001C0CD0" w:rsidRPr="00A860BE" w:rsidRDefault="001C0CD0" w:rsidP="00AC5BA4">
            <w:pPr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hAnsi="Times New Roman" w:cs="Times New Roman"/>
              </w:rPr>
              <w:t xml:space="preserve">2. Составить комплекс из 6 дыхательных упражнений по методу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Бутейко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 для учеников начальной школы  и 6 дыхательных упражнений по методу </w:t>
            </w:r>
            <w:proofErr w:type="spellStart"/>
            <w:r w:rsidRPr="00A860BE">
              <w:rPr>
                <w:rFonts w:ascii="Times New Roman" w:hAnsi="Times New Roman" w:cs="Times New Roman"/>
              </w:rPr>
              <w:t>Стрельниковой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 для учеников старшей школы. Подобрать и описать процедуру тестирования функциональных способностей дыхательной системы (тесты подбирать с учетом противопоказаний).</w:t>
            </w:r>
          </w:p>
          <w:p w:rsidR="001C0CD0" w:rsidRPr="00A860BE" w:rsidRDefault="001C0CD0" w:rsidP="00AC5BA4">
            <w:pPr>
              <w:rPr>
                <w:rFonts w:ascii="Times New Roman" w:hAnsi="Times New Roman" w:cs="Times New Roman"/>
              </w:rPr>
            </w:pPr>
          </w:p>
          <w:p w:rsidR="001C0CD0" w:rsidRPr="00A860BE" w:rsidRDefault="001C0CD0" w:rsidP="00AC5BA4">
            <w:pPr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hAnsi="Times New Roman" w:cs="Times New Roman"/>
              </w:rPr>
              <w:t xml:space="preserve">3. Оценить причины возникновения ожирения с помощью составления диаграммы К.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Ишикавы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 «рыбная кость»: </w:t>
            </w:r>
            <w:r w:rsidR="00B43124" w:rsidRPr="00A860BE">
              <w:rPr>
                <w:rFonts w:ascii="Times New Roman" w:hAnsi="Times New Roman" w:cs="Times New Roman"/>
              </w:rPr>
              <w:t>1</w:t>
            </w:r>
            <w:r w:rsidRPr="00A860BE">
              <w:rPr>
                <w:rFonts w:ascii="Times New Roman" w:hAnsi="Times New Roman" w:cs="Times New Roman"/>
              </w:rPr>
              <w:t>) нарисовать скелет «рыбы»</w:t>
            </w:r>
          </w:p>
          <w:p w:rsidR="001C0CD0" w:rsidRPr="00A860BE" w:rsidRDefault="001C0CD0" w:rsidP="00AC5BA4">
            <w:pPr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hAnsi="Times New Roman" w:cs="Times New Roman"/>
              </w:rPr>
              <w:t>2) Сформулировать проблему и записать ее в «голове» рыбы 3)</w:t>
            </w:r>
            <w:r w:rsidR="00B43124" w:rsidRPr="00A860BE">
              <w:rPr>
                <w:rFonts w:ascii="Times New Roman" w:hAnsi="Times New Roman" w:cs="Times New Roman"/>
              </w:rPr>
              <w:t>Определить причинные категории и записать их на концах лучей «туловища» рыбы 4) для каждой категории выделить основные факторы и зафиксировать их на ветвях «скелета», отходящих от лучей 5) выделить вторичные и третичные причины, на веточках, отходящих от основных ветвей.</w:t>
            </w:r>
          </w:p>
          <w:p w:rsidR="001C0CD0" w:rsidRPr="00A860BE" w:rsidRDefault="001C0CD0" w:rsidP="00AC5BA4">
            <w:pPr>
              <w:rPr>
                <w:rFonts w:ascii="Times New Roman" w:hAnsi="Times New Roman" w:cs="Times New Roman"/>
              </w:rPr>
            </w:pPr>
          </w:p>
          <w:p w:rsidR="001C0CD0" w:rsidRPr="00A860BE" w:rsidRDefault="00A860BE" w:rsidP="00576A18">
            <w:pPr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hAnsi="Times New Roman" w:cs="Times New Roman"/>
              </w:rPr>
              <w:t xml:space="preserve">4. </w:t>
            </w:r>
            <w:r w:rsidR="00B43124" w:rsidRPr="00A860BE">
              <w:rPr>
                <w:rFonts w:ascii="Times New Roman" w:hAnsi="Times New Roman" w:cs="Times New Roman"/>
              </w:rPr>
              <w:t>Предложить</w:t>
            </w:r>
            <w:r w:rsidRPr="00A860BE">
              <w:rPr>
                <w:rFonts w:ascii="Times New Roman" w:hAnsi="Times New Roman" w:cs="Times New Roman"/>
              </w:rPr>
              <w:t xml:space="preserve"> образовательную</w:t>
            </w:r>
            <w:r w:rsidR="00B43124" w:rsidRPr="00A860BE">
              <w:rPr>
                <w:rFonts w:ascii="Times New Roman" w:hAnsi="Times New Roman" w:cs="Times New Roman"/>
              </w:rPr>
              <w:t xml:space="preserve"> технологию, направленную на повышение устойчивости к стрессу </w:t>
            </w:r>
            <w:r w:rsidR="00576A18" w:rsidRPr="00A860BE">
              <w:rPr>
                <w:rFonts w:ascii="Times New Roman" w:hAnsi="Times New Roman" w:cs="Times New Roman"/>
              </w:rPr>
              <w:t xml:space="preserve">для студентов </w:t>
            </w:r>
            <w:proofErr w:type="spellStart"/>
            <w:r w:rsidR="00576A18" w:rsidRPr="00A860BE">
              <w:rPr>
                <w:rFonts w:ascii="Times New Roman" w:hAnsi="Times New Roman" w:cs="Times New Roman"/>
              </w:rPr>
              <w:t>ФФКиС</w:t>
            </w:r>
            <w:proofErr w:type="spellEnd"/>
            <w:r w:rsidRPr="00A860BE">
              <w:rPr>
                <w:rFonts w:ascii="Times New Roman" w:hAnsi="Times New Roman" w:cs="Times New Roman"/>
              </w:rPr>
              <w:t>, с использованием физических упражнений</w:t>
            </w:r>
            <w:r w:rsidR="00576A18" w:rsidRPr="00A860BE">
              <w:rPr>
                <w:rFonts w:ascii="Times New Roman" w:hAnsi="Times New Roman" w:cs="Times New Roman"/>
              </w:rPr>
              <w:t>.</w:t>
            </w:r>
            <w:r w:rsidR="00B43124" w:rsidRPr="00A860B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59" w:type="dxa"/>
          </w:tcPr>
          <w:p w:rsidR="00A860BE" w:rsidRPr="00A860BE" w:rsidRDefault="001C0CD0" w:rsidP="00A860BE">
            <w:pPr>
              <w:jc w:val="both"/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eastAsia="Times New Roman" w:hAnsi="Times New Roman" w:cs="Times New Roman"/>
              </w:rPr>
              <w:t xml:space="preserve"> </w:t>
            </w:r>
            <w:r w:rsidR="00444404" w:rsidRPr="00A860BE">
              <w:rPr>
                <w:rFonts w:ascii="Times New Roman" w:hAnsi="Times New Roman" w:cs="Times New Roman"/>
              </w:rPr>
              <w:t xml:space="preserve"> </w:t>
            </w:r>
          </w:p>
          <w:p w:rsidR="00A860BE" w:rsidRPr="00A860BE" w:rsidRDefault="00A860BE" w:rsidP="00AC5BA4">
            <w:pPr>
              <w:jc w:val="both"/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Николенко</w:t>
            </w:r>
            <w:proofErr w:type="spellEnd"/>
            <w:r w:rsidRPr="00A860BE">
              <w:rPr>
                <w:rFonts w:ascii="Times New Roman" w:hAnsi="Times New Roman" w:cs="Times New Roman"/>
              </w:rPr>
              <w:t>, Ю.Ф. Проектирование процесса физического воспитания в дошкольных образовательных учреждениях : учеб</w:t>
            </w:r>
            <w:proofErr w:type="gramStart"/>
            <w:r w:rsidRPr="00A860BE">
              <w:rPr>
                <w:rFonts w:ascii="Times New Roman" w:hAnsi="Times New Roman" w:cs="Times New Roman"/>
              </w:rPr>
              <w:t>.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60BE">
              <w:rPr>
                <w:rFonts w:ascii="Times New Roman" w:hAnsi="Times New Roman" w:cs="Times New Roman"/>
              </w:rPr>
              <w:t>п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особие / Ю. Ф.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Николенко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, А. А. Шибаева, Е. И.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A860BE">
              <w:rPr>
                <w:rFonts w:ascii="Times New Roman" w:hAnsi="Times New Roman" w:cs="Times New Roman"/>
              </w:rPr>
              <w:t>. - Чита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860BE">
              <w:rPr>
                <w:rFonts w:ascii="Times New Roman" w:hAnsi="Times New Roman" w:cs="Times New Roman"/>
              </w:rPr>
              <w:t>, 2016. - 173 с. - ISBN 978-5-9293-1633-3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173-00. 10 2.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Лучкина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, Т.В. Технология разработки социально значимых проектов (на примере санаторной школы) : </w:t>
            </w:r>
            <w:proofErr w:type="spellStart"/>
            <w:r w:rsidRPr="00A860BE">
              <w:rPr>
                <w:rFonts w:ascii="Times New Roman" w:hAnsi="Times New Roman" w:cs="Times New Roman"/>
              </w:rPr>
              <w:t>учебн</w:t>
            </w:r>
            <w:proofErr w:type="gramStart"/>
            <w:r w:rsidRPr="00A860BE">
              <w:rPr>
                <w:rFonts w:ascii="Times New Roman" w:hAnsi="Times New Roman" w:cs="Times New Roman"/>
              </w:rPr>
              <w:t>о</w:t>
            </w:r>
            <w:proofErr w:type="spellEnd"/>
            <w:r w:rsidRPr="00A860BE">
              <w:rPr>
                <w:rFonts w:ascii="Times New Roman" w:hAnsi="Times New Roman" w:cs="Times New Roman"/>
              </w:rPr>
              <w:t>-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метод. пособие / Т. В.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Лучкина</w:t>
            </w:r>
            <w:proofErr w:type="spellEnd"/>
            <w:r w:rsidRPr="00A860BE">
              <w:rPr>
                <w:rFonts w:ascii="Times New Roman" w:hAnsi="Times New Roman" w:cs="Times New Roman"/>
              </w:rPr>
              <w:t>, Г. А. Новоселова, Е. А. Игумнова. - Чита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860BE">
              <w:rPr>
                <w:rFonts w:ascii="Times New Roman" w:hAnsi="Times New Roman" w:cs="Times New Roman"/>
              </w:rPr>
              <w:t>, 2014. - 131 с. - ISBN 978-5-9293-1331-8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131-00. 3. Митяева, А.М.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 педагогические технологии : учеб</w:t>
            </w:r>
            <w:proofErr w:type="gramStart"/>
            <w:r w:rsidRPr="00A860BE">
              <w:rPr>
                <w:rFonts w:ascii="Times New Roman" w:hAnsi="Times New Roman" w:cs="Times New Roman"/>
              </w:rPr>
              <w:t>.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60BE">
              <w:rPr>
                <w:rFonts w:ascii="Times New Roman" w:hAnsi="Times New Roman" w:cs="Times New Roman"/>
              </w:rPr>
              <w:t>п</w:t>
            </w:r>
            <w:proofErr w:type="gramEnd"/>
            <w:r w:rsidRPr="00A860BE">
              <w:rPr>
                <w:rFonts w:ascii="Times New Roman" w:hAnsi="Times New Roman" w:cs="Times New Roman"/>
              </w:rPr>
              <w:t>особие / А. М. Митяева. - 2-е изд., стер. - Москва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Академия, 2010. - 192 с. - (Высшее профессиональное образование). - ISBN 978-5-7695-7507-5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272-80.</w:t>
            </w:r>
          </w:p>
          <w:p w:rsidR="00A860BE" w:rsidRPr="00A860BE" w:rsidRDefault="00A860BE" w:rsidP="00AC5B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C0CD0" w:rsidRPr="00A860BE" w:rsidRDefault="001C0CD0" w:rsidP="001C0CD0">
      <w:pPr>
        <w:rPr>
          <w:rFonts w:ascii="Times New Roman" w:hAnsi="Times New Roman" w:cs="Times New Roman"/>
        </w:rPr>
      </w:pPr>
    </w:p>
    <w:p w:rsidR="00A860BE" w:rsidRPr="00A860BE" w:rsidRDefault="00A860BE" w:rsidP="001C0CD0">
      <w:pPr>
        <w:rPr>
          <w:rFonts w:ascii="Times New Roman" w:hAnsi="Times New Roman" w:cs="Times New Roman"/>
        </w:rPr>
      </w:pPr>
    </w:p>
    <w:p w:rsidR="00A860BE" w:rsidRPr="00A860BE" w:rsidRDefault="00A860BE" w:rsidP="001C0CD0">
      <w:pPr>
        <w:rPr>
          <w:rFonts w:ascii="Times New Roman" w:hAnsi="Times New Roman" w:cs="Times New Roman"/>
        </w:rPr>
      </w:pPr>
    </w:p>
    <w:sectPr w:rsidR="00A860BE" w:rsidRPr="00A860BE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451" w:rsidRDefault="008A1451" w:rsidP="00A860BE">
      <w:pPr>
        <w:spacing w:after="0" w:line="240" w:lineRule="auto"/>
      </w:pPr>
      <w:r>
        <w:separator/>
      </w:r>
    </w:p>
  </w:endnote>
  <w:endnote w:type="continuationSeparator" w:id="0">
    <w:p w:rsidR="008A1451" w:rsidRDefault="008A1451" w:rsidP="00A8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451" w:rsidRDefault="008A1451" w:rsidP="00A860BE">
      <w:pPr>
        <w:spacing w:after="0" w:line="240" w:lineRule="auto"/>
      </w:pPr>
      <w:r>
        <w:separator/>
      </w:r>
    </w:p>
  </w:footnote>
  <w:footnote w:type="continuationSeparator" w:id="0">
    <w:p w:rsidR="008A1451" w:rsidRDefault="008A1451" w:rsidP="00A86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CD0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0CD0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8C5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98D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067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2DA4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A7A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614D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383F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404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AD7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A18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6F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2E47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27ABC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A0B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AA7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B40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451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641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0BE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124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4AD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0447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67F87"/>
    <w:rsid w:val="00D70452"/>
    <w:rsid w:val="00D70AB4"/>
    <w:rsid w:val="00D723C7"/>
    <w:rsid w:val="00D72A8C"/>
    <w:rsid w:val="00D72B08"/>
    <w:rsid w:val="00D72E74"/>
    <w:rsid w:val="00D730B9"/>
    <w:rsid w:val="00D7326A"/>
    <w:rsid w:val="00D7502E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790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BF0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2D61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1FFA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3CD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7DB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3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0FAF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1C0CD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860B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6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60BE"/>
  </w:style>
  <w:style w:type="paragraph" w:styleId="a8">
    <w:name w:val="footer"/>
    <w:basedOn w:val="a"/>
    <w:link w:val="a9"/>
    <w:uiPriority w:val="99"/>
    <w:semiHidden/>
    <w:unhideWhenUsed/>
    <w:rsid w:val="00A86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6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2020-11-09T00:01:00Z</dcterms:created>
  <dcterms:modified xsi:type="dcterms:W3CDTF">2020-11-09T00:54:00Z</dcterms:modified>
</cp:coreProperties>
</file>