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24" w:rsidRDefault="00070AF9" w:rsidP="000452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01.12</w:t>
      </w:r>
      <w:bookmarkStart w:id="0" w:name="_GoBack"/>
      <w:bookmarkEnd w:id="0"/>
      <w:r w:rsidR="006F0224">
        <w:rPr>
          <w:rFonts w:ascii="Times New Roman" w:hAnsi="Times New Roman" w:cs="Times New Roman"/>
          <w:sz w:val="28"/>
        </w:rPr>
        <w:t>.2020</w:t>
      </w:r>
    </w:p>
    <w:p w:rsidR="000452EE" w:rsidRDefault="000452EE" w:rsidP="000452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Группа ФОТ-18/1</w:t>
      </w:r>
    </w:p>
    <w:p w:rsidR="000452EE" w:rsidRDefault="00C2300E" w:rsidP="000452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0452EE">
        <w:rPr>
          <w:rFonts w:ascii="Times New Roman" w:hAnsi="Times New Roman" w:cs="Times New Roman"/>
          <w:sz w:val="28"/>
        </w:rPr>
        <w:t>«Профессиональное физкультурное совершенствование: Баскетбол»</w:t>
      </w:r>
    </w:p>
    <w:p w:rsidR="00D72772" w:rsidRDefault="00B9678A" w:rsidP="00B967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9678A">
        <w:rPr>
          <w:rFonts w:ascii="Times New Roman" w:hAnsi="Times New Roman" w:cs="Times New Roman"/>
          <w:b/>
          <w:sz w:val="28"/>
        </w:rPr>
        <w:t>Тема занятия: «Проведение оздоровительной тренировки онлайн»</w:t>
      </w:r>
    </w:p>
    <w:p w:rsidR="003E0F50" w:rsidRDefault="003E0F50" w:rsidP="003E0F5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Ссылка для входа: </w:t>
      </w:r>
    </w:p>
    <w:p w:rsidR="00062B70" w:rsidRDefault="00070AF9" w:rsidP="003E0F50">
      <w:pPr>
        <w:spacing w:after="0" w:line="360" w:lineRule="auto"/>
        <w:jc w:val="center"/>
        <w:rPr>
          <w:rFonts w:ascii="Times New Roman" w:hAnsi="Times New Roman" w:cs="Times New Roman"/>
        </w:rPr>
      </w:pPr>
      <w:hyperlink r:id="rId7" w:history="1">
        <w:r w:rsidR="00062B70" w:rsidRPr="0098193E">
          <w:rPr>
            <w:rStyle w:val="a4"/>
            <w:rFonts w:ascii="Times New Roman" w:hAnsi="Times New Roman" w:cs="Times New Roman"/>
          </w:rPr>
          <w:t>https://vk.com/away.php?to=https%3A%2F%2Fus04web.zoom.us%2Fj%2F5192447152%3Fpwd%3DVFEyRnpHRHg4UDB3NXFLNXNZQy9KZz09&amp;cc_key</w:t>
        </w:r>
      </w:hyperlink>
      <w:r w:rsidR="00062B70" w:rsidRPr="00062B70">
        <w:rPr>
          <w:rFonts w:ascii="Times New Roman" w:hAnsi="Times New Roman" w:cs="Times New Roman"/>
        </w:rPr>
        <w:t>=</w:t>
      </w:r>
    </w:p>
    <w:p w:rsidR="00062B70" w:rsidRPr="00062B70" w:rsidRDefault="00062B70" w:rsidP="003E0F50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9678A" w:rsidRPr="00B9678A" w:rsidRDefault="00B9678A" w:rsidP="003E0F5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Style w:val="a4"/>
          <w:rFonts w:ascii="Times New Roman" w:hAnsi="Times New Roman" w:cs="Times New Roman"/>
          <w:color w:val="auto"/>
          <w:sz w:val="28"/>
          <w:u w:val="none"/>
        </w:rPr>
        <w:t xml:space="preserve">В случае плохого соединения будем использовать </w:t>
      </w:r>
      <w:r>
        <w:rPr>
          <w:rStyle w:val="a4"/>
          <w:rFonts w:ascii="Times New Roman" w:hAnsi="Times New Roman" w:cs="Times New Roman"/>
          <w:color w:val="auto"/>
          <w:sz w:val="28"/>
          <w:u w:val="none"/>
          <w:lang w:val="en-US"/>
        </w:rPr>
        <w:t>ZOOM</w:t>
      </w:r>
      <w:r w:rsidRPr="00B9678A">
        <w:rPr>
          <w:rStyle w:val="a4"/>
          <w:rFonts w:ascii="Times New Roman" w:hAnsi="Times New Roman" w:cs="Times New Roman"/>
          <w:color w:val="auto"/>
          <w:sz w:val="28"/>
          <w:u w:val="none"/>
        </w:rPr>
        <w:t>.</w:t>
      </w:r>
    </w:p>
    <w:p w:rsidR="00F27DC9" w:rsidRPr="00F27DC9" w:rsidRDefault="003E0F50" w:rsidP="002C1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Напоминаю, что готовятся двое</w:t>
      </w:r>
      <w:r w:rsidR="00F27DC9" w:rsidRPr="00F27DC9">
        <w:rPr>
          <w:rFonts w:ascii="Times New Roman" w:hAnsi="Times New Roman" w:cs="Times New Roman"/>
          <w:sz w:val="28"/>
          <w:szCs w:val="28"/>
        </w:rPr>
        <w:t xml:space="preserve"> студентов</w:t>
      </w:r>
      <w:r w:rsidR="00F27DC9">
        <w:rPr>
          <w:rFonts w:ascii="Times New Roman" w:hAnsi="Times New Roman" w:cs="Times New Roman"/>
          <w:sz w:val="28"/>
          <w:szCs w:val="28"/>
        </w:rPr>
        <w:t xml:space="preserve"> (по желанию)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27DC9" w:rsidRPr="00F27DC9">
        <w:rPr>
          <w:rFonts w:ascii="Times New Roman" w:hAnsi="Times New Roman" w:cs="Times New Roman"/>
          <w:sz w:val="28"/>
          <w:szCs w:val="28"/>
        </w:rPr>
        <w:t>Провести тренировку по специальной физической подготовке в избранном виде спорта</w:t>
      </w:r>
      <w:r w:rsidR="00F27DC9">
        <w:rPr>
          <w:rFonts w:ascii="Times New Roman" w:hAnsi="Times New Roman" w:cs="Times New Roman"/>
          <w:sz w:val="28"/>
          <w:szCs w:val="28"/>
        </w:rPr>
        <w:t>.</w:t>
      </w:r>
    </w:p>
    <w:p w:rsidR="001E7D96" w:rsidRDefault="001E7D96" w:rsidP="002C1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Учитывайте, что тренировка должна делиться на три части: разминка, основная часть и заминка (</w:t>
      </w:r>
      <w:r w:rsidR="00DF0C06">
        <w:rPr>
          <w:rFonts w:ascii="Times New Roman" w:hAnsi="Times New Roman" w:cs="Times New Roman"/>
          <w:sz w:val="28"/>
          <w:szCs w:val="28"/>
        </w:rPr>
        <w:t>ст</w:t>
      </w:r>
      <w:r w:rsidR="006F0224">
        <w:rPr>
          <w:rFonts w:ascii="Times New Roman" w:hAnsi="Times New Roman" w:cs="Times New Roman"/>
          <w:sz w:val="28"/>
          <w:szCs w:val="28"/>
        </w:rPr>
        <w:t xml:space="preserve">ретчинг, </w:t>
      </w:r>
      <w:r w:rsidR="00DF0C06">
        <w:rPr>
          <w:rFonts w:ascii="Times New Roman" w:hAnsi="Times New Roman" w:cs="Times New Roman"/>
          <w:sz w:val="28"/>
          <w:szCs w:val="28"/>
        </w:rPr>
        <w:t>например</w:t>
      </w:r>
      <w:r>
        <w:rPr>
          <w:rFonts w:ascii="Times New Roman" w:hAnsi="Times New Roman" w:cs="Times New Roman"/>
          <w:sz w:val="28"/>
          <w:szCs w:val="28"/>
        </w:rPr>
        <w:t xml:space="preserve">, или дыхательные упражнения). Время проведения онлайн-тренировки </w:t>
      </w:r>
      <w:r w:rsidR="00B9678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78A">
        <w:rPr>
          <w:rFonts w:ascii="Times New Roman" w:hAnsi="Times New Roman" w:cs="Times New Roman"/>
          <w:sz w:val="28"/>
          <w:szCs w:val="28"/>
        </w:rPr>
        <w:t xml:space="preserve">от 30 до </w:t>
      </w:r>
      <w:r>
        <w:rPr>
          <w:rFonts w:ascii="Times New Roman" w:hAnsi="Times New Roman" w:cs="Times New Roman"/>
          <w:sz w:val="28"/>
          <w:szCs w:val="28"/>
        </w:rPr>
        <w:t>4</w:t>
      </w:r>
      <w:r w:rsidR="00B9678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1E7D96" w:rsidRDefault="001E7D96" w:rsidP="002C1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Тренировку разрабатываете в соответствии со своим избранным видом спорта (специальная физическая подготовка в избранном виде спорта).</w:t>
      </w:r>
    </w:p>
    <w:p w:rsidR="001E7D96" w:rsidRDefault="001E7D96" w:rsidP="002C1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Оцениваться будет правильность выполнения упражнений, терминология, логическое содержание тренировки, последовательность упражнений</w:t>
      </w:r>
      <w:r w:rsidR="00DF0C06">
        <w:rPr>
          <w:rFonts w:ascii="Times New Roman" w:hAnsi="Times New Roman" w:cs="Times New Roman"/>
          <w:sz w:val="28"/>
          <w:szCs w:val="28"/>
        </w:rPr>
        <w:t>, соблюдение временного регламента, дозировка</w:t>
      </w:r>
      <w:r>
        <w:rPr>
          <w:rFonts w:ascii="Times New Roman" w:hAnsi="Times New Roman" w:cs="Times New Roman"/>
          <w:sz w:val="28"/>
          <w:szCs w:val="28"/>
        </w:rPr>
        <w:t xml:space="preserve"> и пр.</w:t>
      </w:r>
    </w:p>
    <w:p w:rsidR="00B9678A" w:rsidRDefault="00B9678A" w:rsidP="002C1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78A" w:rsidRDefault="00B9678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tbl>
      <w:tblPr>
        <w:tblStyle w:val="a9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8789"/>
        <w:gridCol w:w="851"/>
        <w:gridCol w:w="992"/>
      </w:tblGrid>
      <w:tr w:rsidR="00B9678A" w:rsidRPr="000B50D0" w:rsidTr="002F2F7B">
        <w:trPr>
          <w:trHeight w:val="699"/>
        </w:trPr>
        <w:tc>
          <w:tcPr>
            <w:tcW w:w="425" w:type="dxa"/>
            <w:vAlign w:val="center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lastRenderedPageBreak/>
              <w:t>№</w:t>
            </w:r>
          </w:p>
        </w:tc>
        <w:tc>
          <w:tcPr>
            <w:tcW w:w="8789" w:type="dxa"/>
            <w:vAlign w:val="center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>Критерии (</w:t>
            </w:r>
            <w:r w:rsidRPr="000B50D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36</w:t>
            </w: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 xml:space="preserve"> бал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лов</w:t>
            </w: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D0">
              <w:rPr>
                <w:rFonts w:ascii="Times New Roman" w:hAnsi="Times New Roman" w:cs="Times New Roman"/>
                <w:sz w:val="24"/>
              </w:rPr>
              <w:t>Бал</w:t>
            </w:r>
          </w:p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D0">
              <w:rPr>
                <w:rFonts w:ascii="Times New Roman" w:hAnsi="Times New Roman" w:cs="Times New Roman"/>
                <w:sz w:val="24"/>
              </w:rPr>
              <w:t>(</w:t>
            </w:r>
            <w:r w:rsidRPr="000B50D0">
              <w:rPr>
                <w:rFonts w:ascii="Times New Roman" w:hAnsi="Times New Roman" w:cs="Times New Roman"/>
                <w:sz w:val="24"/>
                <w:lang w:val="en-US"/>
              </w:rPr>
              <w:t>max</w:t>
            </w:r>
            <w:r w:rsidRPr="000B50D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92" w:type="dxa"/>
            <w:vAlign w:val="center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ФАКТ</w:t>
            </w:r>
          </w:p>
        </w:tc>
      </w:tr>
      <w:tr w:rsidR="00B9678A" w:rsidRPr="000B50D0" w:rsidTr="002F2F7B">
        <w:trPr>
          <w:trHeight w:val="386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Опрятный внешний вид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307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 тренировки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307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Демонстрация участником ИП для всех упражнений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69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участником всех двигательных действий  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81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Использование одного из методов "показ спиной к занимающимся", "показ боком к занимающимся",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процессе демонстрации задания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415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Использование одного из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"показ лицом к занимающимся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78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профессиональной терминологии при описании ИП упражнений (в соответствии </w:t>
            </w:r>
            <w:r w:rsidRPr="00934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 видом урока,  с гимнастической терминологией)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73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Применение профессиональной терминологии при обозначении названия упражнений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73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Четкая, громкая и грамотная речь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60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слова паразиты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73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еткое построение  логической цепочки  предложений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73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Использование жестов, мимики для установление положительного настроя</w:t>
            </w:r>
          </w:p>
        </w:tc>
        <w:tc>
          <w:tcPr>
            <w:tcW w:w="851" w:type="dxa"/>
            <w:vAlign w:val="center"/>
          </w:tcPr>
          <w:p w:rsidR="00B9678A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73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Соблюдение временного регламента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(30-40 минут)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9" w:type="dxa"/>
          </w:tcPr>
          <w:p w:rsidR="00B9678A" w:rsidRPr="000B50D0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B50D0">
              <w:rPr>
                <w:rFonts w:ascii="Times New Roman" w:hAnsi="Times New Roman" w:cs="Times New Roman"/>
                <w:sz w:val="24"/>
                <w:szCs w:val="20"/>
              </w:rPr>
              <w:t>Итог: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9678A" w:rsidRPr="001E7D96" w:rsidRDefault="00B9678A" w:rsidP="002C1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B9678A" w:rsidRPr="001E7D9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080" w:rsidRDefault="00562080" w:rsidP="008A65EA">
      <w:pPr>
        <w:spacing w:after="0" w:line="240" w:lineRule="auto"/>
      </w:pPr>
      <w:r>
        <w:separator/>
      </w:r>
    </w:p>
  </w:endnote>
  <w:endnote w:type="continuationSeparator" w:id="0">
    <w:p w:rsidR="00562080" w:rsidRDefault="00562080" w:rsidP="008A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9808427"/>
      <w:docPartObj>
        <w:docPartGallery w:val="Page Numbers (Bottom of Page)"/>
        <w:docPartUnique/>
      </w:docPartObj>
    </w:sdtPr>
    <w:sdtEndPr/>
    <w:sdtContent>
      <w:p w:rsidR="008A65EA" w:rsidRDefault="008A65E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AF9">
          <w:rPr>
            <w:noProof/>
          </w:rPr>
          <w:t>1</w:t>
        </w:r>
        <w:r>
          <w:fldChar w:fldCharType="end"/>
        </w:r>
      </w:p>
    </w:sdtContent>
  </w:sdt>
  <w:p w:rsidR="008A65EA" w:rsidRDefault="008A65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080" w:rsidRDefault="00562080" w:rsidP="008A65EA">
      <w:pPr>
        <w:spacing w:after="0" w:line="240" w:lineRule="auto"/>
      </w:pPr>
      <w:r>
        <w:separator/>
      </w:r>
    </w:p>
  </w:footnote>
  <w:footnote w:type="continuationSeparator" w:id="0">
    <w:p w:rsidR="00562080" w:rsidRDefault="00562080" w:rsidP="008A6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111B"/>
    <w:multiLevelType w:val="hybridMultilevel"/>
    <w:tmpl w:val="DEF884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87C3E"/>
    <w:multiLevelType w:val="hybridMultilevel"/>
    <w:tmpl w:val="8E82B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DD"/>
    <w:rsid w:val="000452EE"/>
    <w:rsid w:val="00062B70"/>
    <w:rsid w:val="00070AF9"/>
    <w:rsid w:val="00072319"/>
    <w:rsid w:val="00093911"/>
    <w:rsid w:val="00171062"/>
    <w:rsid w:val="00177CB3"/>
    <w:rsid w:val="001E7D96"/>
    <w:rsid w:val="0021745D"/>
    <w:rsid w:val="00230464"/>
    <w:rsid w:val="002C13DA"/>
    <w:rsid w:val="003E0F50"/>
    <w:rsid w:val="00562080"/>
    <w:rsid w:val="005B1A63"/>
    <w:rsid w:val="005C529C"/>
    <w:rsid w:val="006A2ECF"/>
    <w:rsid w:val="006F0224"/>
    <w:rsid w:val="007A6CC5"/>
    <w:rsid w:val="008A65EA"/>
    <w:rsid w:val="009864E8"/>
    <w:rsid w:val="00986573"/>
    <w:rsid w:val="00B1288B"/>
    <w:rsid w:val="00B9678A"/>
    <w:rsid w:val="00C2300E"/>
    <w:rsid w:val="00C8290B"/>
    <w:rsid w:val="00CA43DD"/>
    <w:rsid w:val="00D551CE"/>
    <w:rsid w:val="00D72772"/>
    <w:rsid w:val="00DF0C06"/>
    <w:rsid w:val="00E444A8"/>
    <w:rsid w:val="00E5598F"/>
    <w:rsid w:val="00F27DC9"/>
    <w:rsid w:val="00F3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B999"/>
  <w15:chartTrackingRefBased/>
  <w15:docId w15:val="{2E14E10D-1649-430F-BBB6-8B30F828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E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13D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A6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5EA"/>
  </w:style>
  <w:style w:type="paragraph" w:styleId="a7">
    <w:name w:val="footer"/>
    <w:basedOn w:val="a"/>
    <w:link w:val="a8"/>
    <w:uiPriority w:val="99"/>
    <w:unhideWhenUsed/>
    <w:rsid w:val="008A6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5EA"/>
  </w:style>
  <w:style w:type="table" w:styleId="a9">
    <w:name w:val="Table Grid"/>
    <w:basedOn w:val="a1"/>
    <w:uiPriority w:val="59"/>
    <w:rsid w:val="00B9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us04web.zoom.us%2Fj%2F5192447152%3Fpwd%3DVFEyRnpHRHg4UDB3NXFLNXNZQy9KZz09&amp;cc_k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Люлицина Анастасия Александровна</cp:lastModifiedBy>
  <cp:revision>25</cp:revision>
  <dcterms:created xsi:type="dcterms:W3CDTF">2020-10-12T06:01:00Z</dcterms:created>
  <dcterms:modified xsi:type="dcterms:W3CDTF">2020-12-07T01:55:00Z</dcterms:modified>
</cp:coreProperties>
</file>