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86" w:rsidRPr="00114E94" w:rsidRDefault="003F4386" w:rsidP="003F4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</w:t>
      </w:r>
      <w:r>
        <w:rPr>
          <w:rFonts w:ascii="Times New Roman" w:hAnsi="Times New Roman" w:cs="Times New Roman"/>
          <w:sz w:val="24"/>
          <w:szCs w:val="24"/>
        </w:rPr>
        <w:t>: Методика проведения уроков в/б</w:t>
      </w:r>
      <w:r w:rsidR="00225DD4">
        <w:rPr>
          <w:rFonts w:ascii="Times New Roman" w:hAnsi="Times New Roman" w:cs="Times New Roman"/>
          <w:sz w:val="24"/>
          <w:szCs w:val="24"/>
        </w:rPr>
        <w:t xml:space="preserve"> в общ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>коле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F4386" w:rsidRPr="00337BD6" w:rsidTr="002517B3">
        <w:tc>
          <w:tcPr>
            <w:tcW w:w="28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F4386" w:rsidTr="002517B3">
        <w:tc>
          <w:tcPr>
            <w:tcW w:w="28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Методические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 силовых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во взаимосвязи с обучением техники двигательных действий.</w:t>
            </w: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деятельности – волейбол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F4386" w:rsidRDefault="003F4386" w:rsidP="002517B3"/>
          <w:p w:rsidR="003F4386" w:rsidRDefault="003F4386" w:rsidP="002517B3">
            <w:pPr>
              <w:pStyle w:val="a6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бучение подачам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Pr="007C45EF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водящих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 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4386" w:rsidRDefault="003F4386" w:rsidP="002517B3"/>
          <w:p w:rsidR="00173233" w:rsidRDefault="003F4386" w:rsidP="0017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подготовительных упражнений, используемых для </w:t>
            </w:r>
            <w:r w:rsidR="00173233">
              <w:rPr>
                <w:rFonts w:ascii="Times New Roman" w:hAnsi="Times New Roman" w:cs="Times New Roman"/>
                <w:sz w:val="24"/>
                <w:szCs w:val="24"/>
              </w:rPr>
              <w:t>обучения техники подачи</w:t>
            </w:r>
            <w:r w:rsidR="007E2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233"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386" w:rsidRPr="0059287C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Default="003F4386" w:rsidP="002517B3"/>
        </w:tc>
        <w:tc>
          <w:tcPr>
            <w:tcW w:w="3367" w:type="dxa"/>
          </w:tcPr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 w:rsidR="006B5605">
              <w:rPr>
                <w:rFonts w:ascii="Times New Roman" w:hAnsi="Times New Roman" w:cs="Times New Roman"/>
              </w:rPr>
              <w:t>Срулевич С.А. Теория и методика обучения базовым</w:t>
            </w:r>
            <w:r w:rsidR="006A2E2A">
              <w:rPr>
                <w:rFonts w:ascii="Times New Roman" w:hAnsi="Times New Roman" w:cs="Times New Roman"/>
              </w:rPr>
              <w:t xml:space="preserve">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 w:rsidR="006A2E2A"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 w:rsidR="006A2E2A">
              <w:rPr>
                <w:rFonts w:ascii="Times New Roman" w:hAnsi="Times New Roman" w:cs="Times New Roman"/>
              </w:rPr>
              <w:t>.</w:t>
            </w:r>
            <w:proofErr w:type="gramEnd"/>
            <w:r w:rsidR="006A2E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A2E2A">
              <w:rPr>
                <w:rFonts w:ascii="Times New Roman" w:hAnsi="Times New Roman" w:cs="Times New Roman"/>
              </w:rPr>
              <w:t>п</w:t>
            </w:r>
            <w:proofErr w:type="gramEnd"/>
            <w:r w:rsidR="006A2E2A">
              <w:rPr>
                <w:rFonts w:ascii="Times New Roman" w:hAnsi="Times New Roman" w:cs="Times New Roman"/>
              </w:rPr>
              <w:t>особие / В.П. Губа, А</w:t>
            </w:r>
            <w:r w:rsidR="008B1469">
              <w:rPr>
                <w:rFonts w:ascii="Times New Roman" w:hAnsi="Times New Roman" w:cs="Times New Roman"/>
              </w:rPr>
              <w:t>.В. Родин. – Москва: Советский спорт, 2009. – 164 с.</w:t>
            </w:r>
            <w:r w:rsidR="006A2E2A"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3.</w:t>
            </w:r>
            <w:r w:rsidR="008B1469"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146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8B1469">
              <w:rPr>
                <w:rFonts w:ascii="Times New Roman" w:hAnsi="Times New Roman" w:cs="Times New Roman"/>
              </w:rPr>
              <w:t xml:space="preserve">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8B146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225DD4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4.Теория и история физической культуры и спорта: в 3 т. Т 1. Игры олимпиад: учебное пособие для среднего профессионального образования</w:t>
            </w:r>
            <w:r w:rsidR="00EA1F5D">
              <w:rPr>
                <w:rFonts w:ascii="Times New Roman" w:hAnsi="Times New Roman" w:cs="Times New Roman"/>
              </w:rPr>
              <w:t xml:space="preserve"> / Г.Н. Германов, А.Н. Корольков, И.А. </w:t>
            </w:r>
            <w:proofErr w:type="spellStart"/>
            <w:r w:rsidR="00EA1F5D">
              <w:rPr>
                <w:rFonts w:ascii="Times New Roman" w:hAnsi="Times New Roman" w:cs="Times New Roman"/>
              </w:rPr>
              <w:t>Сабирова</w:t>
            </w:r>
            <w:proofErr w:type="spellEnd"/>
            <w:r w:rsidR="00EA1F5D"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 w:rsidR="00EA1F5D">
              <w:rPr>
                <w:rFonts w:ascii="Times New Roman" w:hAnsi="Times New Roman" w:cs="Times New Roman"/>
              </w:rPr>
              <w:t>Юрайт</w:t>
            </w:r>
            <w:proofErr w:type="spellEnd"/>
            <w:r w:rsidR="00EA1F5D">
              <w:rPr>
                <w:rFonts w:ascii="Times New Roman" w:hAnsi="Times New Roman" w:cs="Times New Roman"/>
              </w:rPr>
              <w:t>, 2019. – 793 с.</w:t>
            </w:r>
            <w:bookmarkStart w:id="0" w:name="_GoBack"/>
            <w:bookmarkEnd w:id="0"/>
          </w:p>
          <w:p w:rsidR="003F4386" w:rsidRPr="00A16FBB" w:rsidRDefault="003F4386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F4386" w:rsidRDefault="003F4386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3F4386" w:rsidRDefault="007E052D" w:rsidP="003F4386">
      <w:pPr>
        <w:rPr>
          <w:rFonts w:ascii="Times New Roman" w:hAnsi="Times New Roman" w:cs="Times New Roman"/>
          <w:sz w:val="28"/>
          <w:szCs w:val="28"/>
        </w:rPr>
      </w:pPr>
    </w:p>
    <w:sectPr w:rsidR="007E052D" w:rsidRPr="003F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DF"/>
    <w:rsid w:val="00001B42"/>
    <w:rsid w:val="000118DD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1592"/>
    <w:rsid w:val="00173233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D5ADF"/>
    <w:rsid w:val="001E58DA"/>
    <w:rsid w:val="001F1203"/>
    <w:rsid w:val="00210692"/>
    <w:rsid w:val="00224316"/>
    <w:rsid w:val="00225A90"/>
    <w:rsid w:val="00225DD4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3F4386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216F8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A2E2A"/>
    <w:rsid w:val="006B0582"/>
    <w:rsid w:val="006B09A0"/>
    <w:rsid w:val="006B5605"/>
    <w:rsid w:val="006C1DD2"/>
    <w:rsid w:val="006D7351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57BC4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E2357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B1469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36F5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92C9C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A1F5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44DAC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12</cp:revision>
  <dcterms:created xsi:type="dcterms:W3CDTF">2020-10-20T21:00:00Z</dcterms:created>
  <dcterms:modified xsi:type="dcterms:W3CDTF">2020-11-16T14:11:00Z</dcterms:modified>
</cp:coreProperties>
</file>