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0D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ФОТ-18</w:t>
      </w:r>
    </w:p>
    <w:p w:rsid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«Теория и методика обучения баскетболу»</w:t>
      </w:r>
    </w:p>
    <w:p w:rsid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 22.10.2020</w:t>
      </w:r>
    </w:p>
    <w:p w:rsidR="00305599" w:rsidRP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05599">
        <w:rPr>
          <w:rFonts w:ascii="Times New Roman" w:hAnsi="Times New Roman" w:cs="Times New Roman"/>
          <w:sz w:val="28"/>
          <w:u w:val="single"/>
        </w:rPr>
        <w:t>Лабораторное занятие ОНЛАЙН</w:t>
      </w:r>
    </w:p>
    <w:p w:rsid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для входа:</w:t>
      </w:r>
    </w:p>
    <w:p w:rsidR="00305599" w:rsidRP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6"/>
        </w:rPr>
      </w:pPr>
      <w:hyperlink r:id="rId5" w:history="1">
        <w:r w:rsidRPr="00305599">
          <w:rPr>
            <w:rStyle w:val="a4"/>
            <w:rFonts w:ascii="Times New Roman" w:hAnsi="Times New Roman" w:cs="Times New Roman"/>
            <w:color w:val="FF0000"/>
            <w:sz w:val="28"/>
          </w:rPr>
          <w:t>http://disrm4.zabgu.ru/b/w97-fva-dvk</w:t>
        </w:r>
      </w:hyperlink>
    </w:p>
    <w:p w:rsidR="00305599" w:rsidRDefault="00305599" w:rsidP="0030559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лабораторного занятия: «Теория и методика обучения дриблингу»</w:t>
      </w:r>
    </w:p>
    <w:p w:rsidR="00305599" w:rsidRDefault="00305599" w:rsidP="0030559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занятия:</w:t>
      </w:r>
    </w:p>
    <w:p w:rsidR="00305599" w:rsidRDefault="00305599" w:rsidP="003055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классификацию дриблинга.</w:t>
      </w:r>
    </w:p>
    <w:p w:rsidR="00305599" w:rsidRDefault="00305599" w:rsidP="003055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Изучить теоретические основы дриблинга.</w:t>
      </w:r>
      <w:bookmarkStart w:id="0" w:name="_GoBack"/>
      <w:bookmarkEnd w:id="0"/>
    </w:p>
    <w:p w:rsidR="00305599" w:rsidRDefault="00305599" w:rsidP="0030559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Изучить </w:t>
      </w:r>
      <w:r>
        <w:rPr>
          <w:rFonts w:ascii="Times New Roman" w:hAnsi="Times New Roman" w:cs="Times New Roman"/>
          <w:sz w:val="28"/>
        </w:rPr>
        <w:t>методические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основы</w:t>
      </w:r>
      <w:r>
        <w:rPr>
          <w:rFonts w:ascii="Times New Roman" w:hAnsi="Times New Roman" w:cs="Times New Roman"/>
          <w:sz w:val="28"/>
        </w:rPr>
        <w:t xml:space="preserve"> дриблинга.</w:t>
      </w:r>
    </w:p>
    <w:p w:rsidR="00305599" w:rsidRPr="00305599" w:rsidRDefault="00305599" w:rsidP="0030559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sectPr w:rsidR="00305599" w:rsidRPr="0030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16205"/>
    <w:multiLevelType w:val="hybridMultilevel"/>
    <w:tmpl w:val="31CC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3A"/>
    <w:rsid w:val="00305599"/>
    <w:rsid w:val="00EB483A"/>
    <w:rsid w:val="00F9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A7BA"/>
  <w15:chartTrackingRefBased/>
  <w15:docId w15:val="{FB4FE488-DDC8-44AF-973B-5650D272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5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5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4.zabgu.ru/b/w97-fva-dv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2020-10-20T12:43:00Z</dcterms:created>
  <dcterms:modified xsi:type="dcterms:W3CDTF">2020-10-20T12:49:00Z</dcterms:modified>
</cp:coreProperties>
</file>