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Аэробная комбинация и ее основа.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Как и в любом виде двигательной активности в занятиях аэробикой решаются три основных типа педагогических задач (воспитательные, оздоровительные и образовательные).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Объем средств (содержание и виды движений), используемых в конкретных занятиях для решения этих задач, зависит от основной цели занятий и контингента занимающихся.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Начинающему тренеру-инструктору обычно затруднительно самостоятельно составить аэробные комбинации, полностью отвечающие методическим принципам оздоровительной тренировки и структуре занятия в аэробике.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Такая неуверенность возникает от недостатка педагогических знаний и умений, а также практического опыта.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В создании комбинаций выделяются два направления: регламентированный (структурный) и свободный (фристайл) методы.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Регламентированный (структурный) метод</w:t>
      </w:r>
      <w:r w:rsidRPr="00AD2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Состоит из нескольких этапов: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AD2F6A">
        <w:rPr>
          <w:rFonts w:ascii="Times New Roman" w:hAnsi="Times New Roman" w:cs="Times New Roman"/>
          <w:sz w:val="28"/>
          <w:szCs w:val="28"/>
        </w:rPr>
        <w:t xml:space="preserve"> - подбор элементов, которые будут включены в комбинацию. Выбор должен соответствовать уровню подготовленности группы, с одной стороны, и поставленным задачам - с другой.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AD2F6A">
        <w:rPr>
          <w:rFonts w:ascii="Times New Roman" w:hAnsi="Times New Roman" w:cs="Times New Roman"/>
          <w:sz w:val="28"/>
          <w:szCs w:val="28"/>
        </w:rPr>
        <w:t xml:space="preserve"> - выбор музыкального сопровождения. Это очень важный момент для успешной подготовки будущей хореографии.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От музыки будет зависеть темп выполнения, характер, эмоциональное воздействие на 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Сначала, случайно или целенаправленно, в результате поиска и прослушивания множества дисков находится музыка, которая вдохновляет на создание комбинации, а затем подбираются движения. На практике обычно используют оба способа.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Третий эта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п</w:t>
      </w:r>
      <w:r w:rsidRPr="00AD2F6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 xml:space="preserve"> непосредственное составление комбинации на определённое количество счётов (32,64 и т.п.) с учётом динамических акцентов в музыке. При составлении комбинации необходимо учесть, где будет меняться ведущая нога.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Ниже приводится расклад элементов в комбинации по счётам.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Basic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 =  8 счётов + 2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cross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 =  8 счётов +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Mambo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 = 4 счёта +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Pivot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 =  4 счёта +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Kick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ball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Change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= 4 счета + 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Curl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2  =  4 счета (смена ноги) Комбинация = 32 счёта + все с другой ноги.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Четвёртый этап-</w:t>
      </w:r>
      <w:r w:rsidRPr="00AD2F6A">
        <w:rPr>
          <w:rFonts w:ascii="Times New Roman" w:hAnsi="Times New Roman" w:cs="Times New Roman"/>
          <w:sz w:val="28"/>
          <w:szCs w:val="28"/>
        </w:rPr>
        <w:t xml:space="preserve"> выбор методики для обучения комбинации (метод сложения, блок-метод, метод пирамид) и разложения комбинации по обучающей методике.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Пятый, завершающий этап-</w:t>
      </w:r>
      <w:r w:rsidRPr="00AD2F6A">
        <w:rPr>
          <w:rFonts w:ascii="Times New Roman" w:hAnsi="Times New Roman" w:cs="Times New Roman"/>
          <w:sz w:val="28"/>
          <w:szCs w:val="28"/>
        </w:rPr>
        <w:t xml:space="preserve"> выполнение полной программы по освоению комбинации с контролем над частотой сердечных сокращений.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Свободный (фристайл) метод.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В аэробике находит применение и свободный стиль, оставляющий тренеру возможность импровизировать в процессе занятий. Данный стиль требует высокого уровня подготовленности, он должен обладать высокой двигательной эрудицией, большим опытом работы, музыкальностью.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Методы и правила разучивания комбинаций.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Разучивание упражнений обязательно должно проходить с музыкальным сопровождением. Для начинающих рекомендуется невысокий музыкальный ритм (120-130 движений/мин.).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Постепенно базовые шаги объединяются в так называемые «блоки». Блок может повторяться несколько раз до тех пор, пока занимающийся не овладел связкой.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Затем добавляются движения руками, повороты вокруг своей оси, способствующие развитию координационных способностей. На изучение базовых шагов и простейших блоков затрачивается приблизительно 1 месяц (8-9 занятий при двухразовых занятиях в неделю).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В этот период времени </w:t>
      </w:r>
      <w:proofErr w:type="spellStart"/>
      <w:r w:rsidRPr="00AD2F6A">
        <w:rPr>
          <w:rFonts w:ascii="Times New Roman" w:hAnsi="Times New Roman" w:cs="Times New Roman"/>
          <w:sz w:val="28"/>
          <w:szCs w:val="28"/>
        </w:rPr>
        <w:t>заниятия</w:t>
      </w:r>
      <w:proofErr w:type="spellEnd"/>
      <w:r w:rsidRPr="00AD2F6A">
        <w:rPr>
          <w:rFonts w:ascii="Times New Roman" w:hAnsi="Times New Roman" w:cs="Times New Roman"/>
          <w:sz w:val="28"/>
          <w:szCs w:val="28"/>
        </w:rPr>
        <w:t xml:space="preserve"> аэробикой проходят в зоне низкой интенсивности (</w:t>
      </w:r>
      <w:proofErr w:type="spellStart"/>
      <w:r w:rsidRPr="00AD2F6A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AD2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AD2F6A">
        <w:rPr>
          <w:rFonts w:ascii="Times New Roman" w:hAnsi="Times New Roman" w:cs="Times New Roman"/>
          <w:sz w:val="28"/>
          <w:szCs w:val="28"/>
        </w:rPr>
        <w:t>), т. е. когда одна нога всегда находится на опоре и выполняет пружинящие движения в голеностопном суставе. ЧСС при этом достигает 120-130 уд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ин.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Условно можно выделить несколько методов разучивания комбинаций: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линейной прогрессии;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от «головы к хвосту»;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сложения;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замен (усложнения);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блоков;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метод деления (пирамид).</w:t>
      </w:r>
    </w:p>
    <w:p w:rsidR="00004D40" w:rsidRDefault="00004D40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lastRenderedPageBreak/>
        <w:t>Метод линейной прогрессии.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При линейном методе сначала многократно повторяется тот или иной элемент ногами (например, V), затем, продолжая выполнять его, добавляют движение руками. Затем можно усложнять элемент за счёт изменения направления, темпа и т. п. Далее переходят к другому элементу.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Таким образом, выстраивается некая цепочка из элементов.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выполняем 8 раз с 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правой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, затем добавляем движения руками, после переходим к выполнению «</w:t>
      </w:r>
      <w:r w:rsidRPr="00AD2F6A">
        <w:rPr>
          <w:rFonts w:ascii="Times New Roman" w:hAnsi="Times New Roman" w:cs="Times New Roman"/>
          <w:i/>
          <w:sz w:val="28"/>
          <w:szCs w:val="28"/>
          <w:lang w:val="en-US"/>
        </w:rPr>
        <w:t>Mambo</w:t>
      </w:r>
      <w:r w:rsidRPr="00AD2F6A">
        <w:rPr>
          <w:rFonts w:ascii="Times New Roman" w:hAnsi="Times New Roman" w:cs="Times New Roman"/>
          <w:i/>
          <w:sz w:val="28"/>
          <w:szCs w:val="28"/>
        </w:rPr>
        <w:t xml:space="preserve">». К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уже не возвращаясь и т. д. 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А+Б+В+Г+Д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А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 «от головы к хвосту».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Вначале выполняется и многократно повторяется упражнение «А», затем «Б», затем снова возвращаемся к упражнению «А» и соединяем его с упражнением «Б». Каждое упражнение повторяется многократно. Разучивается новое движение «В». 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 xml:space="preserve">Затем следует тренировка соединения «Б-В» (упражнение «А» не повторяется), далее следующее - «Г» и т. д. </w:t>
      </w:r>
      <w:proofErr w:type="gramEnd"/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 xml:space="preserve">Например, выполняем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, затем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touch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. Далее выполняем эти два шага в соединении. После переходим к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Cross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и выполняем его в соединении с предыдущим шагом, то есть со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touch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, к шагу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уже не возвращаемся и т. д.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 обучения – сложение.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А+Б+В+Г Многократно повторяем шаг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, затем шаг Б…. соединяем их, затем учим шаг В… соединяем А+Б+В</w:t>
      </w:r>
      <w:r>
        <w:rPr>
          <w:rFonts w:ascii="Times New Roman" w:hAnsi="Times New Roman" w:cs="Times New Roman"/>
          <w:sz w:val="28"/>
          <w:szCs w:val="28"/>
        </w:rPr>
        <w:t>+В, затем учим шаг Г…соединяем А+Б+В+Г</w:t>
      </w:r>
      <w:r w:rsidRPr="00AD2F6A">
        <w:rPr>
          <w:rFonts w:ascii="Times New Roman" w:hAnsi="Times New Roman" w:cs="Times New Roman"/>
          <w:sz w:val="28"/>
          <w:szCs w:val="28"/>
        </w:rPr>
        <w:t>…. И.т.д.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 замен – усложнение.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 Так в аэробике называется определенная логическая последовательность обучения упражнениям. Педагогически грамотный подбор упражнений с учетом их доступности для занимающихся, постепенное усложнение упражнений за счет новых деталей отражает реализацию в уроке метода усложнения.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А+Б+В+Г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А1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+Б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+В+Г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А1+Б1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+В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+Г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+Б1+В1+Г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AD2F6A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AD2F6A">
        <w:rPr>
          <w:rFonts w:ascii="Times New Roman" w:hAnsi="Times New Roman" w:cs="Times New Roman"/>
          <w:i/>
          <w:sz w:val="28"/>
          <w:szCs w:val="28"/>
        </w:rPr>
        <w:t>+Б1+В1+Г1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Также усложнение простых по технике упражнений может осуществляться за счет разных приемов.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lastRenderedPageBreak/>
        <w:t>1. Изменение темпа движения (сначала каждое движение выполняется на 2 счета, а затем на каждый).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Изменение ритма движения (например, варианты ходьбы: 1 -шаг правой, 2 - шаг левой, 3-4 - шаг правой.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Для того чтобы занимающиеся лучше усвоили этот ритм движения, можно применить подсказ - «быстро-быстро-медленно»).</w:t>
      </w:r>
      <w:proofErr w:type="gramEnd"/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3. Изменение техники выполнения движения (например, выполнение подъема колена сочетать с прыжком).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4. Изменение направления движения (какой-то одной части тела или перемещения в пространстве)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 кругу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 треугольнику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 квадрату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Из стороны в сторону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 зигзагу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По дуге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На месте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Виды передвижений: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Вперед, назад и в стороны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5. Изменение амплитуды движения.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6. Если разучивание упражнения содержит несколько одновременных движений разными частями тела (например, руками и ногами), то наиболее часто используемым приемом усложнения будет предварительное выполнение движения каждой частью тела отдельно, а затем их объединение в одном упражнении.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 блочного обучения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Метод блоков проявляется в объединении между собой разных, ранее разученных упражнений в хореографическое соединение.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 В зависимости от уровня подготовленности занимающихся и сложности движений каждое из подобранных для «блока» упражнений повторяют несколько раз (2, 4), а затем переходят к следующему упражнению.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Более сложным является соединение упражнений в блок без многократных повторений одних и тех же движений. Как правило, в блок подбирают четное количество упражнений (например, А+Б+В+Д).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Такой блок может повторяться несколько раз в стандартном варианте. В используемую хореографическую последовательность можно вводить изменения.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 Для этого применяются разные приемы: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варьируется порядок упражнений – А+В+Б+Д  или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+А+Б+Д и так далее;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lastRenderedPageBreak/>
        <w:t xml:space="preserve"> - изменяется ритм или способ выполнения как отдельных упражнений, так и всего блока, можно использовать ускорение или замедление отдельных движений, выполнять их на шагах, подскоках, в беге, менять темп, т. е. выполнять движения медленно или быстро.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Применение этого метода позволяет добиться нужного качества исполнения упражнений, поскольку каждое из них повторяется многократно. В то же время при использовании вариаций блоков можно разнообразить программу.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А+Б++Д+Б        В+Б+В+А       Г+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>+А+Б           В+Г+А+Б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Метод делением (пирамид)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Метод деления проводится в соединении двух элементов, каждый из которых выполняется определенное количество раз (не нарушая правила музыкального квадрата), затем делится пополам и выполняется, далее снова делится до необходимого количества повторов в комбинации.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 xml:space="preserve">Например, 8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+ 8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Mambo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выполнить два повторения, затем разделить пополам. 4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+ 4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Mambo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выполнить четыре повторения, затем разделить пополам. 2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+ 2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Mambo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выполнить два повторения, затем разделить пополам.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V-step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AD2F6A">
        <w:rPr>
          <w:rFonts w:ascii="Times New Roman" w:hAnsi="Times New Roman" w:cs="Times New Roman"/>
          <w:i/>
          <w:sz w:val="28"/>
          <w:szCs w:val="28"/>
        </w:rPr>
        <w:t>Mambo</w:t>
      </w:r>
      <w:proofErr w:type="spellEnd"/>
      <w:r w:rsidRPr="00AD2F6A">
        <w:rPr>
          <w:rFonts w:ascii="Times New Roman" w:hAnsi="Times New Roman" w:cs="Times New Roman"/>
          <w:i/>
          <w:sz w:val="28"/>
          <w:szCs w:val="28"/>
        </w:rPr>
        <w:t xml:space="preserve"> выполнить два финальных повторения.</w:t>
      </w:r>
    </w:p>
    <w:p w:rsid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F6A">
        <w:rPr>
          <w:rFonts w:ascii="Times New Roman" w:hAnsi="Times New Roman" w:cs="Times New Roman"/>
          <w:i/>
          <w:sz w:val="28"/>
          <w:szCs w:val="28"/>
        </w:rPr>
        <w:t>8А+8Б/2 — 4А+4Б/2—2А+2Б/2— А+Б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Между отдельными комбинациями исключаются паузы, они заполняются простейшими элементами, например, небольшими пружинными приседаниями, шагами, подскоками. 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6A">
        <w:rPr>
          <w:rFonts w:ascii="Times New Roman" w:hAnsi="Times New Roman" w:cs="Times New Roman"/>
          <w:b/>
          <w:sz w:val="28"/>
          <w:szCs w:val="28"/>
        </w:rPr>
        <w:t>Требования, предъявляемые к составлению комбинаций в классической аэробике.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1. Конечная комбинация должна иметь рисунок.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2. Каждый блок комбинации должен начинаться с разных шагов.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3. Необходимо соблюдать правила инерции: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Переход от одного шага к другому должен быть удобным и комфортным.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- Не допускаются резкие смены направлений, открытая инерция.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4. Конечная комбинация должна быть выполнена с правой и с левой ноги.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 xml:space="preserve">5. Итоговая комбинация должна включать в себя нечетное количество блоков (частей) со </w:t>
      </w:r>
      <w:proofErr w:type="gramStart"/>
      <w:r w:rsidRPr="00AD2F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2F6A">
        <w:rPr>
          <w:rFonts w:ascii="Times New Roman" w:hAnsi="Times New Roman" w:cs="Times New Roman"/>
          <w:sz w:val="28"/>
          <w:szCs w:val="28"/>
        </w:rPr>
        <w:t xml:space="preserve"> сменой лидирующей ноги.</w:t>
      </w: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6A">
        <w:rPr>
          <w:rFonts w:ascii="Times New Roman" w:hAnsi="Times New Roman" w:cs="Times New Roman"/>
          <w:sz w:val="28"/>
          <w:szCs w:val="28"/>
        </w:rPr>
        <w:t>6. Темп музыки на занятии не более 135 ВРМ (уд/мин).</w:t>
      </w:r>
    </w:p>
    <w:tbl>
      <w:tblPr>
        <w:tblStyle w:val="a3"/>
        <w:tblW w:w="0" w:type="auto"/>
        <w:tblLook w:val="04A0"/>
      </w:tblPr>
      <w:tblGrid>
        <w:gridCol w:w="3301"/>
        <w:gridCol w:w="3302"/>
        <w:gridCol w:w="3302"/>
      </w:tblGrid>
      <w:tr w:rsidR="00AD2F6A" w:rsidTr="00AD2F6A">
        <w:tc>
          <w:tcPr>
            <w:tcW w:w="3301" w:type="dxa"/>
          </w:tcPr>
          <w:p w:rsidR="00AD2F6A" w:rsidRPr="00A74427" w:rsidRDefault="00AD2F6A" w:rsidP="00AD2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302" w:type="dxa"/>
          </w:tcPr>
          <w:p w:rsidR="00AD2F6A" w:rsidRPr="00A74427" w:rsidRDefault="00AD2F6A" w:rsidP="00AD2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Задания для студентов</w:t>
            </w:r>
          </w:p>
        </w:tc>
        <w:tc>
          <w:tcPr>
            <w:tcW w:w="3302" w:type="dxa"/>
          </w:tcPr>
          <w:p w:rsidR="00AD2F6A" w:rsidRPr="00A74427" w:rsidRDefault="00AD2F6A" w:rsidP="00AD2F6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</w:p>
          <w:p w:rsidR="00AD2F6A" w:rsidRPr="00A74427" w:rsidRDefault="00AD2F6A" w:rsidP="00AD2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6A" w:rsidTr="00AD2F6A">
        <w:tc>
          <w:tcPr>
            <w:tcW w:w="3301" w:type="dxa"/>
          </w:tcPr>
          <w:p w:rsidR="00A74427" w:rsidRDefault="00A74427" w:rsidP="00A74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правила разучивания аэробных комбинаций</w:t>
            </w:r>
          </w:p>
          <w:p w:rsidR="00A74427" w:rsidRDefault="00A74427" w:rsidP="00A744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27" w:rsidRDefault="00A74427" w:rsidP="00A74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Содержание занятия:</w:t>
            </w:r>
          </w:p>
          <w:p w:rsidR="00A74427" w:rsidRPr="00A74427" w:rsidRDefault="00A74427" w:rsidP="00A7442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Аэробная комбинация и ее основа.</w:t>
            </w:r>
          </w:p>
          <w:p w:rsidR="00A74427" w:rsidRPr="00A74427" w:rsidRDefault="00A74427" w:rsidP="00A7442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Методы и правила разучивания комбинаций.</w:t>
            </w:r>
          </w:p>
          <w:p w:rsidR="00A74427" w:rsidRPr="00A74427" w:rsidRDefault="00A74427" w:rsidP="00A7442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7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составлению комбинаций в классической аэробике.</w:t>
            </w:r>
          </w:p>
          <w:p w:rsidR="00AD2F6A" w:rsidRDefault="00AD2F6A" w:rsidP="00AD2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D2F6A" w:rsidRDefault="00AD2F6A" w:rsidP="00AD2F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AD2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Изучить лекционный материал по данной теме на основе текстового варианта</w:t>
            </w:r>
            <w:r w:rsidR="00A74427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презентации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6A" w:rsidRPr="00F93986" w:rsidRDefault="00AD2F6A" w:rsidP="00AD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</w:t>
            </w:r>
            <w:r w:rsidR="00A74427">
              <w:rPr>
                <w:rFonts w:ascii="Times New Roman" w:hAnsi="Times New Roman" w:cs="Times New Roman"/>
                <w:sz w:val="24"/>
                <w:szCs w:val="24"/>
              </w:rPr>
              <w:t>и правила разучивания аэробных комбинаций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AD2F6A" w:rsidRDefault="00AD2F6A" w:rsidP="00A74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A74427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формате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A74427">
              <w:rPr>
                <w:rFonts w:ascii="Times New Roman" w:hAnsi="Times New Roman"/>
                <w:bCs/>
                <w:sz w:val="24"/>
                <w:szCs w:val="24"/>
              </w:rPr>
              <w:t xml:space="preserve"> раскладку финальной комбинации по одной из рассмотренных методик разучивания.</w:t>
            </w:r>
          </w:p>
        </w:tc>
        <w:tc>
          <w:tcPr>
            <w:tcW w:w="3302" w:type="dxa"/>
          </w:tcPr>
          <w:p w:rsidR="00AD2F6A" w:rsidRPr="00AD2F6A" w:rsidRDefault="00AD2F6A" w:rsidP="00AD2F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1. Аэробика. Теория и методика проведения з</w:t>
            </w:r>
            <w:r w:rsidR="00A74427">
              <w:rPr>
                <w:rFonts w:ascii="Times New Roman" w:hAnsi="Times New Roman" w:cs="Times New Roman"/>
                <w:sz w:val="24"/>
                <w:szCs w:val="24"/>
              </w:rPr>
              <w:t>анятий: Учебное пособие для студ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ентов вузов физической культуры / под ред. Е.Б.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Мякинченко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и М.П. Шестакова. – М.: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СпортАкадемПресс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, 2002. – 302 с.</w:t>
            </w:r>
          </w:p>
          <w:p w:rsidR="00AD2F6A" w:rsidRPr="00AD2F6A" w:rsidRDefault="00AD2F6A" w:rsidP="00AD2F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2. Булатова М.М., Усачев Ю.А. Современные физкультурно-оздоровительные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      </w:r>
          </w:p>
          <w:p w:rsidR="00AD2F6A" w:rsidRDefault="00AD2F6A" w:rsidP="00AD2F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3. Лукьяненко А.Г. Фитнес в учебном процессе физического воспитания: Учебное пособие. – Ейск, 2001. – 78 </w:t>
            </w:r>
            <w:proofErr w:type="gram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6A" w:rsidRPr="00AD2F6A" w:rsidRDefault="00AD2F6A" w:rsidP="00AD2F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23B92" w:rsidRDefault="00823B92"/>
    <w:sectPr w:rsidR="00823B92" w:rsidSect="002919B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74B"/>
    <w:multiLevelType w:val="hybridMultilevel"/>
    <w:tmpl w:val="22F0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623"/>
    <w:multiLevelType w:val="hybridMultilevel"/>
    <w:tmpl w:val="155EF866"/>
    <w:lvl w:ilvl="0" w:tplc="B0E6F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F6A"/>
    <w:rsid w:val="00004D40"/>
    <w:rsid w:val="001151A3"/>
    <w:rsid w:val="00823B92"/>
    <w:rsid w:val="00A74427"/>
    <w:rsid w:val="00AD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2999-3325-45EF-A7A0-C91DC3D8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2009-04-30T14:11:00Z</dcterms:created>
  <dcterms:modified xsi:type="dcterms:W3CDTF">2009-04-30T15:03:00Z</dcterms:modified>
</cp:coreProperties>
</file>