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63A" w:rsidRDefault="0073763A" w:rsidP="0073763A">
      <w:pPr>
        <w:ind w:firstLine="708"/>
        <w:jc w:val="both"/>
        <w:rPr>
          <w:rFonts w:ascii="Times New Roman" w:hAnsi="Times New Roman" w:cs="Times New Roman"/>
          <w:sz w:val="28"/>
          <w:szCs w:val="28"/>
        </w:rPr>
      </w:pPr>
      <w:r>
        <w:rPr>
          <w:rFonts w:ascii="Times New Roman" w:hAnsi="Times New Roman" w:cs="Times New Roman"/>
          <w:sz w:val="28"/>
          <w:szCs w:val="28"/>
        </w:rPr>
        <w:t>Задание:</w:t>
      </w:r>
    </w:p>
    <w:p w:rsidR="0073763A" w:rsidRDefault="0073763A" w:rsidP="0073763A">
      <w:pPr>
        <w:ind w:firstLine="708"/>
        <w:jc w:val="both"/>
        <w:rPr>
          <w:rFonts w:ascii="Times New Roman" w:hAnsi="Times New Roman" w:cs="Times New Roman"/>
          <w:sz w:val="28"/>
          <w:szCs w:val="28"/>
        </w:rPr>
      </w:pPr>
      <w:r>
        <w:rPr>
          <w:rFonts w:ascii="Times New Roman" w:hAnsi="Times New Roman" w:cs="Times New Roman"/>
          <w:sz w:val="28"/>
          <w:szCs w:val="28"/>
        </w:rPr>
        <w:t>1.Создать конспект.</w:t>
      </w:r>
    </w:p>
    <w:p w:rsidR="0073763A" w:rsidRDefault="0073763A" w:rsidP="0073763A">
      <w:pPr>
        <w:ind w:firstLine="708"/>
        <w:jc w:val="both"/>
        <w:rPr>
          <w:rFonts w:ascii="Times New Roman" w:hAnsi="Times New Roman" w:cs="Times New Roman"/>
          <w:sz w:val="28"/>
          <w:szCs w:val="28"/>
        </w:rPr>
      </w:pPr>
      <w:r>
        <w:rPr>
          <w:rFonts w:ascii="Times New Roman" w:hAnsi="Times New Roman" w:cs="Times New Roman"/>
          <w:sz w:val="28"/>
          <w:szCs w:val="28"/>
        </w:rPr>
        <w:t>2. Ответить на вопросы  в тетради):</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1. В чем состоит роль воды в жизнедеятельности человека?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2. Укажите основные гигиенические требования к питьевой воде.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3. Назовите нормы потребления воды.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4. Перечислите основные органолептические свойства воды.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5. Что определяет жесткость воды?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6. В чем заключается эпидемиологическое значение воды?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7. Перечислите основные источники водоснабжения.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8. Какие основные способы очистки и обеззараживания воды вы знаете?</w:t>
      </w:r>
    </w:p>
    <w:p w:rsidR="0073763A" w:rsidRP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 9. Как можно очищать и обеззараживать воду в полевых условиях?</w:t>
      </w:r>
    </w:p>
    <w:p w:rsidR="0073763A" w:rsidRDefault="0073763A">
      <w:pPr>
        <w:rPr>
          <w:rFonts w:ascii="Times New Roman" w:hAnsi="Times New Roman" w:cs="Times New Roman"/>
          <w:sz w:val="28"/>
          <w:szCs w:val="28"/>
        </w:rPr>
      </w:pPr>
    </w:p>
    <w:p w:rsidR="0073763A" w:rsidRDefault="0073763A">
      <w:pPr>
        <w:rPr>
          <w:rFonts w:ascii="Times New Roman" w:hAnsi="Times New Roman" w:cs="Times New Roman"/>
          <w:sz w:val="28"/>
          <w:szCs w:val="28"/>
        </w:rPr>
      </w:pPr>
    </w:p>
    <w:p w:rsidR="0073763A" w:rsidRDefault="0073763A">
      <w:pPr>
        <w:rPr>
          <w:rFonts w:ascii="Times New Roman" w:hAnsi="Times New Roman" w:cs="Times New Roman"/>
          <w:sz w:val="28"/>
          <w:szCs w:val="28"/>
        </w:rPr>
      </w:pPr>
    </w:p>
    <w:p w:rsidR="0073763A" w:rsidRDefault="0073763A">
      <w:pPr>
        <w:rPr>
          <w:rFonts w:ascii="Times New Roman" w:hAnsi="Times New Roman" w:cs="Times New Roman"/>
          <w:sz w:val="28"/>
          <w:szCs w:val="28"/>
        </w:rPr>
      </w:pPr>
      <w:r w:rsidRPr="0073763A">
        <w:rPr>
          <w:rFonts w:ascii="Times New Roman" w:hAnsi="Times New Roman" w:cs="Times New Roman"/>
          <w:sz w:val="28"/>
          <w:szCs w:val="28"/>
        </w:rPr>
        <w:t xml:space="preserve">ГИГИЕНА ВОДЫ </w:t>
      </w:r>
    </w:p>
    <w:p w:rsidR="0073763A" w:rsidRDefault="0073763A" w:rsidP="0073763A">
      <w:pPr>
        <w:jc w:val="both"/>
        <w:rPr>
          <w:rFonts w:ascii="Times New Roman" w:hAnsi="Times New Roman" w:cs="Times New Roman"/>
          <w:sz w:val="28"/>
          <w:szCs w:val="28"/>
        </w:rPr>
      </w:pPr>
      <w:r w:rsidRPr="0073763A">
        <w:rPr>
          <w:rFonts w:ascii="Times New Roman" w:hAnsi="Times New Roman" w:cs="Times New Roman"/>
          <w:sz w:val="28"/>
          <w:szCs w:val="28"/>
        </w:rPr>
        <w:t xml:space="preserve">Роль воды в жизнедеятельности человека Вода - самое распространенное соединение водорода и кислорода в природе. Ее роль в жизни человека чрезвычайно велика и многообразна. Вода </w:t>
      </w:r>
      <w:proofErr w:type="gramStart"/>
      <w:r w:rsidRPr="0073763A">
        <w:rPr>
          <w:rFonts w:ascii="Times New Roman" w:hAnsi="Times New Roman" w:cs="Times New Roman"/>
          <w:sz w:val="28"/>
          <w:szCs w:val="28"/>
        </w:rPr>
        <w:t>необходима</w:t>
      </w:r>
      <w:proofErr w:type="gramEnd"/>
      <w:r w:rsidRPr="0073763A">
        <w:rPr>
          <w:rFonts w:ascii="Times New Roman" w:hAnsi="Times New Roman" w:cs="Times New Roman"/>
          <w:sz w:val="28"/>
          <w:szCs w:val="28"/>
        </w:rPr>
        <w:t xml:space="preserve"> прежде всего для поддержания гомеостаза (постоянства внутренней среды) организма. Организм взрослого человека примерно на 65 % состоит из воды. Она входит в состав клеток, тканей, органов. В организме вода может быть свободной, составляя основу внутриклеточной и внеклеточной жидкости, входить в состав белков, жиров и углеводов и связанной в составе коллоидных систем. Большая ее часть заключена в клетках организма, а остальная - в межклеточной тканевой жидкости, крови, лимфе, пищеварительных соках и секретах различных желез. </w:t>
      </w:r>
      <w:proofErr w:type="gramStart"/>
      <w:r w:rsidRPr="0073763A">
        <w:rPr>
          <w:rFonts w:ascii="Times New Roman" w:hAnsi="Times New Roman" w:cs="Times New Roman"/>
          <w:sz w:val="28"/>
          <w:szCs w:val="28"/>
        </w:rPr>
        <w:t xml:space="preserve">В крови содержание воды достигает 81%, мышцах - 75, костях - 20%. Вода служит средой для различных биохимических реакций, происходящих в организме человека в процессе различных видов </w:t>
      </w:r>
      <w:r w:rsidRPr="0073763A">
        <w:rPr>
          <w:rFonts w:ascii="Times New Roman" w:hAnsi="Times New Roman" w:cs="Times New Roman"/>
          <w:sz w:val="28"/>
          <w:szCs w:val="28"/>
        </w:rPr>
        <w:lastRenderedPageBreak/>
        <w:t xml:space="preserve">обмена веществ, участвует во всех физико-химических процессах в организме и необходима для введения питательных веществ в растворенном виде в кровь, для ассимиляции и диссимиляции, удаления в растворенном и </w:t>
      </w:r>
      <w:proofErr w:type="spellStart"/>
      <w:r w:rsidRPr="0073763A">
        <w:rPr>
          <w:rFonts w:ascii="Times New Roman" w:hAnsi="Times New Roman" w:cs="Times New Roman"/>
          <w:sz w:val="28"/>
          <w:szCs w:val="28"/>
        </w:rPr>
        <w:t>полурастворенном</w:t>
      </w:r>
      <w:proofErr w:type="spellEnd"/>
      <w:r w:rsidRPr="0073763A">
        <w:rPr>
          <w:rFonts w:ascii="Times New Roman" w:hAnsi="Times New Roman" w:cs="Times New Roman"/>
          <w:sz w:val="28"/>
          <w:szCs w:val="28"/>
        </w:rPr>
        <w:t xml:space="preserve"> виде конечных продуктов обмена и обеспечения</w:t>
      </w:r>
      <w:proofErr w:type="gramEnd"/>
      <w:r w:rsidRPr="0073763A">
        <w:rPr>
          <w:rFonts w:ascii="Times New Roman" w:hAnsi="Times New Roman" w:cs="Times New Roman"/>
          <w:sz w:val="28"/>
          <w:szCs w:val="28"/>
        </w:rPr>
        <w:t xml:space="preserve"> теплового баланса организма путем испарения.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Организм теряет в сутки в среднем 1,5 л воды с мочой, 400-600 мл - с потом, 350-400 мл - с выдыхаемым воздухом и 100-150 мл — с калом. При оптимальных микроклиматических условиях окружающей среды и легкой физической работе для восполнения потерь воды, происходящих через кожу, легкие и почки, и обеспечения нормального протекания физиологических функций человеку в среднем требуется 2,2-2,8 л воды в сутки (с учетом поступления воды с пищевыми продуктами). Человек выпивает примерно 1,5 л воды, получает с пищевыми продуктами — 600—900 мл. В результате окислительных процессов в организме образуется 300—400 мл воды. При высокой температуре воздуха и тяжелой физической работе потребность человека в воде из-за усиленного потоотделения увеличивается иногда до 6-8 л. Ограничение в приеме воды представляет большую опасность: нарушается водно-минеральный баланс в организме; повышается вязкость крови; задерживаются продукты обмена веществ. Все это приводит к значительным неблагоприятным изменениям функционального состояния организма, которые при определенных условиях способны перейти в тяжелые патологические необратимые изменения здоровья человека. Потеря 20 % содержащейся в организме воды вызывает смерть. Вода имеет также большое гигиеническое, хозяйственное и промышленное значение.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Особое место занимает вода в физическом воспитании и занятиях водными видами спорта. Это одно из наиболее эффективных оздоровительных средств физического воспитания. Вода широко используется для закаливания, лечебной физкультуры, личной гигиены </w:t>
      </w:r>
      <w:proofErr w:type="gramStart"/>
      <w:r w:rsidRPr="0073763A">
        <w:rPr>
          <w:rFonts w:ascii="Times New Roman" w:hAnsi="Times New Roman" w:cs="Times New Roman"/>
          <w:sz w:val="28"/>
          <w:szCs w:val="28"/>
        </w:rPr>
        <w:t>занимающихся</w:t>
      </w:r>
      <w:proofErr w:type="gramEnd"/>
      <w:r w:rsidRPr="0073763A">
        <w:rPr>
          <w:rFonts w:ascii="Times New Roman" w:hAnsi="Times New Roman" w:cs="Times New Roman"/>
          <w:sz w:val="28"/>
          <w:szCs w:val="28"/>
        </w:rPr>
        <w:t xml:space="preserve"> и как среда, в которой проводятся спортивные занятия по водным видам спорта. Ежедневно человек расходует большое количество воды на приготовление пищи, поливку улиц, стирку белья и т.д. Величина общего расхода воды населением служит одним из показателей, характеризующих общие санитарные условия жизни. Гигиенически достаточная обеспеченность населения водой служит важным фактором в предупреждении возникновения различных инфекционных и неинфекционных заболеваний. Употребление недоброкачественной воды способно оказать неблагоприятное воздействие на здоровье человека. Это может происходить как при употреблении воды для питья и приготовления </w:t>
      </w:r>
      <w:r w:rsidRPr="0073763A">
        <w:rPr>
          <w:rFonts w:ascii="Times New Roman" w:hAnsi="Times New Roman" w:cs="Times New Roman"/>
          <w:sz w:val="28"/>
          <w:szCs w:val="28"/>
        </w:rPr>
        <w:lastRenderedPageBreak/>
        <w:t xml:space="preserve">пищи, так и при купании и плавании. Природная вода может стать причиной ряда заболеваний, вызываемых недостатком или избытком в ней отдельных химических элементов и соединений, например йода, фтора, марганца, магния. Вода рек и других открытых водоемов может оказывать неблагоприятное воздействие на здоровье человека, если загрязнена различными веществами, попадающими в нее с промышленными, бытовыми и сельскохозяйственными сбросами, недостаточно очищенными и обеззараженными. В воде, загрязненной бытовыми и промышленными сточными водами, часто присутствуют токсические органические и неорганические соединения, способные вызвать у человека при ее употреблении острые и хронические интоксикации. В последнее время довольно часто воду загрязняют радиоактивные соединения, попадающие в водоемы в результате техногенных катастроф.  Вода из загрязненного радиоактивными веществами водоема, если ее используют для питья, приготовления пищи, купания и хозяйственно-бытовых нужд, опасна как возможный источник лучевых поражений людей. С водой могут передаваться различные инфекционные заболевания (водные инфекции). Бактериальное загрязнение открытых </w:t>
      </w:r>
      <w:proofErr w:type="spellStart"/>
      <w:r w:rsidRPr="0073763A">
        <w:rPr>
          <w:rFonts w:ascii="Times New Roman" w:hAnsi="Times New Roman" w:cs="Times New Roman"/>
          <w:sz w:val="28"/>
          <w:szCs w:val="28"/>
        </w:rPr>
        <w:t>водоисточников</w:t>
      </w:r>
      <w:proofErr w:type="spellEnd"/>
      <w:r w:rsidRPr="0073763A">
        <w:rPr>
          <w:rFonts w:ascii="Times New Roman" w:hAnsi="Times New Roman" w:cs="Times New Roman"/>
          <w:sz w:val="28"/>
          <w:szCs w:val="28"/>
        </w:rPr>
        <w:t xml:space="preserve"> (водохранилищ, рек, озер) может происходить за счет сброса в них недостаточно очищенных промышленных и хозяйственно-бытовых сточных вод (фекальных, кухонных, банно-прачечных), смыва во время весенних паводков, ливней сельскохозяйственных и фекальных загрязнений, а также прямого загрязнения воды экскрементами больных людей или животных. Инфицирование подземных вод возможно в случаях гигиенически неправильного устройства колодцев, выгребных ям и т.д. При недостаточной очистке и обеззараживании воды открытые и закрытые бассейны могут стать источниками и факторами передачи различных инфекционных заболеваний (кишечных, глазных, кожных и др.). Качество питьевой воды в нашей стране нормируется специальными документами - государственными стандартами. В настоящее время действует ГОСТ «Вода питьевая».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В соответствии с ним питьевая вода должна отвечать следующим требованиям: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 обладать определенными органолептическими свойствами (быть прозрачной, бесцветной, без посторонних запахов и привкуса);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 иметь определенную температуру и обладать освежающим действием;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lastRenderedPageBreak/>
        <w:t xml:space="preserve">• иметь определенный постоянный химический состав, не содержать избытка солей, способных оказать вредное влияние на здоровье, быть свободной от ядовитых веществ и радиоактивных загрязнений;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 не содержать патогенных бактерий, яиц и личинок гельминтов. Водопроводная вода независимо от того, для чего она используется (для питья, поливки улиц и т.п.), вода бассейнов должны отвечать всем перечисленным требованиям.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Суммарная потребность в воде в населенном пункте определяется ее количеством, необходимым для удовлетворения физиологической потребности в ней людей, а также расходом на гигиенические, хозяйственно-бытовые и производственные цели. Суточная потребность человека в питьевой воде зависит в основном от температуры воздуха и тяжести физической работы. Необходимо, чтобы количество выпитой и полученной с пищей воды полностью возмещало расход ее организмом за сутки. Наиболее оптимальным питьевым режимом считается такой, когда ее выпивают в достаточном объеме, небольшими порциями, с соблюдением определенного временного режима в течение суток, в соответствии с внешними условиями и характером физической нагрузки. </w:t>
      </w:r>
      <w:proofErr w:type="gramStart"/>
      <w:r w:rsidRPr="0073763A">
        <w:rPr>
          <w:rFonts w:ascii="Times New Roman" w:hAnsi="Times New Roman" w:cs="Times New Roman"/>
          <w:sz w:val="28"/>
          <w:szCs w:val="28"/>
        </w:rPr>
        <w:t>Слишком обильное</w:t>
      </w:r>
      <w:proofErr w:type="gramEnd"/>
      <w:r w:rsidRPr="0073763A">
        <w:rPr>
          <w:rFonts w:ascii="Times New Roman" w:hAnsi="Times New Roman" w:cs="Times New Roman"/>
          <w:sz w:val="28"/>
          <w:szCs w:val="28"/>
        </w:rPr>
        <w:t xml:space="preserve"> и беспорядочное употребление воды ведет к перегрузке организма жидкостью, увеличивает потоотделение, затрудняет работу сердца, снижает физическую работоспособность. Даже однократный прием избыточного количества воды переполняет на некоторое время кровяное русло и снижает осмотическое давление крови, повышает артериальное давление. Потребность организма человека в воде выражается в ощущении жажды, в основе которой лежит нарушение водно-солевого баланса. Механизм проявления жажды связан с возбуждением «питьевого центра», расположенного в головном мозгу.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В регулировании интенсивности ощущения жажды кроме гуморальных факторов (химический состав и физико-химические свойства крови) участвуют и нервно-рефлекторные факторы. В их функционировании основное значение имеют </w:t>
      </w:r>
      <w:proofErr w:type="spellStart"/>
      <w:r w:rsidRPr="0073763A">
        <w:rPr>
          <w:rFonts w:ascii="Times New Roman" w:hAnsi="Times New Roman" w:cs="Times New Roman"/>
          <w:sz w:val="28"/>
          <w:szCs w:val="28"/>
        </w:rPr>
        <w:t>осморецепторы</w:t>
      </w:r>
      <w:proofErr w:type="spellEnd"/>
      <w:r w:rsidRPr="0073763A">
        <w:rPr>
          <w:rFonts w:ascii="Times New Roman" w:hAnsi="Times New Roman" w:cs="Times New Roman"/>
          <w:sz w:val="28"/>
          <w:szCs w:val="28"/>
        </w:rPr>
        <w:t xml:space="preserve">, воспринимающие изменения осмотического давления крови и передающие по соответствующим нервным путям сигналы в кору головного мозга о нарушении осмотического давления крови. Эфферентные импульсы центра жажды, изменяя функциональное состояние ряда физиологических систем, включают поведенческие механизмы, направленные на утоление жажды. Ощущение жажды возникает и при высыхании слизистых оболочек рта и глотки и не всегда отражает объективную потребность организма в воде. При значительных потерях воды </w:t>
      </w:r>
      <w:r w:rsidRPr="0073763A">
        <w:rPr>
          <w:rFonts w:ascii="Times New Roman" w:hAnsi="Times New Roman" w:cs="Times New Roman"/>
          <w:sz w:val="28"/>
          <w:szCs w:val="28"/>
        </w:rPr>
        <w:lastRenderedPageBreak/>
        <w:t xml:space="preserve">в результате физической работы средней и большой тяжести или высокой внешней температуре появляется резко выраженное ощущение жажды. В таких ситуациях нельзя искусственно ограничивать объем водопотребления. В противном случае значительно повысятся осмотическое давление крови и ее вязкость, нарушится функциональное состояние сердечно-сосудистой системы.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 Потоотделение всегда сопровождается потерей различных ионов, в наибольшей мере это касается ионов калия и натрия. С каждым литром пота выделяется примерно 5 г хлористого натрия. В обычных условиях его потери полностью компенсируются приемом пищи, содержащей достаточные количества хлористого натрия. При избыточных потерях воды, что часто происходит либо в условиях нагревающего микроклимата, либо при длительной и интенсивной физической работе, резко снижается концентрация ионов натрия и калия в крови и тканях. Это приводит к резкому снижению осмотического давления в крови, что, в свою очередь, вызывает усиление ощущения жажды и побуждает человека к дополнительному избыточному приему воды. В результате избыточное потоотделение еще больше усиливает ощущение жажды. В таких случаях рекомендуется прием охлажденной подсоленной воды, содержащей 0,5-0,75% хлористого натрия.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В спортивной практике чаще всего не возникает надобность в дополнительном приеме хлористого натрия. Это может потребоваться лишь в таких видах спорта, которые сопровождаются выполнением крайне напряженной длительной физической работы, протекающей в условиях высоких температур и повышенной влажности воздуха, например велосипедном спорте, спортивной ходьбе, беге на длинные и сверхдлинные дистанции. У спортсменов нет универсальной схемы питьевого режима. Для каждого вида спорта такой режим разрабатывается с учетом внешних метеорологических условий, длительности и интенсивности работы, индивидуальных особенностей спортсменов (возраста, пола, стажа занятий). </w:t>
      </w:r>
    </w:p>
    <w:p w:rsidR="0073763A" w:rsidRPr="0073763A" w:rsidRDefault="0073763A" w:rsidP="0073763A">
      <w:pPr>
        <w:ind w:firstLine="708"/>
        <w:jc w:val="both"/>
        <w:rPr>
          <w:rFonts w:ascii="Times New Roman" w:hAnsi="Times New Roman" w:cs="Times New Roman"/>
          <w:b/>
          <w:sz w:val="28"/>
          <w:szCs w:val="28"/>
        </w:rPr>
      </w:pPr>
      <w:r w:rsidRPr="0073763A">
        <w:rPr>
          <w:rFonts w:ascii="Times New Roman" w:hAnsi="Times New Roman" w:cs="Times New Roman"/>
          <w:b/>
          <w:sz w:val="28"/>
          <w:szCs w:val="28"/>
        </w:rPr>
        <w:t>Органолептические свойства воды</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 К ним относятся запах, вкус, цвет и прозрачность, т. е. те свойства, которые могут быть определены органами чувств человека. Мутная, окрашенная в какой-либо цвет или имеющая неприятный запах и вкус вода неполноценна в санитарно-гигиеническом отношении даже в том случае, если она безвредна для организма человека. Это обусловлено тем, что к мутной, окрашенной и неприятно пахнущей воде человек испытывает </w:t>
      </w:r>
      <w:r w:rsidRPr="0073763A">
        <w:rPr>
          <w:rFonts w:ascii="Times New Roman" w:hAnsi="Times New Roman" w:cs="Times New Roman"/>
          <w:sz w:val="28"/>
          <w:szCs w:val="28"/>
        </w:rPr>
        <w:lastRenderedPageBreak/>
        <w:t xml:space="preserve">неприятное чувство, достигающее иногда отвращения. Ухудшение свойств воды отрицательно сказывается на водно-питьевом режиме, рефлекторно влияет на многие физиологические функции, в частности на секреторную деятельность желудка.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Прозрачность. Это важный показатель чистоты воды. Под прозрачностью воды понимается ее способность пропускать свет и делать видимыми предметы, находящиеся на определенной глубине. Прозрачность воды определяется количеством содержащихся в ней механических и химических примесей. Мутная вода всегда подозрительна в эпидемиологическом отношении, так как в ней создается питательная среда для различных микроорганизмов, а значительная мутность препятствует свободному проникновению </w:t>
      </w:r>
      <w:proofErr w:type="gramStart"/>
      <w:r w:rsidRPr="0073763A">
        <w:rPr>
          <w:rFonts w:ascii="Times New Roman" w:hAnsi="Times New Roman" w:cs="Times New Roman"/>
          <w:sz w:val="28"/>
          <w:szCs w:val="28"/>
        </w:rPr>
        <w:t>в глубь</w:t>
      </w:r>
      <w:proofErr w:type="gramEnd"/>
      <w:r w:rsidRPr="0073763A">
        <w:rPr>
          <w:rFonts w:ascii="Times New Roman" w:hAnsi="Times New Roman" w:cs="Times New Roman"/>
          <w:sz w:val="28"/>
          <w:szCs w:val="28"/>
        </w:rPr>
        <w:t xml:space="preserve"> водоема солнечных ультрафиолетовых лучей и их бактерицидному действию на микроорганизмы. Прозрачность питьевой воды должна быть не менее 30 см, а воды плавательных бассейнов — 20 см.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Цвет. Питьевая вода должна быть бесцветной. Окраска воды, как и ее мутность, делает воду неприятной для питья. Совершенно бесцветная вода встречается редко, </w:t>
      </w:r>
      <w:proofErr w:type="gramStart"/>
      <w:r w:rsidRPr="0073763A">
        <w:rPr>
          <w:rFonts w:ascii="Times New Roman" w:hAnsi="Times New Roman" w:cs="Times New Roman"/>
          <w:sz w:val="28"/>
          <w:szCs w:val="28"/>
        </w:rPr>
        <w:t>например</w:t>
      </w:r>
      <w:proofErr w:type="gramEnd"/>
      <w:r w:rsidRPr="0073763A">
        <w:rPr>
          <w:rFonts w:ascii="Times New Roman" w:hAnsi="Times New Roman" w:cs="Times New Roman"/>
          <w:sz w:val="28"/>
          <w:szCs w:val="28"/>
        </w:rPr>
        <w:t xml:space="preserve"> в подземных водоносных слоях. В открытых водоемах вода обычно имеет тот или иной оттенок. Желтоватый оттенок чаще всего свидетельствует о наличии в воде солей железа или гуминовых веществ, образующихся в процессе гниения или разложения растительных остатков. Он характерен для воды болот. Зеленоватый цвет воде придают </w:t>
      </w:r>
      <w:proofErr w:type="spellStart"/>
      <w:r w:rsidRPr="0073763A">
        <w:rPr>
          <w:rFonts w:ascii="Times New Roman" w:hAnsi="Times New Roman" w:cs="Times New Roman"/>
          <w:sz w:val="28"/>
          <w:szCs w:val="28"/>
        </w:rPr>
        <w:t>микроводоросли</w:t>
      </w:r>
      <w:proofErr w:type="spellEnd"/>
      <w:r w:rsidRPr="0073763A">
        <w:rPr>
          <w:rFonts w:ascii="Times New Roman" w:hAnsi="Times New Roman" w:cs="Times New Roman"/>
          <w:sz w:val="28"/>
          <w:szCs w:val="28"/>
        </w:rPr>
        <w:t xml:space="preserve">.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Запах. Чистая питьевая вода не должна иметь никакого запаха. Любой запах указывает на присутствие в воде либо продуктов биологического распада растительных или животных организмов, либо каких</w:t>
      </w:r>
      <w:r>
        <w:rPr>
          <w:rFonts w:ascii="Times New Roman" w:hAnsi="Times New Roman" w:cs="Times New Roman"/>
          <w:sz w:val="28"/>
          <w:szCs w:val="28"/>
        </w:rPr>
        <w:t>-</w:t>
      </w:r>
      <w:r w:rsidRPr="0073763A">
        <w:rPr>
          <w:rFonts w:ascii="Times New Roman" w:hAnsi="Times New Roman" w:cs="Times New Roman"/>
          <w:sz w:val="28"/>
          <w:szCs w:val="28"/>
        </w:rPr>
        <w:t xml:space="preserve">либо химических соединений, посторонних для питьевой воды. Например, запах сероводорода указывает на возможное наличие в воде патогенных микроорганизмов. Хотя иногда это лишь следствие избыточного количества в воде солей серной кислоты, например сернистого железа. Это чаще всего характерно для определенных минеральных вод. Фенольный, смоляной и другие запахи свидетельствуют о возможном загрязнении воды промышленными сточными водами, запах хлора — об избыточных концентрациях остаточного хлора, используемого для обеззараживания питьевой воды и воды в плавательных бассейнах (выше 0,5—0,6 мг в 1 л воды). Вкус. Питьевая вода не должна иметь посторонних привкусов.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lastRenderedPageBreak/>
        <w:t xml:space="preserve">Вкус воды зависит от ее минерального состава, температуры, концентрации растворенных в ней газов (кислорода и углекислого газа). Кипяченая вода менее вкусна вследствие потери газов и двууглекислых солей кальция и магния.  Изменения вкуса воды или появление неприятного вкуса свидетельствуют о возможном наличии в ней органических веществ, продуктов распада различных органических веществ животного или растительного происхождения.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Температура. Наиболее благоприятной для питьевой воды считается температура +7...+12°С. Такая вода эффективнее утоляет жажду, способствует охлаждению слизистой оболочки полости рта и пищевода и вызывает усиление деятельности слюнных желез. Прием воды, имеющей температуру 5</w:t>
      </w:r>
      <w:proofErr w:type="gramStart"/>
      <w:r w:rsidRPr="0073763A">
        <w:rPr>
          <w:rFonts w:ascii="Times New Roman" w:hAnsi="Times New Roman" w:cs="Times New Roman"/>
          <w:sz w:val="28"/>
          <w:szCs w:val="28"/>
        </w:rPr>
        <w:t>° С</w:t>
      </w:r>
      <w:proofErr w:type="gramEnd"/>
      <w:r w:rsidRPr="0073763A">
        <w:rPr>
          <w:rFonts w:ascii="Times New Roman" w:hAnsi="Times New Roman" w:cs="Times New Roman"/>
          <w:sz w:val="28"/>
          <w:szCs w:val="28"/>
        </w:rPr>
        <w:t xml:space="preserve"> и ниже, приводит к подавлению желудочной секреции, нарушению пищеварения. Очень холодная вода может привести к местному переохлаждению носоглотки и простудным заболеваниям, особенно если употреблять такую воду в разгоряченном состоянии, </w:t>
      </w:r>
      <w:proofErr w:type="gramStart"/>
      <w:r w:rsidRPr="0073763A">
        <w:rPr>
          <w:rFonts w:ascii="Times New Roman" w:hAnsi="Times New Roman" w:cs="Times New Roman"/>
          <w:sz w:val="28"/>
          <w:szCs w:val="28"/>
        </w:rPr>
        <w:t>например</w:t>
      </w:r>
      <w:proofErr w:type="gramEnd"/>
      <w:r w:rsidRPr="0073763A">
        <w:rPr>
          <w:rFonts w:ascii="Times New Roman" w:hAnsi="Times New Roman" w:cs="Times New Roman"/>
          <w:sz w:val="28"/>
          <w:szCs w:val="28"/>
        </w:rPr>
        <w:t xml:space="preserve"> сразу же после тренировочных занятий. Температура воды имеет большое гигиеническое значение и при купании и плавании. В соответствии с гигиеническими нормативами вода в закрытых плавательных бассейнах (для взрослых) должна иметь температуру +25...+26</w:t>
      </w:r>
      <w:proofErr w:type="gramStart"/>
      <w:r w:rsidRPr="0073763A">
        <w:rPr>
          <w:rFonts w:ascii="Times New Roman" w:hAnsi="Times New Roman" w:cs="Times New Roman"/>
          <w:sz w:val="28"/>
          <w:szCs w:val="28"/>
        </w:rPr>
        <w:t>°С</w:t>
      </w:r>
      <w:proofErr w:type="gramEnd"/>
      <w:r w:rsidRPr="0073763A">
        <w:rPr>
          <w:rFonts w:ascii="Times New Roman" w:hAnsi="Times New Roman" w:cs="Times New Roman"/>
          <w:sz w:val="28"/>
          <w:szCs w:val="28"/>
        </w:rPr>
        <w:t xml:space="preserve">, а для детей - не менее +26 °С. Температура воды в естественных водоемах не нормируется. Температура воды служит одним из гигиенических показателей ее качества. Чем глубже от поверхности почвы залегает водоносный слой, тем меньше вероятность проникновения в нее различных загрязнителей. Это объясняется как фильтрацией возможных загрязнителей при их прохождении с поверхностными водами через толстые слои почвы, так и за счет наличия в почве водонепроницаемых слоев. Одновременно это сопровождается и снижением температуры воды по мере удаления водоносного пласта от поверхности почвы и определяется как постоянство температуры воды на большой глубине. </w:t>
      </w:r>
      <w:proofErr w:type="gramStart"/>
      <w:r w:rsidRPr="0073763A">
        <w:rPr>
          <w:rFonts w:ascii="Times New Roman" w:hAnsi="Times New Roman" w:cs="Times New Roman"/>
          <w:sz w:val="28"/>
          <w:szCs w:val="28"/>
        </w:rPr>
        <w:t xml:space="preserve">Вода из глубоких подземных водоносных слоев всегда имеет более низкую и постоянную температуры, она чище, чем вода из водоносных слоев высокого залегания (расположенных близко к поверхности почвы). </w:t>
      </w:r>
      <w:proofErr w:type="gramEnd"/>
    </w:p>
    <w:p w:rsidR="0073763A" w:rsidRPr="0073763A" w:rsidRDefault="0073763A" w:rsidP="0073763A">
      <w:pPr>
        <w:ind w:firstLine="708"/>
        <w:jc w:val="both"/>
        <w:rPr>
          <w:rFonts w:ascii="Times New Roman" w:hAnsi="Times New Roman" w:cs="Times New Roman"/>
          <w:b/>
          <w:sz w:val="28"/>
          <w:szCs w:val="28"/>
        </w:rPr>
      </w:pPr>
      <w:r w:rsidRPr="0073763A">
        <w:rPr>
          <w:rFonts w:ascii="Times New Roman" w:hAnsi="Times New Roman" w:cs="Times New Roman"/>
          <w:b/>
          <w:sz w:val="28"/>
          <w:szCs w:val="28"/>
        </w:rPr>
        <w:t xml:space="preserve">Химический состав воды.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В природе вода практически всегда содержит большее или меньшее количество растворенных в ней минеральных солей. Степень и минеральный состав воды определяются характером почвы или грунтов, прилегающих к водоносным слоям или поверхностным </w:t>
      </w:r>
      <w:proofErr w:type="spellStart"/>
      <w:r w:rsidRPr="0073763A">
        <w:rPr>
          <w:rFonts w:ascii="Times New Roman" w:hAnsi="Times New Roman" w:cs="Times New Roman"/>
          <w:sz w:val="28"/>
          <w:szCs w:val="28"/>
        </w:rPr>
        <w:t>водоисточникам</w:t>
      </w:r>
      <w:proofErr w:type="spellEnd"/>
      <w:r w:rsidRPr="0073763A">
        <w:rPr>
          <w:rFonts w:ascii="Times New Roman" w:hAnsi="Times New Roman" w:cs="Times New Roman"/>
          <w:sz w:val="28"/>
          <w:szCs w:val="28"/>
        </w:rPr>
        <w:t xml:space="preserve">. Количество </w:t>
      </w:r>
      <w:r w:rsidRPr="0073763A">
        <w:rPr>
          <w:rFonts w:ascii="Times New Roman" w:hAnsi="Times New Roman" w:cs="Times New Roman"/>
          <w:sz w:val="28"/>
          <w:szCs w:val="28"/>
        </w:rPr>
        <w:lastRenderedPageBreak/>
        <w:t>минеральных солей, содержащихся в воде, выражается в мг/л. Органические вещества. Из них самые важные — вещества животного происхождения, поскольку именно они могут содержать различные патогенные микробы. Косвенным гигиеническим показателем наличия или отсутствия этих веществ в воде служит окисляемость воды. Окисляемость воды. Это количество кислорода (мг), расходуемого на полное окисление органических веществ, содержащихся в 1 л воды (обозначается — мг/л). Чем меньше в воде органических веществ, тем меньше величина расхода кислорода на полное окисление содержащихся в 1 л воды органических веществ. Например, окисляемость чистых подземных вод, как правило, не бывает более 2—4 мг/л, речных — в пределах 7 мг/л. Одним из показателей возможного присутствия в воде органических веще</w:t>
      </w:r>
      <w:proofErr w:type="gramStart"/>
      <w:r w:rsidRPr="0073763A">
        <w:rPr>
          <w:rFonts w:ascii="Times New Roman" w:hAnsi="Times New Roman" w:cs="Times New Roman"/>
          <w:sz w:val="28"/>
          <w:szCs w:val="28"/>
        </w:rPr>
        <w:t>ств сл</w:t>
      </w:r>
      <w:proofErr w:type="gramEnd"/>
      <w:r w:rsidRPr="0073763A">
        <w:rPr>
          <w:rFonts w:ascii="Times New Roman" w:hAnsi="Times New Roman" w:cs="Times New Roman"/>
          <w:sz w:val="28"/>
          <w:szCs w:val="28"/>
        </w:rPr>
        <w:t>ужит количество растворенного в ней кислорода (мг). В чистых водоемах растворено 3—6 мг/л кислорода, а в загрязненных — намного меньше, вплоть до полного отсутствия. О возможном загрязнении воды органическими веществами животного происхождения свидетельствует наличие аммиака, солей азотистой и азотной кислот. Аммиак — это продукт начальных стадий гниения органических веществ животного происхождения, а соли азотной и азотистой кислот - конечные продукты минерализации органических веществ. Их наличие указывает на давнее загрязнение воды. Присутствие в воде солей соляной и серной кислот — показатель возможного загрязнения воды экскрементами животных и человека (фекального загрязнения). Обычно в 1 л чистой природной воды содержится не более 20—30 мг хлоридов. Жесткость воды. Она определяется содержанием в ней солей кальция и магния. Различают воду мягкую, умеренно жесткую и жесткую. Выделяют общую жесткость воды — жесткость сырой воды, устранимую жесткость, уменьшающуюся при кипячении или отстаивании, и неустранимую, не снижающуюся даже после кипячения воды. В жесткой воде плохо развариваются овощи и мясо, потому что находящиеся в них белки образуют с кальцием и магнием нерастворимые соединения, не усваивающиеся в кишечнике человека. 30</w:t>
      </w:r>
      <w:proofErr w:type="gramStart"/>
      <w:r w:rsidRPr="0073763A">
        <w:rPr>
          <w:rFonts w:ascii="Times New Roman" w:hAnsi="Times New Roman" w:cs="Times New Roman"/>
          <w:sz w:val="28"/>
          <w:szCs w:val="28"/>
        </w:rPr>
        <w:t xml:space="preserve"> Т</w:t>
      </w:r>
      <w:proofErr w:type="gramEnd"/>
      <w:r w:rsidRPr="0073763A">
        <w:rPr>
          <w:rFonts w:ascii="Times New Roman" w:hAnsi="Times New Roman" w:cs="Times New Roman"/>
          <w:sz w:val="28"/>
          <w:szCs w:val="28"/>
        </w:rPr>
        <w:t>акая вода не подходит и для гигиенических процедур: наличие в ней избыточного количества солей препятствует пенообразованию, нерастворимые соединения оседают на волосах и затрудняют процесс мытья. Жесткость питьевой воды не должна превышать 7 мг/л. Эту характеристику можно измерять и в градусах (1 мг/</w:t>
      </w:r>
      <w:proofErr w:type="spellStart"/>
      <w:r w:rsidRPr="0073763A">
        <w:rPr>
          <w:rFonts w:ascii="Times New Roman" w:hAnsi="Times New Roman" w:cs="Times New Roman"/>
          <w:sz w:val="28"/>
          <w:szCs w:val="28"/>
        </w:rPr>
        <w:t>экв</w:t>
      </w:r>
      <w:proofErr w:type="spellEnd"/>
      <w:r w:rsidRPr="0073763A">
        <w:rPr>
          <w:rFonts w:ascii="Times New Roman" w:hAnsi="Times New Roman" w:cs="Times New Roman"/>
          <w:sz w:val="28"/>
          <w:szCs w:val="28"/>
        </w:rPr>
        <w:t xml:space="preserve"> жесткости воды равен 2,8°). Жесткой считается вода, имеющая больше 20°, мягкой — менее 10°. Соли железа. Вода, содержащая железо, безвредна, но в избыточных количествах оно придает ей горьковатый металлический вкус и желтую или желто-бурую окраску, снижая прозрачность. В питьевой воде допускается до 0,5 мг/л </w:t>
      </w:r>
      <w:r w:rsidRPr="0073763A">
        <w:rPr>
          <w:rFonts w:ascii="Times New Roman" w:hAnsi="Times New Roman" w:cs="Times New Roman"/>
          <w:sz w:val="28"/>
          <w:szCs w:val="28"/>
        </w:rPr>
        <w:lastRenderedPageBreak/>
        <w:t xml:space="preserve">железа (в открытых водоемах) и 1,0 мг/л (в подземных источниках). Фтор. Содержащийся в питьевой воде, он оказывает значительное влияние на состояние зубов. При его повышенной концентрации возникает флюороз (появление темных пятен на эмали зубов), ведущий к полному их разрушению, а при недостаточном содержании учащается заболеваемость кариесом. В воде должно находиться не более 1,5 мг/л фтора, оптимальное количество — 0,7—1,0 мг/л. Если фтора не хватает, воду искусственно </w:t>
      </w:r>
      <w:proofErr w:type="spellStart"/>
      <w:r w:rsidRPr="0073763A">
        <w:rPr>
          <w:rFonts w:ascii="Times New Roman" w:hAnsi="Times New Roman" w:cs="Times New Roman"/>
          <w:sz w:val="28"/>
          <w:szCs w:val="28"/>
        </w:rPr>
        <w:t>фторируют</w:t>
      </w:r>
      <w:proofErr w:type="spellEnd"/>
      <w:r w:rsidRPr="0073763A">
        <w:rPr>
          <w:rFonts w:ascii="Times New Roman" w:hAnsi="Times New Roman" w:cs="Times New Roman"/>
          <w:sz w:val="28"/>
          <w:szCs w:val="28"/>
        </w:rPr>
        <w:t xml:space="preserve">, т. е. добавляют фтористый натрий. </w:t>
      </w:r>
    </w:p>
    <w:p w:rsidR="0073763A" w:rsidRPr="0073763A" w:rsidRDefault="0073763A" w:rsidP="0073763A">
      <w:pPr>
        <w:ind w:firstLine="708"/>
        <w:jc w:val="both"/>
        <w:rPr>
          <w:rFonts w:ascii="Times New Roman" w:hAnsi="Times New Roman" w:cs="Times New Roman"/>
          <w:b/>
          <w:sz w:val="28"/>
          <w:szCs w:val="28"/>
        </w:rPr>
      </w:pPr>
      <w:r w:rsidRPr="0073763A">
        <w:rPr>
          <w:rFonts w:ascii="Times New Roman" w:hAnsi="Times New Roman" w:cs="Times New Roman"/>
          <w:b/>
          <w:sz w:val="28"/>
          <w:szCs w:val="28"/>
        </w:rPr>
        <w:t xml:space="preserve">Эпидемиологическое значение воды </w:t>
      </w:r>
    </w:p>
    <w:p w:rsid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 xml:space="preserve">Природная вода из различных источников всегда содержит некоторое количество химических соединений, разнообразную микрофлору, яйца гельминтов, вирусы, которые могут быть причиной интоксикаций, а также заболеваний эпидемического и эндемического характера. Вода — один из путей передачи возбудителей заболеваний, в частности инфекционных. Инфекции, передающиеся преимущественно через воду, называются водными. К ним относятся: брюшной тиф, дизентерия, холера, инфекционный гепатит, полиомиелит, а также инфекционные болезни животных - туляремия и </w:t>
      </w:r>
      <w:proofErr w:type="spellStart"/>
      <w:r w:rsidRPr="0073763A">
        <w:rPr>
          <w:rFonts w:ascii="Times New Roman" w:hAnsi="Times New Roman" w:cs="Times New Roman"/>
          <w:sz w:val="28"/>
          <w:szCs w:val="28"/>
        </w:rPr>
        <w:t>лептоспирозные</w:t>
      </w:r>
      <w:proofErr w:type="spellEnd"/>
      <w:r w:rsidRPr="0073763A">
        <w:rPr>
          <w:rFonts w:ascii="Times New Roman" w:hAnsi="Times New Roman" w:cs="Times New Roman"/>
          <w:sz w:val="28"/>
          <w:szCs w:val="28"/>
        </w:rPr>
        <w:t xml:space="preserve"> заболевания. Передаются через воду заболевания кожных покровов и слизистых оболочек (трахома, чесотка, грибковые заболевания, аденовирусные конъюнктивиты и др.). Заражение ими возможно при использовании одной и той же воды, при мытье и купании в ванных и бассейнах. Вода может играть важную роль и в передаче возбудителей ряда зоонозных инфекций, главным образом среди животных (сап, ящур, сальмонеллезы, сибирская язва — табл. 12). Загрязнение воды патогенными микробами происходит многими путями. Наиболее распространенный из них — спуск в водоемы неочищенных сточных вод, в частности инфекционных больниц, ветеринарных лечебниц, промышленных предприятий, перерабатывающих животное сырье, и </w:t>
      </w:r>
      <w:proofErr w:type="spellStart"/>
      <w:r w:rsidRPr="0073763A">
        <w:rPr>
          <w:rFonts w:ascii="Times New Roman" w:hAnsi="Times New Roman" w:cs="Times New Roman"/>
          <w:sz w:val="28"/>
          <w:szCs w:val="28"/>
        </w:rPr>
        <w:t>баннопрачечных</w:t>
      </w:r>
      <w:proofErr w:type="spellEnd"/>
      <w:r w:rsidRPr="0073763A">
        <w:rPr>
          <w:rFonts w:ascii="Times New Roman" w:hAnsi="Times New Roman" w:cs="Times New Roman"/>
          <w:sz w:val="28"/>
          <w:szCs w:val="28"/>
        </w:rPr>
        <w:t xml:space="preserve"> предприятий. Фекальное загрязнение водоемов, в частности колодцев, может вызываться кроме этого поверхностными водами в периоды ливневых дождей и таяния снегов, а также почвенными водами, если в них проникают нечистоты из выгребных ям. При центральном водоснабжении становится возможным загрязнение воды не только в месте ее забора (открытые водоемы), но и в головных сооружениях, а также в </w:t>
      </w:r>
      <w:proofErr w:type="spellStart"/>
      <w:r w:rsidRPr="0073763A">
        <w:rPr>
          <w:rFonts w:ascii="Times New Roman" w:hAnsi="Times New Roman" w:cs="Times New Roman"/>
          <w:sz w:val="28"/>
          <w:szCs w:val="28"/>
        </w:rPr>
        <w:t>водоразводящей</w:t>
      </w:r>
      <w:proofErr w:type="spellEnd"/>
      <w:r w:rsidRPr="0073763A">
        <w:rPr>
          <w:rFonts w:ascii="Times New Roman" w:hAnsi="Times New Roman" w:cs="Times New Roman"/>
          <w:sz w:val="28"/>
          <w:szCs w:val="28"/>
        </w:rPr>
        <w:t xml:space="preserve"> сети, чаще всего в случаях нарушения герметичности водопроводных труб и других аварий или подсоединения технических водопроводов к водопроводам питьевым. Водоемы могут загрязняться и выделениями диких животных, главным образом грызунов, которые с мочой и фекалиями могут </w:t>
      </w:r>
      <w:r w:rsidRPr="0073763A">
        <w:rPr>
          <w:rFonts w:ascii="Times New Roman" w:hAnsi="Times New Roman" w:cs="Times New Roman"/>
          <w:sz w:val="28"/>
          <w:szCs w:val="28"/>
        </w:rPr>
        <w:lastRenderedPageBreak/>
        <w:t>выделять в воду возбудителей таких, например, болезней, как туляремия и лептоспирозы. Вода, загрязненная патогенными микробами, может вызвать массовые заболевания (эпидемии). Чаще других заражаются поверхност</w:t>
      </w:r>
      <w:r>
        <w:rPr>
          <w:rFonts w:ascii="Times New Roman" w:hAnsi="Times New Roman" w:cs="Times New Roman"/>
          <w:sz w:val="28"/>
          <w:szCs w:val="28"/>
        </w:rPr>
        <w:t xml:space="preserve">ные воды, редко – артезианские. </w:t>
      </w:r>
      <w:r w:rsidRPr="0073763A">
        <w:rPr>
          <w:rFonts w:ascii="Times New Roman" w:hAnsi="Times New Roman" w:cs="Times New Roman"/>
          <w:sz w:val="28"/>
          <w:szCs w:val="28"/>
        </w:rPr>
        <w:t xml:space="preserve"> В загрязненной воде бассейнов часто присутствуют стафилококки, стрептококки, возбудители дизентерии, полиомиелита и др. В естественных водоемах, местах массового купания, при большой скученности посетителей, засорении территории пляжа и загрязнении прибрежной зоны недостаточно очищенными сточными водами также наблюдается значительная бактериальная загрязненность воды. Эти обстоятельства необходимо учитывать при выборе мест для купания. </w:t>
      </w:r>
    </w:p>
    <w:p w:rsidR="006D31B8" w:rsidRPr="0073763A" w:rsidRDefault="0073763A" w:rsidP="0073763A">
      <w:pPr>
        <w:ind w:firstLine="708"/>
        <w:jc w:val="both"/>
        <w:rPr>
          <w:rFonts w:ascii="Times New Roman" w:hAnsi="Times New Roman" w:cs="Times New Roman"/>
          <w:sz w:val="28"/>
          <w:szCs w:val="28"/>
        </w:rPr>
      </w:pPr>
      <w:r w:rsidRPr="0073763A">
        <w:rPr>
          <w:rFonts w:ascii="Times New Roman" w:hAnsi="Times New Roman" w:cs="Times New Roman"/>
          <w:sz w:val="28"/>
          <w:szCs w:val="28"/>
        </w:rPr>
        <w:t>Показатели бактериологическ</w:t>
      </w:r>
      <w:r>
        <w:rPr>
          <w:rFonts w:ascii="Times New Roman" w:hAnsi="Times New Roman" w:cs="Times New Roman"/>
          <w:sz w:val="28"/>
          <w:szCs w:val="28"/>
        </w:rPr>
        <w:t xml:space="preserve">ого загрязнения воды: микробное </w:t>
      </w:r>
      <w:r w:rsidRPr="0073763A">
        <w:rPr>
          <w:rFonts w:ascii="Times New Roman" w:hAnsi="Times New Roman" w:cs="Times New Roman"/>
          <w:sz w:val="28"/>
          <w:szCs w:val="28"/>
        </w:rPr>
        <w:t xml:space="preserve">число воды — общее количество микробов, содержащихся в 1 мл воды; титр кишечной палочки — наименьший объем воды, в котором обнаруживается одна кишечная палочка; индекс кишечной палочки — количество кишечных палочек в 1 л воды. Микробное число воды показывает, насколько благоприятны или неблагоприятны условия для жизни микробов. </w:t>
      </w:r>
      <w:proofErr w:type="gramStart"/>
      <w:r w:rsidRPr="0073763A">
        <w:rPr>
          <w:rFonts w:ascii="Times New Roman" w:hAnsi="Times New Roman" w:cs="Times New Roman"/>
          <w:sz w:val="28"/>
          <w:szCs w:val="28"/>
        </w:rPr>
        <w:t>В норме в 1 мл водопроводной воды не должно быть более 100, а в колодезной — более 1000 микробов.</w:t>
      </w:r>
      <w:proofErr w:type="gramEnd"/>
      <w:r w:rsidRPr="0073763A">
        <w:rPr>
          <w:rFonts w:ascii="Times New Roman" w:hAnsi="Times New Roman" w:cs="Times New Roman"/>
          <w:sz w:val="28"/>
          <w:szCs w:val="28"/>
        </w:rPr>
        <w:t xml:space="preserve"> В бассейнах допускается до 1000 микробов в 1 мл воды. Кишечная палочка, обычно обитающая в толстом кишечнике человека и животных, служит показателем свежего загрязнения воды экскрементами животных и человека. </w:t>
      </w:r>
      <w:proofErr w:type="gramStart"/>
      <w:r w:rsidRPr="0073763A">
        <w:rPr>
          <w:rFonts w:ascii="Times New Roman" w:hAnsi="Times New Roman" w:cs="Times New Roman"/>
          <w:sz w:val="28"/>
          <w:szCs w:val="28"/>
        </w:rPr>
        <w:t>В соответствии с гигиеническими нормами титр кишечной палочки для водопроводной питьевой воды установлен не менее 300 мл (только в этом количестве, а не в меньшем допускается обнаружение одной кишечной палочки).</w:t>
      </w:r>
      <w:proofErr w:type="gramEnd"/>
      <w:r w:rsidRPr="0073763A">
        <w:rPr>
          <w:rFonts w:ascii="Times New Roman" w:hAnsi="Times New Roman" w:cs="Times New Roman"/>
          <w:sz w:val="28"/>
          <w:szCs w:val="28"/>
        </w:rPr>
        <w:t xml:space="preserve"> Индекс кишечной палочки — 3 (наличие в 100 мл воды не более трех кишечных палочек). Для колодезной воды титр кишечной палочки не должен быть менее 100. Вода бассейнов должна соответствовать качеству питьевой воды, но для нее допускается титр 100. 32 Гигиеническим показателям качества воды является также наличие в ней яиц гельминтов. В питьевой воде и воде крытых бассейнов яйца гельминтов должны отсутствовать. В открытых бассейнах допускается не более 1 яйца гельминта в 1 м3 воды. Флора и фауна воды. ГОСТ «Вода питьевая» не допускает содержания в питьевой </w:t>
      </w:r>
      <w:proofErr w:type="gramStart"/>
      <w:r w:rsidRPr="0073763A">
        <w:rPr>
          <w:rFonts w:ascii="Times New Roman" w:hAnsi="Times New Roman" w:cs="Times New Roman"/>
          <w:sz w:val="28"/>
          <w:szCs w:val="28"/>
        </w:rPr>
        <w:t>воде</w:t>
      </w:r>
      <w:proofErr w:type="gramEnd"/>
      <w:r w:rsidRPr="0073763A">
        <w:rPr>
          <w:rFonts w:ascii="Times New Roman" w:hAnsi="Times New Roman" w:cs="Times New Roman"/>
          <w:sz w:val="28"/>
          <w:szCs w:val="28"/>
        </w:rPr>
        <w:t xml:space="preserve"> видимых на глаз водных организмов. Источники водоснабжения. </w:t>
      </w:r>
      <w:proofErr w:type="gramStart"/>
      <w:r w:rsidRPr="0073763A">
        <w:rPr>
          <w:rFonts w:ascii="Times New Roman" w:hAnsi="Times New Roman" w:cs="Times New Roman"/>
          <w:sz w:val="28"/>
          <w:szCs w:val="28"/>
        </w:rPr>
        <w:t>Основные источники водоснабжения — закрытые водоемы (подземные воды) и открытые (реки, озера, пруды, водохранилища).</w:t>
      </w:r>
      <w:proofErr w:type="gramEnd"/>
      <w:r w:rsidRPr="0073763A">
        <w:rPr>
          <w:rFonts w:ascii="Times New Roman" w:hAnsi="Times New Roman" w:cs="Times New Roman"/>
          <w:sz w:val="28"/>
          <w:szCs w:val="28"/>
        </w:rPr>
        <w:t xml:space="preserve"> Приводим гигиенические требования к качеству источников централизованного хозяйственно</w:t>
      </w:r>
      <w:r>
        <w:rPr>
          <w:rFonts w:ascii="Times New Roman" w:hAnsi="Times New Roman" w:cs="Times New Roman"/>
          <w:sz w:val="28"/>
          <w:szCs w:val="28"/>
        </w:rPr>
        <w:t>-</w:t>
      </w:r>
      <w:r w:rsidRPr="0073763A">
        <w:rPr>
          <w:rFonts w:ascii="Times New Roman" w:hAnsi="Times New Roman" w:cs="Times New Roman"/>
          <w:sz w:val="28"/>
          <w:szCs w:val="28"/>
        </w:rPr>
        <w:t xml:space="preserve">питьевого водоснабжения  Закрытые </w:t>
      </w:r>
      <w:proofErr w:type="spellStart"/>
      <w:r w:rsidRPr="0073763A">
        <w:rPr>
          <w:rFonts w:ascii="Times New Roman" w:hAnsi="Times New Roman" w:cs="Times New Roman"/>
          <w:sz w:val="28"/>
          <w:szCs w:val="28"/>
        </w:rPr>
        <w:t>водоисточники</w:t>
      </w:r>
      <w:proofErr w:type="spellEnd"/>
      <w:r w:rsidRPr="0073763A">
        <w:rPr>
          <w:rFonts w:ascii="Times New Roman" w:hAnsi="Times New Roman" w:cs="Times New Roman"/>
          <w:sz w:val="28"/>
          <w:szCs w:val="28"/>
        </w:rPr>
        <w:t xml:space="preserve">. Подземные воды образуются преимущественно за счет проникновения в почву атмосферных осадков, которые, фильтруясь почвой, </w:t>
      </w:r>
      <w:r w:rsidRPr="0073763A">
        <w:rPr>
          <w:rFonts w:ascii="Times New Roman" w:hAnsi="Times New Roman" w:cs="Times New Roman"/>
          <w:sz w:val="28"/>
          <w:szCs w:val="28"/>
        </w:rPr>
        <w:lastRenderedPageBreak/>
        <w:t xml:space="preserve">скапливаются в рыхлых ее породах (песок и др.), расположенных на водонепроницаемых грунтах (глина, гранит и др.). В зависимости от глубины залегания водоносных слоев подземные воды делятся </w:t>
      </w:r>
      <w:proofErr w:type="gramStart"/>
      <w:r w:rsidRPr="0073763A">
        <w:rPr>
          <w:rFonts w:ascii="Times New Roman" w:hAnsi="Times New Roman" w:cs="Times New Roman"/>
          <w:sz w:val="28"/>
          <w:szCs w:val="28"/>
        </w:rPr>
        <w:t>на</w:t>
      </w:r>
      <w:proofErr w:type="gramEnd"/>
      <w:r w:rsidRPr="0073763A">
        <w:rPr>
          <w:rFonts w:ascii="Times New Roman" w:hAnsi="Times New Roman" w:cs="Times New Roman"/>
          <w:sz w:val="28"/>
          <w:szCs w:val="28"/>
        </w:rPr>
        <w:t xml:space="preserve"> грунтовые и межпластовые. Грунтовые воды залегают на первом водонепроницаемом грунте, они наиболее близки к поверхности почвы и не защищены сверху водонепроницаемым слоем почвы. Поэтому они легко загрязняются стоками и отбросами, просачивающимися через почву с поверхности с дождевыми и талыми водами. На территории населенных пунктов грунтовые воды, как правило, бывают непригодными для водоснабжения. Межпластовые воды располагаются в глубоких водоносных слоях, между двумя водонепроницаемыми слоями грунта. Они наиболее надежные и безопасные в гигиеническом отношении источники водоснабжения населения. Подземные воды, выходящие на поверхность, называются ключевыми, или родниковыми. Они отличаются наибольшей чистотой и высокими вкусовыми качествами. В них растворены содержащиеся в почве минеральные соли и углекислый газ, выделяющийся при разложении органических веществ. Поэтому эти воды более минерализованы и насыщены углекислотой, чем вода открытых водоемов, но одновременно они жестче, а их температура ниже. Открытые </w:t>
      </w:r>
      <w:proofErr w:type="spellStart"/>
      <w:r w:rsidRPr="0073763A">
        <w:rPr>
          <w:rFonts w:ascii="Times New Roman" w:hAnsi="Times New Roman" w:cs="Times New Roman"/>
          <w:sz w:val="28"/>
          <w:szCs w:val="28"/>
        </w:rPr>
        <w:t>водоисточники</w:t>
      </w:r>
      <w:proofErr w:type="spellEnd"/>
      <w:r w:rsidRPr="0073763A">
        <w:rPr>
          <w:rFonts w:ascii="Times New Roman" w:hAnsi="Times New Roman" w:cs="Times New Roman"/>
          <w:sz w:val="28"/>
          <w:szCs w:val="28"/>
        </w:rPr>
        <w:t xml:space="preserve">. Вода открытых водоемов отличается низкой минерализацией. Ее физические свойства обычно хуже, чем у воды из подземных источников. Ее химический состав, физические свойства и бактериальная загрязненность непостоянны и зависят от времени года и ряда местных условий. Во время половодья и обильных дождей в них стекают массы воды, смывающие с поверхности почвы различные загрязняющие ее вещества и микроорганизмы (органические вещества, бактерии). Это приводит к резкому ухудшению органолептических свойств такой воды. Очень часто </w:t>
      </w:r>
      <w:proofErr w:type="gramStart"/>
      <w:r w:rsidRPr="0073763A">
        <w:rPr>
          <w:rFonts w:ascii="Times New Roman" w:hAnsi="Times New Roman" w:cs="Times New Roman"/>
          <w:sz w:val="28"/>
          <w:szCs w:val="28"/>
        </w:rPr>
        <w:t>открытые</w:t>
      </w:r>
      <w:proofErr w:type="gramEnd"/>
      <w:r w:rsidRPr="0073763A">
        <w:rPr>
          <w:rFonts w:ascii="Times New Roman" w:hAnsi="Times New Roman" w:cs="Times New Roman"/>
          <w:sz w:val="28"/>
          <w:szCs w:val="28"/>
        </w:rPr>
        <w:t xml:space="preserve"> </w:t>
      </w:r>
      <w:proofErr w:type="spellStart"/>
      <w:r w:rsidRPr="0073763A">
        <w:rPr>
          <w:rFonts w:ascii="Times New Roman" w:hAnsi="Times New Roman" w:cs="Times New Roman"/>
          <w:sz w:val="28"/>
          <w:szCs w:val="28"/>
        </w:rPr>
        <w:t>водоисточники</w:t>
      </w:r>
      <w:proofErr w:type="spellEnd"/>
      <w:r w:rsidRPr="0073763A">
        <w:rPr>
          <w:rFonts w:ascii="Times New Roman" w:hAnsi="Times New Roman" w:cs="Times New Roman"/>
          <w:sz w:val="28"/>
          <w:szCs w:val="28"/>
        </w:rPr>
        <w:t xml:space="preserve"> используются для сброса промышленных, сельскохозяйственных и бытовых отходов. Поэтому межпластовые воды предпочтительнее (как по качеству, так и по безопасности), и их можно употреблять для питья в натуральном виде, тогда как вода открытых водоемов и грунтовые воды требуют предварительной очистки и обеззараживания (табл. 15). </w:t>
      </w:r>
      <w:proofErr w:type="gramStart"/>
      <w:r w:rsidRPr="0073763A">
        <w:rPr>
          <w:rFonts w:ascii="Times New Roman" w:hAnsi="Times New Roman" w:cs="Times New Roman"/>
          <w:sz w:val="28"/>
          <w:szCs w:val="28"/>
        </w:rPr>
        <w:t>Таблица 15 Общие требования к свойствам воды водоемов у пунктов питьевого и культурно-бытового водопользования (по В. А. Покровскому) Состав и свойства воды водоема Водопользование Для централизованного или нецентрализованного хозяйственно</w:t>
      </w:r>
      <w:r>
        <w:rPr>
          <w:rFonts w:ascii="Times New Roman" w:hAnsi="Times New Roman" w:cs="Times New Roman"/>
          <w:sz w:val="28"/>
          <w:szCs w:val="28"/>
        </w:rPr>
        <w:t>-</w:t>
      </w:r>
      <w:r w:rsidRPr="0073763A">
        <w:rPr>
          <w:rFonts w:ascii="Times New Roman" w:hAnsi="Times New Roman" w:cs="Times New Roman"/>
          <w:sz w:val="28"/>
          <w:szCs w:val="28"/>
        </w:rPr>
        <w:t>питьевого водоснабжения Для купания, спорта и отдыха, водоемы в черте города Взвешенные вещества Не должны превышать 0,25 —0,75 мг/л Плавающие примеси На поверхности водоема не должны обнаруживаться плавающие пленки, пятна минеральных</w:t>
      </w:r>
      <w:proofErr w:type="gramEnd"/>
      <w:r w:rsidRPr="0073763A">
        <w:rPr>
          <w:rFonts w:ascii="Times New Roman" w:hAnsi="Times New Roman" w:cs="Times New Roman"/>
          <w:sz w:val="28"/>
          <w:szCs w:val="28"/>
        </w:rPr>
        <w:t xml:space="preserve"> масел и скопления </w:t>
      </w:r>
      <w:r w:rsidRPr="0073763A">
        <w:rPr>
          <w:rFonts w:ascii="Times New Roman" w:hAnsi="Times New Roman" w:cs="Times New Roman"/>
          <w:sz w:val="28"/>
          <w:szCs w:val="28"/>
        </w:rPr>
        <w:lastRenderedPageBreak/>
        <w:t>других примесей Запахи и привкусы Вода не должна приобретать запахов и привкусов интенсивностью более 2 баллов Окраска</w:t>
      </w:r>
      <w:proofErr w:type="gramStart"/>
      <w:r w:rsidRPr="0073763A">
        <w:rPr>
          <w:rFonts w:ascii="Times New Roman" w:hAnsi="Times New Roman" w:cs="Times New Roman"/>
          <w:sz w:val="28"/>
          <w:szCs w:val="28"/>
        </w:rPr>
        <w:t xml:space="preserve"> Н</w:t>
      </w:r>
      <w:proofErr w:type="gramEnd"/>
      <w:r w:rsidRPr="0073763A">
        <w:rPr>
          <w:rFonts w:ascii="Times New Roman" w:hAnsi="Times New Roman" w:cs="Times New Roman"/>
          <w:sz w:val="28"/>
          <w:szCs w:val="28"/>
        </w:rPr>
        <w:t xml:space="preserve">е должна обнаруживаться в столбике 20— 10 см Температура </w:t>
      </w:r>
      <w:proofErr w:type="spellStart"/>
      <w:r w:rsidRPr="0073763A">
        <w:rPr>
          <w:rFonts w:ascii="Times New Roman" w:hAnsi="Times New Roman" w:cs="Times New Roman"/>
          <w:sz w:val="28"/>
          <w:szCs w:val="28"/>
        </w:rPr>
        <w:t>Температура</w:t>
      </w:r>
      <w:proofErr w:type="spellEnd"/>
      <w:r w:rsidRPr="0073763A">
        <w:rPr>
          <w:rFonts w:ascii="Times New Roman" w:hAnsi="Times New Roman" w:cs="Times New Roman"/>
          <w:sz w:val="28"/>
          <w:szCs w:val="28"/>
        </w:rPr>
        <w:t xml:space="preserve"> воды летом не должна повышаться больше чем на 3 °С по сравнению с максимальной Реакция Не должна выходить за пределы </w:t>
      </w:r>
      <w:proofErr w:type="spellStart"/>
      <w:r w:rsidRPr="0073763A">
        <w:rPr>
          <w:rFonts w:ascii="Times New Roman" w:hAnsi="Times New Roman" w:cs="Times New Roman"/>
          <w:sz w:val="28"/>
          <w:szCs w:val="28"/>
        </w:rPr>
        <w:t>рН</w:t>
      </w:r>
      <w:proofErr w:type="spellEnd"/>
      <w:r w:rsidRPr="0073763A">
        <w:rPr>
          <w:rFonts w:ascii="Times New Roman" w:hAnsi="Times New Roman" w:cs="Times New Roman"/>
          <w:sz w:val="28"/>
          <w:szCs w:val="28"/>
        </w:rPr>
        <w:t xml:space="preserve"> 6,5—8,5 Минеральный состав Не должен превышать: по плотному остатку нормируется по показателю 1000 мг/л, в том числе хлоридов «привкусы» 350 мг/л и сульфатов 500 мг/л Растворенный кислород</w:t>
      </w:r>
      <w:proofErr w:type="gramStart"/>
      <w:r w:rsidRPr="0073763A">
        <w:rPr>
          <w:rFonts w:ascii="Times New Roman" w:hAnsi="Times New Roman" w:cs="Times New Roman"/>
          <w:sz w:val="28"/>
          <w:szCs w:val="28"/>
        </w:rPr>
        <w:t xml:space="preserve"> Н</w:t>
      </w:r>
      <w:proofErr w:type="gramEnd"/>
      <w:r w:rsidRPr="0073763A">
        <w:rPr>
          <w:rFonts w:ascii="Times New Roman" w:hAnsi="Times New Roman" w:cs="Times New Roman"/>
          <w:sz w:val="28"/>
          <w:szCs w:val="28"/>
        </w:rPr>
        <w:t xml:space="preserve">е должен быть менее 4 мг/л в любой период года в пробе, отобранной до 12 ч дня </w:t>
      </w:r>
      <w:proofErr w:type="spellStart"/>
      <w:r w:rsidRPr="0073763A">
        <w:rPr>
          <w:rFonts w:ascii="Times New Roman" w:hAnsi="Times New Roman" w:cs="Times New Roman"/>
          <w:sz w:val="28"/>
          <w:szCs w:val="28"/>
        </w:rPr>
        <w:t>Биохимическа</w:t>
      </w:r>
      <w:proofErr w:type="spellEnd"/>
      <w:r w:rsidRPr="0073763A">
        <w:rPr>
          <w:rFonts w:ascii="Times New Roman" w:hAnsi="Times New Roman" w:cs="Times New Roman"/>
          <w:sz w:val="28"/>
          <w:szCs w:val="28"/>
        </w:rPr>
        <w:t xml:space="preserve"> я потребность в кислороде Не должна превышать 3—6 мг/л Возбудители заболеваний Не должны содержаться 34 Ядовитые вещества Не должны содержаться в концентрациях, могущих оказать прямое и косвенное вредное действие на здоровье населения Очистка и обеззараживание воды Очистка воды. Это сложный и многоэтапный процесс. Первый этап — очистка воды от взвешенных частиц отстаиванием в специальных отстойниках (горизонтальных и вертикальных) и фильтрацией. Для ускорения этих процессов применяется коагуляция — очистка воды с помощью специальных химических соединений — коагулянтов. В качестве коагулянта чаще всего используется сернокислый алюминий (глинозем), который, вступая в реакцию с солями кальция и магния, образует с ними гидраты в виде хлопьев, оседающих на дно очистных сооружений. После коагуляции вода фильтруется. Для этого применяются различные фильтры: прямоугольные резервуары площадью 50— 100 м</w:t>
      </w:r>
      <w:proofErr w:type="gramStart"/>
      <w:r w:rsidRPr="0073763A">
        <w:rPr>
          <w:rFonts w:ascii="Times New Roman" w:hAnsi="Times New Roman" w:cs="Times New Roman"/>
          <w:sz w:val="28"/>
          <w:szCs w:val="28"/>
        </w:rPr>
        <w:t>2</w:t>
      </w:r>
      <w:proofErr w:type="gramEnd"/>
      <w:r w:rsidRPr="0073763A">
        <w:rPr>
          <w:rFonts w:ascii="Times New Roman" w:hAnsi="Times New Roman" w:cs="Times New Roman"/>
          <w:sz w:val="28"/>
          <w:szCs w:val="28"/>
        </w:rPr>
        <w:t xml:space="preserve"> , загруженные речным кварцевым песком на высоту 0,6—1 м, под которыми находятся поддерживающий слой гравия и дренажные трубы для отвода профильтрованной воды. На поверхности песка скапливаются мелкие хлопья коагулянта, не успевшие осесть в отстойнике, которые уменьшают диаметр пор между песчинками и повышают задерживающую способность фильтра. После 8— 12 ч работы фильтр промывается обратным током воды. В результате очистки вода делается прозрачной, бесцветной, устраняются запахи, некоторые вредные примеси, задерживаются яйца гельминтов и на 95—98% бактерии. Дезинфекция воды. Это освобождение ее от возбудителей различных инфекционных заболеваний. Наиболее распространенный способ дезинфекции воды — хлорирование газообразным хлором. Для этого применяются хлораторы, обеспечивающие дозировку и непрерывную подачу хлора в резервуары с чистой профильтрованной водой или непосредственно в водопроводную сеть. Хлорирование - один из самых старых, простых, дешевых и достаточно надежных способов обеззараживания воды. Для обеззараживания воды применяются также озонирование и обработка ультрафиолетовыми лучами. </w:t>
      </w:r>
      <w:r w:rsidRPr="0073763A">
        <w:rPr>
          <w:rFonts w:ascii="Times New Roman" w:hAnsi="Times New Roman" w:cs="Times New Roman"/>
          <w:sz w:val="28"/>
          <w:szCs w:val="28"/>
        </w:rPr>
        <w:lastRenderedPageBreak/>
        <w:t xml:space="preserve">Бактерицидное действие озона сильнее, чем хлора. Озонирование улучшает вкус и органолептические свойства воды. Однако это более дорогой способ, требующий сложной аппаратуры, тщательного ухода за ней и очень хорошей предварительной очистки воды фильтрацией. Поэтому широкого распространения он не получил, как и обеззараживание воды ультрафиолетовыми лучами. Очистка и обеззараживание воды в полевых условиях. В туристском походе могут применяться те же способы, что и на водопроводных станциях, но в более упрощенном виде. Освобождение воды от взвешенных веществ достигается ее отстаиванием в течение 2— 3 ч или фильтрованием с помощью простейших фильтров (из песка, угля). Самый простой и надежный способ обеззараживания воды в походе — ее кипячение в течение 5 мин. В полевых условиях может применяться и хлорирование воды, лучше после фильтрации. Для этого используют хлорную известь. Доза хлора устанавливается опытным путем. Необходимо, чтобы в 1 л воды находилось 0,3-0,4 мг остаточного хлора в течение 30 мин контакта воды с хлором — летом и 1—2 ч — зимой. Нормирование качества питьевой воды после хлорирования представлено в таблице 16. Можно хлорировать воду непосредственно в шахтном колодце. Для этого после определения в нем объема воды вносят раствор хлорной извести из расчета 1 мл 1%-ного раствора на 1 л воды (см. табл. 16). Хранение и разбор питьевой воды. Согласно санитарным правилам спортивные сооружения снабжаются кипяченой остуженной водой, которая должна храниться в специальных металлических бачках емкостью 25 - 30 л или в графинах. Ежедневно вода заменяется свежей, а сосуды промываются. Если баки не чистятся и доступны загрязнению извне, то кипяченая вода может оказаться более опасной в эпидемиологическом отношении, чем сырая. Большое гигиеническое значение имеет способ разбора воды: желательно использование пластиковых стаканчиков или фонтанчиков. Воду пьют прямо из струи, бьющей вверх под напором воды в баке или под давлением водопроводной воды. </w:t>
      </w:r>
      <w:proofErr w:type="gramStart"/>
      <w:r w:rsidRPr="0073763A">
        <w:rPr>
          <w:rFonts w:ascii="Times New Roman" w:hAnsi="Times New Roman" w:cs="Times New Roman"/>
          <w:sz w:val="28"/>
          <w:szCs w:val="28"/>
        </w:rPr>
        <w:t xml:space="preserve">Струя должна иметь определенный наклон, исключающий обратное попадание воды на трубку, из которой она вытекает, что в значительной мере зависит от давления воды. </w:t>
      </w:r>
      <w:proofErr w:type="gramEnd"/>
    </w:p>
    <w:sectPr w:rsidR="006D31B8" w:rsidRPr="0073763A" w:rsidSect="00616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763A"/>
    <w:rsid w:val="00616D7B"/>
    <w:rsid w:val="0071760B"/>
    <w:rsid w:val="0073763A"/>
    <w:rsid w:val="00A86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D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4583</Words>
  <Characters>26129</Characters>
  <Application>Microsoft Office Word</Application>
  <DocSecurity>0</DocSecurity>
  <Lines>217</Lines>
  <Paragraphs>61</Paragraphs>
  <ScaleCrop>false</ScaleCrop>
  <Company>Microsoft</Company>
  <LinksUpToDate>false</LinksUpToDate>
  <CharactersWithSpaces>30651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stasukON</dc:creator>
  <cp:keywords/>
  <dc:description/>
  <cp:lastModifiedBy>stasukON</cp:lastModifiedBy>
  <cp:revision>2</cp:revision>
  <dcterms:created xsi:type="dcterms:W3CDTF">2020-10-27T04:14:00Z</dcterms:created>
  <dcterms:modified xsi:type="dcterms:W3CDTF">2020-10-27T04:23:00Z</dcterms:modified>
</cp:coreProperties>
</file>