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DE720" w14:textId="2B0235D9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3F28F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3F28F0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8F0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0589ADAB" w14:textId="574FCEB8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</w:t>
      </w:r>
      <w:r w:rsidRPr="003F28F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DD82808" w14:textId="6C4FCC34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Семинарское занятие</w:t>
      </w:r>
    </w:p>
    <w:p w14:paraId="38846325" w14:textId="77777777" w:rsidR="003F28F0" w:rsidRPr="003F28F0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BA30CBF" w14:textId="77777777" w:rsidR="00AA74BC" w:rsidRPr="00AA74BC" w:rsidRDefault="00AA74BC" w:rsidP="00AA74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Pr="00AA7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Методики дыхательной гимнастики</w:t>
      </w:r>
    </w:p>
    <w:p w14:paraId="792CC470" w14:textId="77777777" w:rsidR="00AA74BC" w:rsidRPr="00AA74BC" w:rsidRDefault="00AA74BC" w:rsidP="00AA74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7900B6" w14:textId="77777777" w:rsidR="00AA74BC" w:rsidRPr="00AA74BC" w:rsidRDefault="00AA74BC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Задание.</w:t>
      </w:r>
    </w:p>
    <w:p w14:paraId="4E1D220E" w14:textId="77777777" w:rsidR="00AA74BC" w:rsidRPr="00AA74BC" w:rsidRDefault="00AA74BC" w:rsidP="00AA74BC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Раскрыть:</w:t>
      </w:r>
    </w:p>
    <w:p w14:paraId="4EB0480E" w14:textId="77777777" w:rsidR="00AA74BC" w:rsidRPr="00AA74BC" w:rsidRDefault="00AA74BC" w:rsidP="00AA74BC">
      <w:p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значение дыхания, </w:t>
      </w:r>
    </w:p>
    <w:p w14:paraId="5BC91A2D" w14:textId="77777777" w:rsidR="00AA74BC" w:rsidRPr="00AA74BC" w:rsidRDefault="00AA74BC" w:rsidP="00AA74BC">
      <w:p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типы дыхания, </w:t>
      </w:r>
    </w:p>
    <w:p w14:paraId="4CFE0910" w14:textId="77777777" w:rsidR="00AA74BC" w:rsidRPr="00AA74BC" w:rsidRDefault="00AA74BC" w:rsidP="00AA74BC">
      <w:p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виды дыхательных упражнений, </w:t>
      </w:r>
    </w:p>
    <w:p w14:paraId="48AE870D" w14:textId="77777777" w:rsidR="00AA74BC" w:rsidRPr="00AA74BC" w:rsidRDefault="00AA74BC" w:rsidP="00AA74BC">
      <w:pPr>
        <w:shd w:val="clear" w:color="auto" w:fill="FFFFFF"/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управление дыханием при физических нагрузках.</w:t>
      </w:r>
    </w:p>
    <w:p w14:paraId="6A7FC833" w14:textId="6A729F3D" w:rsidR="00AA74BC" w:rsidRPr="00AA74BC" w:rsidRDefault="00AA74BC" w:rsidP="00AA74BC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Описать методику. Положительные характеристики. Комплекс дыхательных упражнений с методикой выполнения:</w:t>
      </w:r>
    </w:p>
    <w:p w14:paraId="43303B7F" w14:textId="77777777" w:rsidR="00AA74BC" w:rsidRPr="00AA74BC" w:rsidRDefault="00AA74BC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дыхательная гимнастика по методу А.Н. Стрельниковой,</w:t>
      </w:r>
    </w:p>
    <w:p w14:paraId="6DA1C49D" w14:textId="77777777" w:rsidR="00AA74BC" w:rsidRPr="00AA74BC" w:rsidRDefault="00AA74BC" w:rsidP="00AA74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74BC">
        <w:rPr>
          <w:rFonts w:ascii="Times New Roman" w:eastAsia="Calibri" w:hAnsi="Times New Roman" w:cs="Times New Roman"/>
          <w:bCs/>
          <w:sz w:val="28"/>
          <w:szCs w:val="28"/>
        </w:rPr>
        <w:t>Лукашкова И.Л. </w:t>
      </w:r>
      <w:r w:rsidRPr="00AA74BC">
        <w:rPr>
          <w:rFonts w:ascii="Times New Roman" w:eastAsia="Calibri" w:hAnsi="Times New Roman" w:cs="Times New Roman"/>
          <w:sz w:val="28"/>
          <w:szCs w:val="28"/>
        </w:rPr>
        <w:t>Дыхательная гимнастика: метод, рекомендации / И.Л. Лукашкова, Т.В. Мискевич, О.В. Савицкая. – Могилев: МГУ им. А.А. Кулешова, 2008. – 48 с.</w:t>
      </w:r>
    </w:p>
    <w:p w14:paraId="0CA5C217" w14:textId="77777777" w:rsidR="003F28F0" w:rsidRPr="003F28F0" w:rsidRDefault="003F28F0" w:rsidP="003F28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2CB33" w14:textId="77777777" w:rsidR="003F6663" w:rsidRDefault="00AA74BC"/>
    <w:sectPr w:rsidR="003F6663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3E"/>
    <w:rsid w:val="00090ACD"/>
    <w:rsid w:val="003F28F0"/>
    <w:rsid w:val="0069503E"/>
    <w:rsid w:val="00A24CA3"/>
    <w:rsid w:val="00AA74BC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  <w15:chartTrackingRefBased/>
  <w15:docId w15:val="{8EC5B5D2-3967-4893-BE53-6A969465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2020-10-13T23:52:00Z</dcterms:created>
  <dcterms:modified xsi:type="dcterms:W3CDTF">2020-10-14T00:06:00Z</dcterms:modified>
</cp:coreProperties>
</file>