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DE720" w14:textId="00C5E4EE" w:rsidR="003F28F0" w:rsidRPr="003F28F0" w:rsidRDefault="009D438A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21</w:t>
      </w:r>
      <w:r w:rsidR="003F28F0" w:rsidRPr="003F28F0">
        <w:rPr>
          <w:rFonts w:ascii="Times New Roman" w:eastAsia="Calibri" w:hAnsi="Times New Roman" w:cs="Times New Roman"/>
          <w:sz w:val="28"/>
          <w:szCs w:val="28"/>
        </w:rPr>
        <w:t>.</w:t>
      </w:r>
      <w:r w:rsidR="003F28F0">
        <w:rPr>
          <w:rFonts w:ascii="Times New Roman" w:eastAsia="Calibri" w:hAnsi="Times New Roman" w:cs="Times New Roman"/>
          <w:sz w:val="28"/>
          <w:szCs w:val="28"/>
        </w:rPr>
        <w:t>10</w:t>
      </w:r>
      <w:r w:rsidR="003F28F0" w:rsidRPr="003F28F0">
        <w:rPr>
          <w:rFonts w:ascii="Times New Roman" w:eastAsia="Calibri" w:hAnsi="Times New Roman" w:cs="Times New Roman"/>
          <w:sz w:val="28"/>
          <w:szCs w:val="28"/>
        </w:rPr>
        <w:t>.2020</w:t>
      </w:r>
    </w:p>
    <w:p w14:paraId="55E8A8E4" w14:textId="77777777" w:rsidR="003F28F0" w:rsidRPr="003F28F0" w:rsidRDefault="003F28F0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9A40CBE" w14:textId="77777777" w:rsidR="003F28F0" w:rsidRPr="003F28F0" w:rsidRDefault="003F28F0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F28F0">
        <w:rPr>
          <w:rFonts w:ascii="Times New Roman" w:eastAsia="Calibri" w:hAnsi="Times New Roman" w:cs="Times New Roman"/>
          <w:sz w:val="28"/>
          <w:szCs w:val="28"/>
        </w:rPr>
        <w:t>Группа ФОТ-19/1, ФОТ-19/2</w:t>
      </w:r>
    </w:p>
    <w:p w14:paraId="0589ADAB" w14:textId="574FCEB8" w:rsidR="003F28F0" w:rsidRPr="003F28F0" w:rsidRDefault="003F28F0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«Нетрадиционные оздоровительные системы</w:t>
      </w:r>
      <w:r w:rsidRPr="003F28F0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0DD82808" w14:textId="6C4FCC34" w:rsidR="003F28F0" w:rsidRPr="003F28F0" w:rsidRDefault="003F28F0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Семинарское занятие</w:t>
      </w:r>
    </w:p>
    <w:p w14:paraId="38846325" w14:textId="77777777" w:rsidR="003F28F0" w:rsidRPr="003F28F0" w:rsidRDefault="003F28F0" w:rsidP="003F2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BA30CBF" w14:textId="77777777" w:rsidR="00AA74BC" w:rsidRPr="00AA74BC" w:rsidRDefault="00AA74BC" w:rsidP="00AA74B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7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Тема: </w:t>
      </w:r>
      <w:r w:rsidRPr="00AA7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Методики дыхательной гимнастики</w:t>
      </w:r>
    </w:p>
    <w:p w14:paraId="792CC470" w14:textId="77777777" w:rsidR="00AA74BC" w:rsidRPr="00AA74BC" w:rsidRDefault="00AA74BC" w:rsidP="00AA74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57900B6" w14:textId="77777777" w:rsidR="00AA74BC" w:rsidRPr="00AA74BC" w:rsidRDefault="00AA74BC" w:rsidP="00AA74B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74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Задание.</w:t>
      </w:r>
    </w:p>
    <w:p w14:paraId="4E1D220E" w14:textId="77777777" w:rsidR="00AA74BC" w:rsidRPr="00AA74BC" w:rsidRDefault="00AA74BC" w:rsidP="00AA74B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74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Раскрыть:</w:t>
      </w:r>
    </w:p>
    <w:p w14:paraId="4EB0480E" w14:textId="77777777" w:rsidR="00AA74BC" w:rsidRPr="00AA74BC" w:rsidRDefault="00AA74BC" w:rsidP="00AA74BC">
      <w:pPr>
        <w:shd w:val="clear" w:color="auto" w:fill="FFFFFF"/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74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значение дыхания, </w:t>
      </w:r>
    </w:p>
    <w:p w14:paraId="5BC91A2D" w14:textId="77777777" w:rsidR="00AA74BC" w:rsidRPr="00AA74BC" w:rsidRDefault="00AA74BC" w:rsidP="00AA74BC">
      <w:pPr>
        <w:shd w:val="clear" w:color="auto" w:fill="FFFFFF"/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74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типы дыхания, </w:t>
      </w:r>
    </w:p>
    <w:p w14:paraId="4CFE0910" w14:textId="77777777" w:rsidR="00AA74BC" w:rsidRPr="00AA74BC" w:rsidRDefault="00AA74BC" w:rsidP="00AA74BC">
      <w:pPr>
        <w:shd w:val="clear" w:color="auto" w:fill="FFFFFF"/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74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виды дыхательных упражнений, </w:t>
      </w:r>
    </w:p>
    <w:p w14:paraId="48AE870D" w14:textId="77777777" w:rsidR="00AA74BC" w:rsidRPr="008E7F56" w:rsidRDefault="00AA74BC" w:rsidP="00AA74BC">
      <w:pPr>
        <w:shd w:val="clear" w:color="auto" w:fill="FFFFFF"/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7F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управление дыханием при физических нагрузках.</w:t>
      </w:r>
    </w:p>
    <w:p w14:paraId="6A7FC833" w14:textId="6A729F3D" w:rsidR="00AA74BC" w:rsidRPr="008E7F56" w:rsidRDefault="00AA74BC" w:rsidP="00AA74BC">
      <w:pPr>
        <w:shd w:val="clear" w:color="auto" w:fill="FFFFFF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7F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Описать методику. Положительные характеристики. Комплекс дыхательных упражнений с методикой выполнения:</w:t>
      </w:r>
    </w:p>
    <w:p w14:paraId="70E7E68C" w14:textId="6A44C776" w:rsidR="008E7F56" w:rsidRPr="008E7F56" w:rsidRDefault="00AA74BC" w:rsidP="008E7F5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F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дыхательная гимнастика </w:t>
      </w:r>
      <w:r w:rsidR="009D438A" w:rsidRPr="008E7F56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9D438A" w:rsidRPr="008E7F5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Методика дыхательной гимнастики Б. С. Толкачева»</w:t>
      </w:r>
      <w:r w:rsidR="008E7F5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="008E7F56" w:rsidRPr="008E7F56">
        <w:rPr>
          <w:rFonts w:ascii="Times New Roman" w:eastAsia="Calibri" w:hAnsi="Times New Roman" w:cs="Times New Roman"/>
          <w:sz w:val="28"/>
          <w:szCs w:val="28"/>
        </w:rPr>
        <w:t>«</w:t>
      </w:r>
      <w:r w:rsidR="008E7F56" w:rsidRPr="008E7F56">
        <w:rPr>
          <w:rFonts w:ascii="Times New Roman" w:eastAsia="Calibri" w:hAnsi="Times New Roman" w:cs="Times New Roman"/>
          <w:sz w:val="28"/>
          <w:szCs w:val="28"/>
        </w:rPr>
        <w:t>Методика трехфазной дыхательной гимнастики О. Г. Лобановой – Е. Я. Поповой</w:t>
      </w:r>
      <w:r w:rsidR="008E7F56" w:rsidRPr="008E7F56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48A56356" w14:textId="2FD98E10" w:rsidR="009D438A" w:rsidRPr="008E7F56" w:rsidRDefault="009D438A" w:rsidP="009D438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14:paraId="75F2CB33" w14:textId="77777777" w:rsidR="003F6663" w:rsidRPr="008E7F56" w:rsidRDefault="008E7F56">
      <w:pPr>
        <w:rPr>
          <w:rFonts w:ascii="Times New Roman" w:hAnsi="Times New Roman" w:cs="Times New Roman"/>
        </w:rPr>
      </w:pPr>
    </w:p>
    <w:sectPr w:rsidR="003F6663" w:rsidRPr="008E7F56" w:rsidSect="009F4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129BE"/>
    <w:multiLevelType w:val="hybridMultilevel"/>
    <w:tmpl w:val="80B4E2E6"/>
    <w:lvl w:ilvl="0" w:tplc="7026F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3E"/>
    <w:rsid w:val="00090ACD"/>
    <w:rsid w:val="003F28F0"/>
    <w:rsid w:val="0069503E"/>
    <w:rsid w:val="008E7F56"/>
    <w:rsid w:val="009D438A"/>
    <w:rsid w:val="00A24CA3"/>
    <w:rsid w:val="00AA74BC"/>
    <w:rsid w:val="00EA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9E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F2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F2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9D4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F2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F2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9D4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2020-10-13T23:52:00Z</dcterms:created>
  <dcterms:modified xsi:type="dcterms:W3CDTF">2020-10-21T01:29:00Z</dcterms:modified>
</cp:coreProperties>
</file>