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Задание по теме </w:t>
      </w:r>
      <w:proofErr w:type="gramStart"/>
      <w:r>
        <w:rPr>
          <w:color w:val="000000"/>
          <w:sz w:val="28"/>
          <w:szCs w:val="28"/>
        </w:rPr>
        <w:t>:</w:t>
      </w:r>
      <w:r w:rsidRPr="0054149C">
        <w:rPr>
          <w:color w:val="000000"/>
          <w:sz w:val="28"/>
          <w:szCs w:val="28"/>
        </w:rPr>
        <w:t>Ф</w:t>
      </w:r>
      <w:proofErr w:type="gramEnd"/>
      <w:r w:rsidRPr="0054149C">
        <w:rPr>
          <w:color w:val="000000"/>
          <w:sz w:val="28"/>
          <w:szCs w:val="28"/>
        </w:rPr>
        <w:t>изиологические функции крови.</w:t>
      </w:r>
    </w:p>
    <w:p w:rsidR="0054149C" w:rsidRDefault="0054149C" w:rsidP="0054149C">
      <w:pPr>
        <w:pStyle w:val="a3"/>
        <w:numPr>
          <w:ilvl w:val="0"/>
          <w:numId w:val="1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Создать конспект к вопросам.</w:t>
      </w:r>
    </w:p>
    <w:p w:rsidR="0054149C" w:rsidRPr="0054149C" w:rsidRDefault="0054149C" w:rsidP="0054149C">
      <w:pPr>
        <w:pStyle w:val="a3"/>
        <w:ind w:left="720"/>
        <w:rPr>
          <w:color w:val="000000"/>
          <w:sz w:val="28"/>
          <w:szCs w:val="28"/>
        </w:rPr>
      </w:pP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54149C">
        <w:rPr>
          <w:color w:val="000000"/>
          <w:sz w:val="28"/>
          <w:szCs w:val="28"/>
        </w:rPr>
        <w:t>.Внешняя и внутренняя среда организма. Понятие о гомеостазе и его механизмы (Клод Бернар).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4149C">
        <w:rPr>
          <w:color w:val="000000"/>
          <w:sz w:val="28"/>
          <w:szCs w:val="28"/>
        </w:rPr>
        <w:t xml:space="preserve">.Ионный состав плазмы. Понятие об осмотической </w:t>
      </w:r>
      <w:r>
        <w:rPr>
          <w:color w:val="000000"/>
          <w:sz w:val="28"/>
          <w:szCs w:val="28"/>
        </w:rPr>
        <w:t xml:space="preserve">осмотическом </w:t>
      </w:r>
      <w:proofErr w:type="gramStart"/>
      <w:r>
        <w:rPr>
          <w:color w:val="000000"/>
          <w:sz w:val="28"/>
          <w:szCs w:val="28"/>
        </w:rPr>
        <w:t>давлении</w:t>
      </w:r>
      <w:proofErr w:type="gramEnd"/>
      <w:r>
        <w:rPr>
          <w:color w:val="000000"/>
          <w:sz w:val="28"/>
          <w:szCs w:val="28"/>
        </w:rPr>
        <w:t xml:space="preserve"> крови.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4149C">
        <w:rPr>
          <w:color w:val="000000"/>
          <w:sz w:val="28"/>
          <w:szCs w:val="28"/>
        </w:rPr>
        <w:t>.Эритроциты: особенности строения и функция. Количество эритроцитов.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54149C">
        <w:rPr>
          <w:color w:val="000000"/>
          <w:sz w:val="28"/>
          <w:szCs w:val="28"/>
        </w:rPr>
        <w:t>.Гемоглобин</w:t>
      </w:r>
      <w:proofErr w:type="gramStart"/>
      <w:r w:rsidRPr="0054149C">
        <w:rPr>
          <w:color w:val="000000"/>
          <w:sz w:val="28"/>
          <w:szCs w:val="28"/>
        </w:rPr>
        <w:t xml:space="preserve">,. </w:t>
      </w:r>
      <w:proofErr w:type="gramEnd"/>
      <w:r w:rsidRPr="0054149C">
        <w:rPr>
          <w:color w:val="000000"/>
          <w:sz w:val="28"/>
          <w:szCs w:val="28"/>
        </w:rPr>
        <w:t>Свойства гемоглобина как идеального переносчика кислорода. Количество и методы определения. Формы гемоглобина и его производные.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54149C">
        <w:rPr>
          <w:color w:val="000000"/>
          <w:sz w:val="28"/>
          <w:szCs w:val="28"/>
        </w:rPr>
        <w:t>.Лейкоциты, их виды, защитная функция. Клиническое значение определения количества лейкоцитов.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54149C">
        <w:rPr>
          <w:color w:val="000000"/>
          <w:sz w:val="28"/>
          <w:szCs w:val="28"/>
        </w:rPr>
        <w:t>.Белковый состав плазмы. Основные функции белков в организме.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Pr="0054149C">
        <w:rPr>
          <w:color w:val="000000"/>
          <w:sz w:val="28"/>
          <w:szCs w:val="28"/>
        </w:rPr>
        <w:t>.Антигенные свойства крови человека. Понятие об антигене и антителе. Естественные и иммунные антитела.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54149C">
        <w:rPr>
          <w:color w:val="000000"/>
          <w:sz w:val="28"/>
          <w:szCs w:val="28"/>
        </w:rPr>
        <w:t xml:space="preserve">.Антигенные свойства крови человека. Система АВО. Особенности антигена А. </w:t>
      </w:r>
      <w:proofErr w:type="spellStart"/>
      <w:r w:rsidRPr="0054149C">
        <w:rPr>
          <w:color w:val="000000"/>
          <w:sz w:val="28"/>
          <w:szCs w:val="28"/>
        </w:rPr>
        <w:t>Экстраагглютинины</w:t>
      </w:r>
      <w:proofErr w:type="spellEnd"/>
      <w:r w:rsidRPr="0054149C">
        <w:rPr>
          <w:color w:val="000000"/>
          <w:sz w:val="28"/>
          <w:szCs w:val="28"/>
        </w:rPr>
        <w:t>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54149C">
        <w:rPr>
          <w:color w:val="000000"/>
          <w:sz w:val="28"/>
          <w:szCs w:val="28"/>
        </w:rPr>
        <w:t xml:space="preserve">.Антигенные свойства крови: антигены системы резус. Механизмы </w:t>
      </w:r>
      <w:proofErr w:type="spellStart"/>
      <w:proofErr w:type="gramStart"/>
      <w:r w:rsidRPr="0054149C">
        <w:rPr>
          <w:color w:val="000000"/>
          <w:sz w:val="28"/>
          <w:szCs w:val="28"/>
        </w:rPr>
        <w:t>резус-иммунизации</w:t>
      </w:r>
      <w:proofErr w:type="spellEnd"/>
      <w:proofErr w:type="gramEnd"/>
      <w:r w:rsidRPr="0054149C">
        <w:rPr>
          <w:color w:val="000000"/>
          <w:sz w:val="28"/>
          <w:szCs w:val="28"/>
        </w:rPr>
        <w:t xml:space="preserve">: </w:t>
      </w:r>
      <w:proofErr w:type="spellStart"/>
      <w:r w:rsidRPr="0054149C">
        <w:rPr>
          <w:color w:val="000000"/>
          <w:sz w:val="28"/>
          <w:szCs w:val="28"/>
        </w:rPr>
        <w:t>трансфузионный</w:t>
      </w:r>
      <w:proofErr w:type="spellEnd"/>
      <w:r w:rsidRPr="0054149C">
        <w:rPr>
          <w:color w:val="000000"/>
          <w:sz w:val="28"/>
          <w:szCs w:val="28"/>
        </w:rPr>
        <w:t xml:space="preserve"> и </w:t>
      </w:r>
      <w:proofErr w:type="spellStart"/>
      <w:r w:rsidRPr="0054149C">
        <w:rPr>
          <w:color w:val="000000"/>
          <w:sz w:val="28"/>
          <w:szCs w:val="28"/>
        </w:rPr>
        <w:t>трансплацентарный</w:t>
      </w:r>
      <w:proofErr w:type="spellEnd"/>
      <w:r w:rsidRPr="0054149C">
        <w:rPr>
          <w:color w:val="000000"/>
          <w:sz w:val="28"/>
          <w:szCs w:val="28"/>
        </w:rPr>
        <w:t>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Pr="0054149C">
        <w:rPr>
          <w:color w:val="000000"/>
          <w:sz w:val="28"/>
          <w:szCs w:val="28"/>
        </w:rPr>
        <w:t>.Реакция агглютинации. Прямая и обратная агглютинация. Основные правила групповой совместимости крови донора и реципиента.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</w:t>
      </w:r>
      <w:r w:rsidRPr="0054149C">
        <w:rPr>
          <w:color w:val="000000"/>
          <w:sz w:val="28"/>
          <w:szCs w:val="28"/>
        </w:rPr>
        <w:t>.Основное правило переливания крови.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</w:t>
      </w:r>
      <w:r w:rsidRPr="0054149C">
        <w:rPr>
          <w:color w:val="000000"/>
          <w:sz w:val="28"/>
          <w:szCs w:val="28"/>
        </w:rPr>
        <w:t>.Механизмы свёртывания крови и его биологическое значение. Факторы, участвующие в свёртывании крови, их биохимическая природа и место образования.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Pr="0054149C">
        <w:rPr>
          <w:color w:val="000000"/>
          <w:sz w:val="28"/>
          <w:szCs w:val="28"/>
        </w:rPr>
        <w:t>.Антисвёртывающая система организма. Механизм действия гепарина. Экзогенные антикоагулянты прямого и непрямого действия. Механизм остановки кровотечения, роль нервных и гуморальных факторов.</w:t>
      </w:r>
    </w:p>
    <w:p w:rsidR="0054149C" w:rsidRDefault="0054149C" w:rsidP="0054149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14</w:t>
      </w:r>
      <w:r w:rsidRPr="0054149C">
        <w:rPr>
          <w:color w:val="000000"/>
          <w:sz w:val="28"/>
          <w:szCs w:val="28"/>
        </w:rPr>
        <w:t>.Буферные системы крови. Бикарбонатный буфер – основная буферная система крови. Физиологические регуляторы кислотно-щелочного равновесия (легкие, почки).</w:t>
      </w:r>
    </w:p>
    <w:p w:rsidR="0054149C" w:rsidRPr="0054149C" w:rsidRDefault="0054149C" w:rsidP="0054149C">
      <w:pPr>
        <w:pStyle w:val="a3"/>
        <w:rPr>
          <w:b/>
          <w:color w:val="000000"/>
          <w:sz w:val="28"/>
          <w:szCs w:val="28"/>
        </w:rPr>
      </w:pPr>
      <w:r w:rsidRPr="0054149C">
        <w:rPr>
          <w:b/>
          <w:color w:val="000000"/>
          <w:sz w:val="28"/>
          <w:szCs w:val="28"/>
        </w:rPr>
        <w:t>Список литературных источников.</w:t>
      </w:r>
    </w:p>
    <w:p w:rsidR="0054149C" w:rsidRDefault="0054149C" w:rsidP="0054149C">
      <w:pPr>
        <w:pStyle w:val="a3"/>
        <w:rPr>
          <w:color w:val="000000"/>
          <w:sz w:val="28"/>
          <w:szCs w:val="28"/>
        </w:rPr>
      </w:pPr>
      <w:r w:rsidRPr="0054149C">
        <w:rPr>
          <w:b/>
          <w:color w:val="000000"/>
          <w:sz w:val="28"/>
          <w:szCs w:val="28"/>
        </w:rPr>
        <w:t>Основная литература</w:t>
      </w:r>
      <w:r>
        <w:rPr>
          <w:color w:val="000000"/>
          <w:sz w:val="28"/>
          <w:szCs w:val="28"/>
        </w:rPr>
        <w:t>.</w:t>
      </w:r>
    </w:p>
    <w:p w:rsidR="0054149C" w:rsidRPr="0054149C" w:rsidRDefault="0054149C" w:rsidP="0054149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 xml:space="preserve">Физиология человека: учебник /под ред. В.М. Покровского, Г.Ф. </w:t>
      </w:r>
      <w:proofErr w:type="spellStart"/>
      <w:r w:rsidRPr="0054149C">
        <w:rPr>
          <w:color w:val="000000"/>
          <w:sz w:val="28"/>
          <w:szCs w:val="28"/>
        </w:rPr>
        <w:t>Коротько</w:t>
      </w:r>
      <w:proofErr w:type="spellEnd"/>
      <w:r w:rsidRPr="0054149C">
        <w:rPr>
          <w:color w:val="000000"/>
          <w:sz w:val="28"/>
          <w:szCs w:val="28"/>
        </w:rPr>
        <w:t xml:space="preserve">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М.: Медицина, 2003.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656с.</w:t>
      </w:r>
    </w:p>
    <w:p w:rsidR="0054149C" w:rsidRPr="0054149C" w:rsidRDefault="0054149C" w:rsidP="0054149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 xml:space="preserve">Физиология человека: учебник /под ред. Б.И.Ткаченко.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3–е издание, </w:t>
      </w:r>
      <w:proofErr w:type="spellStart"/>
      <w:r w:rsidRPr="0054149C">
        <w:rPr>
          <w:color w:val="000000"/>
          <w:sz w:val="28"/>
          <w:szCs w:val="28"/>
        </w:rPr>
        <w:t>испр</w:t>
      </w:r>
      <w:proofErr w:type="spellEnd"/>
      <w:r w:rsidRPr="0054149C">
        <w:rPr>
          <w:color w:val="000000"/>
          <w:sz w:val="28"/>
          <w:szCs w:val="28"/>
        </w:rPr>
        <w:t xml:space="preserve">. и </w:t>
      </w:r>
      <w:proofErr w:type="spellStart"/>
      <w:r w:rsidRPr="0054149C">
        <w:rPr>
          <w:color w:val="000000"/>
          <w:sz w:val="28"/>
          <w:szCs w:val="28"/>
        </w:rPr>
        <w:t>перераб</w:t>
      </w:r>
      <w:proofErr w:type="spellEnd"/>
      <w:r w:rsidRPr="0054149C">
        <w:rPr>
          <w:color w:val="000000"/>
          <w:sz w:val="28"/>
          <w:szCs w:val="28"/>
        </w:rPr>
        <w:t xml:space="preserve">. – М: </w:t>
      </w:r>
      <w:proofErr w:type="spellStart"/>
      <w:r w:rsidRPr="0054149C">
        <w:rPr>
          <w:color w:val="000000"/>
          <w:sz w:val="28"/>
          <w:szCs w:val="28"/>
        </w:rPr>
        <w:t>Гэотар-Медиа</w:t>
      </w:r>
      <w:proofErr w:type="spellEnd"/>
      <w:r w:rsidRPr="0054149C">
        <w:rPr>
          <w:color w:val="000000"/>
          <w:sz w:val="28"/>
          <w:szCs w:val="28"/>
        </w:rPr>
        <w:t>, 2009. – 496с.</w:t>
      </w:r>
    </w:p>
    <w:p w:rsidR="0054149C" w:rsidRPr="0054149C" w:rsidRDefault="0054149C" w:rsidP="0054149C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>Начала физиологии: учебник</w:t>
      </w:r>
      <w:r w:rsidRPr="0054149C">
        <w:rPr>
          <w:b/>
          <w:bCs/>
          <w:color w:val="000000"/>
          <w:sz w:val="28"/>
          <w:szCs w:val="28"/>
        </w:rPr>
        <w:t> / </w:t>
      </w:r>
      <w:r w:rsidRPr="0054149C">
        <w:rPr>
          <w:color w:val="000000"/>
          <w:sz w:val="28"/>
          <w:szCs w:val="28"/>
        </w:rPr>
        <w:t xml:space="preserve">под ред. А.Д. </w:t>
      </w:r>
      <w:proofErr w:type="spellStart"/>
      <w:r w:rsidRPr="0054149C">
        <w:rPr>
          <w:color w:val="000000"/>
          <w:sz w:val="28"/>
          <w:szCs w:val="28"/>
        </w:rPr>
        <w:t>Ноздрачева</w:t>
      </w:r>
      <w:proofErr w:type="spellEnd"/>
      <w:r w:rsidRPr="0054149C">
        <w:rPr>
          <w:color w:val="000000"/>
          <w:sz w:val="28"/>
          <w:szCs w:val="28"/>
        </w:rPr>
        <w:t>. – СПб</w:t>
      </w:r>
      <w:proofErr w:type="gramStart"/>
      <w:r w:rsidRPr="0054149C">
        <w:rPr>
          <w:color w:val="000000"/>
          <w:sz w:val="28"/>
          <w:szCs w:val="28"/>
        </w:rPr>
        <w:t xml:space="preserve">.: </w:t>
      </w:r>
      <w:proofErr w:type="gramEnd"/>
      <w:r w:rsidRPr="0054149C">
        <w:rPr>
          <w:color w:val="000000"/>
          <w:sz w:val="28"/>
          <w:szCs w:val="28"/>
        </w:rPr>
        <w:t>Лань, 2001. – 1088с.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  <w:r w:rsidRPr="0054149C">
        <w:rPr>
          <w:b/>
          <w:bCs/>
          <w:color w:val="000000"/>
          <w:sz w:val="28"/>
          <w:szCs w:val="28"/>
        </w:rPr>
        <w:t>Дополнительная литература</w:t>
      </w:r>
    </w:p>
    <w:p w:rsidR="0054149C" w:rsidRPr="0054149C" w:rsidRDefault="0054149C" w:rsidP="0054149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 w:rsidRPr="0054149C">
        <w:rPr>
          <w:color w:val="000000"/>
          <w:sz w:val="28"/>
          <w:szCs w:val="28"/>
        </w:rPr>
        <w:t>Гайтон</w:t>
      </w:r>
      <w:proofErr w:type="spellEnd"/>
      <w:r w:rsidRPr="0054149C">
        <w:rPr>
          <w:color w:val="000000"/>
          <w:sz w:val="28"/>
          <w:szCs w:val="28"/>
        </w:rPr>
        <w:t xml:space="preserve"> А., Холл </w:t>
      </w:r>
      <w:proofErr w:type="gramStart"/>
      <w:r w:rsidRPr="0054149C">
        <w:rPr>
          <w:color w:val="000000"/>
          <w:sz w:val="28"/>
          <w:szCs w:val="28"/>
        </w:rPr>
        <w:t>Дж</w:t>
      </w:r>
      <w:proofErr w:type="gramEnd"/>
      <w:r w:rsidRPr="0054149C">
        <w:rPr>
          <w:color w:val="000000"/>
          <w:sz w:val="28"/>
          <w:szCs w:val="28"/>
        </w:rPr>
        <w:t>. Э., Медицинская физиология. М.: «</w:t>
      </w:r>
      <w:proofErr w:type="spellStart"/>
      <w:r w:rsidRPr="0054149C">
        <w:rPr>
          <w:color w:val="000000"/>
          <w:sz w:val="28"/>
          <w:szCs w:val="28"/>
        </w:rPr>
        <w:t>Логосфера</w:t>
      </w:r>
      <w:proofErr w:type="spellEnd"/>
      <w:r w:rsidRPr="0054149C">
        <w:rPr>
          <w:color w:val="000000"/>
          <w:sz w:val="28"/>
          <w:szCs w:val="28"/>
        </w:rPr>
        <w:t>». - 2008. – 1296 с.</w:t>
      </w:r>
    </w:p>
    <w:p w:rsidR="0054149C" w:rsidRPr="0054149C" w:rsidRDefault="0054149C" w:rsidP="0054149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 xml:space="preserve">Фундаментальная и клиническая физиология. Под ред. А. Камкина и А. Каменского. – 1072 </w:t>
      </w:r>
      <w:proofErr w:type="gramStart"/>
      <w:r w:rsidRPr="0054149C">
        <w:rPr>
          <w:color w:val="000000"/>
          <w:sz w:val="28"/>
          <w:szCs w:val="28"/>
        </w:rPr>
        <w:t>с</w:t>
      </w:r>
      <w:proofErr w:type="gramEnd"/>
      <w:r w:rsidRPr="0054149C">
        <w:rPr>
          <w:color w:val="000000"/>
          <w:sz w:val="28"/>
          <w:szCs w:val="28"/>
        </w:rPr>
        <w:t>.</w:t>
      </w:r>
    </w:p>
    <w:p w:rsidR="0054149C" w:rsidRPr="0054149C" w:rsidRDefault="0054149C" w:rsidP="0054149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 xml:space="preserve">Физиология человека. В трех томах. / Под ред. Р.Шмидта, Г. </w:t>
      </w:r>
      <w:proofErr w:type="spellStart"/>
      <w:r w:rsidRPr="0054149C">
        <w:rPr>
          <w:color w:val="000000"/>
          <w:sz w:val="28"/>
          <w:szCs w:val="28"/>
        </w:rPr>
        <w:t>Тевса</w:t>
      </w:r>
      <w:proofErr w:type="spellEnd"/>
      <w:r w:rsidRPr="0054149C">
        <w:rPr>
          <w:color w:val="000000"/>
          <w:sz w:val="28"/>
          <w:szCs w:val="28"/>
        </w:rPr>
        <w:t xml:space="preserve">. М.: Мир, 1996.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Т.2.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414-453 с.</w:t>
      </w:r>
    </w:p>
    <w:p w:rsidR="0054149C" w:rsidRPr="0054149C" w:rsidRDefault="0054149C" w:rsidP="0054149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proofErr w:type="spellStart"/>
      <w:r w:rsidRPr="0054149C">
        <w:rPr>
          <w:color w:val="000000"/>
          <w:sz w:val="28"/>
          <w:szCs w:val="28"/>
        </w:rPr>
        <w:t>Агаджанян</w:t>
      </w:r>
      <w:proofErr w:type="spellEnd"/>
      <w:r w:rsidRPr="0054149C">
        <w:rPr>
          <w:color w:val="000000"/>
          <w:sz w:val="28"/>
          <w:szCs w:val="28"/>
        </w:rPr>
        <w:t xml:space="preserve"> Н.А., Телль Л.З., </w:t>
      </w:r>
      <w:proofErr w:type="spellStart"/>
      <w:r w:rsidRPr="0054149C">
        <w:rPr>
          <w:color w:val="000000"/>
          <w:sz w:val="28"/>
          <w:szCs w:val="28"/>
        </w:rPr>
        <w:t>Циркин</w:t>
      </w:r>
      <w:proofErr w:type="spellEnd"/>
      <w:r w:rsidRPr="0054149C">
        <w:rPr>
          <w:color w:val="000000"/>
          <w:sz w:val="28"/>
          <w:szCs w:val="28"/>
        </w:rPr>
        <w:t xml:space="preserve"> В.И., </w:t>
      </w:r>
      <w:proofErr w:type="spellStart"/>
      <w:r w:rsidRPr="0054149C">
        <w:rPr>
          <w:color w:val="000000"/>
          <w:sz w:val="28"/>
          <w:szCs w:val="28"/>
        </w:rPr>
        <w:t>Чеснокова</w:t>
      </w:r>
      <w:proofErr w:type="spellEnd"/>
      <w:r w:rsidRPr="0054149C">
        <w:rPr>
          <w:color w:val="000000"/>
          <w:sz w:val="28"/>
          <w:szCs w:val="28"/>
        </w:rPr>
        <w:t xml:space="preserve"> С.А. Физиология человека. Курс лекций. /Под ред. Н.А. </w:t>
      </w:r>
      <w:proofErr w:type="spellStart"/>
      <w:r w:rsidRPr="0054149C">
        <w:rPr>
          <w:color w:val="000000"/>
          <w:sz w:val="28"/>
          <w:szCs w:val="28"/>
        </w:rPr>
        <w:t>Агаджаняна</w:t>
      </w:r>
      <w:proofErr w:type="spellEnd"/>
      <w:r w:rsidRPr="0054149C">
        <w:rPr>
          <w:color w:val="000000"/>
          <w:sz w:val="28"/>
          <w:szCs w:val="28"/>
        </w:rPr>
        <w:t xml:space="preserve">, В.И. </w:t>
      </w:r>
      <w:proofErr w:type="spellStart"/>
      <w:r w:rsidRPr="0054149C">
        <w:rPr>
          <w:color w:val="000000"/>
          <w:sz w:val="28"/>
          <w:szCs w:val="28"/>
        </w:rPr>
        <w:t>Циркина</w:t>
      </w:r>
      <w:proofErr w:type="spellEnd"/>
      <w:r w:rsidRPr="0054149C">
        <w:rPr>
          <w:color w:val="000000"/>
          <w:sz w:val="28"/>
          <w:szCs w:val="28"/>
        </w:rPr>
        <w:t xml:space="preserve">. – СПб, 2000. - 173-203 </w:t>
      </w:r>
      <w:proofErr w:type="gramStart"/>
      <w:r w:rsidRPr="0054149C">
        <w:rPr>
          <w:color w:val="000000"/>
          <w:sz w:val="28"/>
          <w:szCs w:val="28"/>
        </w:rPr>
        <w:t>с</w:t>
      </w:r>
      <w:proofErr w:type="gramEnd"/>
      <w:r w:rsidRPr="0054149C">
        <w:rPr>
          <w:color w:val="000000"/>
          <w:sz w:val="28"/>
          <w:szCs w:val="28"/>
        </w:rPr>
        <w:t>.</w:t>
      </w:r>
    </w:p>
    <w:p w:rsidR="0054149C" w:rsidRPr="0054149C" w:rsidRDefault="0054149C" w:rsidP="0054149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 xml:space="preserve">Руководство по физиологии: Возрастная физиология. /Под ред. В.Н.Черниговского.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Л.: Наука, 1975.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82-96 </w:t>
      </w:r>
      <w:proofErr w:type="gramStart"/>
      <w:r w:rsidRPr="0054149C">
        <w:rPr>
          <w:color w:val="000000"/>
          <w:sz w:val="28"/>
          <w:szCs w:val="28"/>
        </w:rPr>
        <w:t>с</w:t>
      </w:r>
      <w:proofErr w:type="gramEnd"/>
      <w:r w:rsidRPr="0054149C">
        <w:rPr>
          <w:color w:val="000000"/>
          <w:sz w:val="28"/>
          <w:szCs w:val="28"/>
        </w:rPr>
        <w:t>.</w:t>
      </w:r>
    </w:p>
    <w:p w:rsidR="0054149C" w:rsidRPr="0054149C" w:rsidRDefault="0054149C" w:rsidP="0054149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 xml:space="preserve">Руководство по физиологии: Физиология системы крови.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Л.: Наука, 1979.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360 </w:t>
      </w:r>
      <w:proofErr w:type="gramStart"/>
      <w:r w:rsidRPr="0054149C">
        <w:rPr>
          <w:color w:val="000000"/>
          <w:sz w:val="28"/>
          <w:szCs w:val="28"/>
        </w:rPr>
        <w:t>с</w:t>
      </w:r>
      <w:proofErr w:type="gramEnd"/>
      <w:r w:rsidRPr="0054149C">
        <w:rPr>
          <w:color w:val="000000"/>
          <w:sz w:val="28"/>
          <w:szCs w:val="28"/>
        </w:rPr>
        <w:t>.</w:t>
      </w:r>
    </w:p>
    <w:p w:rsidR="0054149C" w:rsidRPr="0054149C" w:rsidRDefault="0054149C" w:rsidP="0054149C">
      <w:pPr>
        <w:pStyle w:val="a3"/>
        <w:numPr>
          <w:ilvl w:val="0"/>
          <w:numId w:val="3"/>
        </w:numPr>
        <w:rPr>
          <w:color w:val="000000"/>
          <w:sz w:val="28"/>
          <w:szCs w:val="28"/>
        </w:rPr>
      </w:pPr>
      <w:r w:rsidRPr="0054149C">
        <w:rPr>
          <w:color w:val="000000"/>
          <w:sz w:val="28"/>
          <w:szCs w:val="28"/>
        </w:rPr>
        <w:t xml:space="preserve">Физиология плода и детей. /Под ред. В.Д. </w:t>
      </w:r>
      <w:proofErr w:type="spellStart"/>
      <w:r w:rsidRPr="0054149C">
        <w:rPr>
          <w:color w:val="000000"/>
          <w:sz w:val="28"/>
          <w:szCs w:val="28"/>
        </w:rPr>
        <w:t>Глебовского</w:t>
      </w:r>
      <w:proofErr w:type="spellEnd"/>
      <w:r w:rsidRPr="0054149C">
        <w:rPr>
          <w:color w:val="000000"/>
          <w:sz w:val="28"/>
          <w:szCs w:val="28"/>
        </w:rPr>
        <w:t xml:space="preserve">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М.: Медицина, 1988. </w:t>
      </w:r>
      <w:r w:rsidRPr="0054149C">
        <w:rPr>
          <w:color w:val="000000"/>
          <w:sz w:val="28"/>
          <w:szCs w:val="28"/>
        </w:rPr>
        <w:sym w:font="Symbol" w:char="F02D"/>
      </w:r>
      <w:r w:rsidRPr="0054149C">
        <w:rPr>
          <w:color w:val="000000"/>
          <w:sz w:val="28"/>
          <w:szCs w:val="28"/>
        </w:rPr>
        <w:t xml:space="preserve"> 11-26 </w:t>
      </w:r>
      <w:proofErr w:type="gramStart"/>
      <w:r w:rsidRPr="0054149C">
        <w:rPr>
          <w:color w:val="000000"/>
          <w:sz w:val="28"/>
          <w:szCs w:val="28"/>
        </w:rPr>
        <w:t>с</w:t>
      </w:r>
      <w:proofErr w:type="gramEnd"/>
      <w:r w:rsidRPr="0054149C">
        <w:rPr>
          <w:color w:val="000000"/>
          <w:sz w:val="28"/>
          <w:szCs w:val="28"/>
        </w:rPr>
        <w:t>.</w:t>
      </w:r>
    </w:p>
    <w:p w:rsidR="0054149C" w:rsidRPr="0054149C" w:rsidRDefault="0054149C" w:rsidP="0054149C">
      <w:pPr>
        <w:pStyle w:val="a3"/>
        <w:rPr>
          <w:color w:val="000000"/>
          <w:sz w:val="28"/>
          <w:szCs w:val="28"/>
        </w:rPr>
      </w:pPr>
    </w:p>
    <w:p w:rsidR="006D31B8" w:rsidRPr="0054149C" w:rsidRDefault="0054149C">
      <w:pPr>
        <w:rPr>
          <w:rFonts w:ascii="Times New Roman" w:hAnsi="Times New Roman" w:cs="Times New Roman"/>
          <w:sz w:val="28"/>
          <w:szCs w:val="28"/>
        </w:rPr>
      </w:pPr>
    </w:p>
    <w:sectPr w:rsidR="006D31B8" w:rsidRPr="0054149C" w:rsidSect="00777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A1C91"/>
    <w:multiLevelType w:val="multilevel"/>
    <w:tmpl w:val="28ACC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8E173F"/>
    <w:multiLevelType w:val="multilevel"/>
    <w:tmpl w:val="13D0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AA79B2"/>
    <w:multiLevelType w:val="hybridMultilevel"/>
    <w:tmpl w:val="500E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149C"/>
    <w:rsid w:val="0054149C"/>
    <w:rsid w:val="0071760B"/>
    <w:rsid w:val="00777B0B"/>
    <w:rsid w:val="00A8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401</Words>
  <Characters>2288</Characters>
  <Application>Microsoft Office Word</Application>
  <DocSecurity>0</DocSecurity>
  <Lines>19</Lines>
  <Paragraphs>5</Paragraphs>
  <ScaleCrop>false</ScaleCrop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stasukON</dc:creator>
  <cp:keywords/>
  <dc:description/>
  <cp:lastModifiedBy>stasukON</cp:lastModifiedBy>
  <cp:revision>2</cp:revision>
  <dcterms:created xsi:type="dcterms:W3CDTF">2020-11-11T08:17:00Z</dcterms:created>
  <dcterms:modified xsi:type="dcterms:W3CDTF">2020-11-11T08:23:00Z</dcterms:modified>
</cp:coreProperties>
</file>