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768" w:rsidRDefault="00DB07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ФОТ-</w:t>
      </w:r>
      <w:r w:rsidR="001061D6">
        <w:rPr>
          <w:rFonts w:ascii="Times New Roman" w:hAnsi="Times New Roman" w:cs="Times New Roman"/>
          <w:sz w:val="28"/>
          <w:szCs w:val="28"/>
        </w:rPr>
        <w:t>20</w:t>
      </w:r>
      <w:r w:rsidR="001061D6" w:rsidRPr="001061D6">
        <w:rPr>
          <w:rFonts w:ascii="Times New Roman" w:hAnsi="Times New Roman" w:cs="Times New Roman"/>
          <w:sz w:val="28"/>
          <w:szCs w:val="28"/>
        </w:rPr>
        <w:t>/1</w:t>
      </w:r>
      <w:r w:rsidR="00A1383B">
        <w:rPr>
          <w:rFonts w:ascii="Times New Roman" w:hAnsi="Times New Roman" w:cs="Times New Roman"/>
          <w:sz w:val="28"/>
          <w:szCs w:val="28"/>
        </w:rPr>
        <w:t>_</w:t>
      </w:r>
      <w:r w:rsidR="001061D6">
        <w:rPr>
          <w:rFonts w:ascii="Times New Roman" w:hAnsi="Times New Roman" w:cs="Times New Roman"/>
          <w:sz w:val="28"/>
          <w:szCs w:val="28"/>
        </w:rPr>
        <w:t>Теория и организация</w:t>
      </w:r>
      <w:r w:rsidR="00A1383B">
        <w:rPr>
          <w:rFonts w:ascii="Times New Roman" w:hAnsi="Times New Roman" w:cs="Times New Roman"/>
          <w:sz w:val="28"/>
          <w:szCs w:val="28"/>
        </w:rPr>
        <w:t xml:space="preserve"> ФОД</w:t>
      </w:r>
      <w:r w:rsidR="00EB6A8B">
        <w:rPr>
          <w:rFonts w:ascii="Times New Roman" w:hAnsi="Times New Roman" w:cs="Times New Roman"/>
          <w:sz w:val="28"/>
          <w:szCs w:val="28"/>
        </w:rPr>
        <w:t>_1</w:t>
      </w:r>
      <w:r w:rsidR="001061D6">
        <w:rPr>
          <w:rFonts w:ascii="Times New Roman" w:hAnsi="Times New Roman" w:cs="Times New Roman"/>
          <w:sz w:val="28"/>
          <w:szCs w:val="28"/>
        </w:rPr>
        <w:t>2</w:t>
      </w:r>
      <w:r w:rsidR="001061D6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EB6A8B" w:rsidRPr="00EB6A8B">
        <w:rPr>
          <w:rFonts w:ascii="Times New Roman" w:hAnsi="Times New Roman" w:cs="Times New Roman"/>
          <w:sz w:val="28"/>
          <w:szCs w:val="28"/>
          <w:vertAlign w:val="superscript"/>
        </w:rPr>
        <w:t>5</w:t>
      </w:r>
    </w:p>
    <w:p w:rsidR="00651768" w:rsidRDefault="00EB6A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B0785">
        <w:rPr>
          <w:rFonts w:ascii="Times New Roman" w:hAnsi="Times New Roman" w:cs="Times New Roman"/>
          <w:b/>
          <w:sz w:val="28"/>
          <w:szCs w:val="28"/>
        </w:rPr>
        <w:t>.</w:t>
      </w:r>
      <w:r w:rsidR="00A1383B">
        <w:rPr>
          <w:rFonts w:ascii="Times New Roman" w:hAnsi="Times New Roman" w:cs="Times New Roman"/>
          <w:b/>
          <w:sz w:val="28"/>
          <w:szCs w:val="28"/>
        </w:rPr>
        <w:t>02</w:t>
      </w:r>
      <w:r w:rsidR="00DB0785">
        <w:rPr>
          <w:rFonts w:ascii="Times New Roman" w:hAnsi="Times New Roman" w:cs="Times New Roman"/>
          <w:b/>
          <w:sz w:val="28"/>
          <w:szCs w:val="28"/>
        </w:rPr>
        <w:t>_</w:t>
      </w:r>
      <w:r w:rsidR="001061D6">
        <w:rPr>
          <w:rFonts w:ascii="Times New Roman" w:hAnsi="Times New Roman" w:cs="Times New Roman"/>
          <w:b/>
          <w:sz w:val="28"/>
          <w:szCs w:val="28"/>
        </w:rPr>
        <w:t>Семинар</w:t>
      </w:r>
      <w:r w:rsidR="00DB0785">
        <w:rPr>
          <w:rFonts w:ascii="Times New Roman" w:hAnsi="Times New Roman" w:cs="Times New Roman"/>
          <w:b/>
          <w:sz w:val="28"/>
          <w:szCs w:val="28"/>
        </w:rPr>
        <w:t>_</w:t>
      </w:r>
      <w:r w:rsidR="00DB0785">
        <w:t xml:space="preserve"> </w:t>
      </w:r>
      <w:r w:rsidR="001061D6">
        <w:rPr>
          <w:rFonts w:ascii="Times New Roman" w:hAnsi="Times New Roman" w:cs="Times New Roman"/>
          <w:b/>
          <w:color w:val="000000"/>
          <w:sz w:val="28"/>
          <w:szCs w:val="28"/>
        </w:rPr>
        <w:t>Понятие физкультурно-оздоровительной деятельности</w:t>
      </w:r>
    </w:p>
    <w:p w:rsidR="00DB0785" w:rsidRPr="00B20E38" w:rsidRDefault="00DB0785" w:rsidP="00DB0785">
      <w:pPr>
        <w:pStyle w:val="a9"/>
        <w:spacing w:before="278" w:beforeAutospacing="0" w:after="0" w:line="240" w:lineRule="auto"/>
        <w:jc w:val="center"/>
        <w:rPr>
          <w:sz w:val="28"/>
          <w:szCs w:val="28"/>
        </w:rPr>
      </w:pPr>
      <w:r w:rsidRPr="00B20E38">
        <w:rPr>
          <w:sz w:val="28"/>
          <w:szCs w:val="28"/>
        </w:rPr>
        <w:t xml:space="preserve">Ссылка на комнату: </w:t>
      </w:r>
      <w:hyperlink r:id="rId4" w:history="1">
        <w:r w:rsidRPr="00B20E38">
          <w:rPr>
            <w:rStyle w:val="aa"/>
            <w:sz w:val="28"/>
            <w:szCs w:val="28"/>
          </w:rPr>
          <w:t>https://disrm4.zabgu.ru/b/k26-hx7-p23</w:t>
        </w:r>
      </w:hyperlink>
    </w:p>
    <w:p w:rsidR="00B20E38" w:rsidRDefault="00B20E38" w:rsidP="00B20E38">
      <w:pPr>
        <w:pStyle w:val="a9"/>
        <w:spacing w:beforeAutospacing="0" w:after="0" w:line="240" w:lineRule="auto"/>
        <w:ind w:firstLine="709"/>
        <w:jc w:val="both"/>
        <w:rPr>
          <w:b/>
          <w:sz w:val="28"/>
          <w:szCs w:val="28"/>
        </w:rPr>
      </w:pPr>
    </w:p>
    <w:p w:rsidR="00651768" w:rsidRPr="00B20E38" w:rsidRDefault="00EB6A8B" w:rsidP="00B20E38">
      <w:pPr>
        <w:pStyle w:val="a9"/>
        <w:spacing w:beforeAutospacing="0" w:after="0" w:line="240" w:lineRule="auto"/>
        <w:ind w:firstLine="709"/>
        <w:jc w:val="both"/>
        <w:rPr>
          <w:sz w:val="28"/>
          <w:szCs w:val="28"/>
        </w:rPr>
      </w:pPr>
      <w:r w:rsidRPr="00B20E38">
        <w:rPr>
          <w:sz w:val="28"/>
          <w:szCs w:val="28"/>
        </w:rPr>
        <w:t>План:</w:t>
      </w:r>
    </w:p>
    <w:p w:rsidR="00B20E38" w:rsidRDefault="00B20E38" w:rsidP="00B20E38">
      <w:pPr>
        <w:pStyle w:val="a9"/>
        <w:spacing w:beforeAutospacing="0" w:after="0" w:line="240" w:lineRule="auto"/>
        <w:ind w:firstLine="709"/>
        <w:jc w:val="both"/>
        <w:rPr>
          <w:b/>
          <w:sz w:val="28"/>
          <w:szCs w:val="28"/>
        </w:rPr>
      </w:pPr>
    </w:p>
    <w:p w:rsidR="00EB6A8B" w:rsidRPr="00910EF0" w:rsidRDefault="00B20E38" w:rsidP="00B20E38">
      <w:pPr>
        <w:pStyle w:val="a9"/>
        <w:spacing w:beforeAutospacing="0" w:after="0" w:line="240" w:lineRule="auto"/>
        <w:ind w:firstLine="709"/>
        <w:jc w:val="both"/>
        <w:rPr>
          <w:sz w:val="28"/>
          <w:szCs w:val="28"/>
        </w:rPr>
      </w:pPr>
      <w:r w:rsidRPr="00910EF0">
        <w:rPr>
          <w:sz w:val="28"/>
          <w:szCs w:val="28"/>
        </w:rPr>
        <w:t xml:space="preserve">1. </w:t>
      </w:r>
      <w:r w:rsidR="00EA5C93">
        <w:rPr>
          <w:sz w:val="28"/>
          <w:szCs w:val="28"/>
        </w:rPr>
        <w:t>Основные подходы к понятию ФОД.</w:t>
      </w:r>
    </w:p>
    <w:p w:rsidR="00B20E38" w:rsidRDefault="00B20E38" w:rsidP="00B20E38">
      <w:pPr>
        <w:pStyle w:val="a9"/>
        <w:spacing w:beforeAutospacing="0" w:after="0" w:line="240" w:lineRule="auto"/>
        <w:ind w:firstLine="709"/>
        <w:jc w:val="both"/>
        <w:rPr>
          <w:sz w:val="28"/>
          <w:szCs w:val="28"/>
        </w:rPr>
      </w:pPr>
      <w:r w:rsidRPr="00910EF0">
        <w:rPr>
          <w:sz w:val="28"/>
          <w:szCs w:val="28"/>
        </w:rPr>
        <w:t xml:space="preserve">2. </w:t>
      </w:r>
      <w:r w:rsidR="00EA5C93">
        <w:rPr>
          <w:sz w:val="28"/>
          <w:szCs w:val="28"/>
        </w:rPr>
        <w:t>Смыслы понятия «деятельность» применительно к ФОД.</w:t>
      </w:r>
    </w:p>
    <w:p w:rsidR="00EA5C93" w:rsidRDefault="00EA5C93" w:rsidP="00B20E38">
      <w:pPr>
        <w:pStyle w:val="a9"/>
        <w:spacing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Структура деятельности. Потребности, мотивы и установки ФОД.</w:t>
      </w:r>
    </w:p>
    <w:p w:rsidR="00EA5C93" w:rsidRPr="00910EF0" w:rsidRDefault="00EA5C93" w:rsidP="00B20E38">
      <w:pPr>
        <w:pStyle w:val="a9"/>
        <w:spacing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Параметры и виды ФОД.</w:t>
      </w:r>
    </w:p>
    <w:p w:rsidR="00616188" w:rsidRDefault="00616188" w:rsidP="00B20E38">
      <w:pPr>
        <w:pStyle w:val="a9"/>
        <w:spacing w:beforeAutospacing="0" w:after="0" w:line="240" w:lineRule="auto"/>
        <w:ind w:firstLine="709"/>
        <w:jc w:val="both"/>
      </w:pPr>
    </w:p>
    <w:p w:rsidR="00616188" w:rsidRPr="00616188" w:rsidRDefault="00616188" w:rsidP="00B20E38">
      <w:pPr>
        <w:pStyle w:val="a9"/>
        <w:spacing w:beforeAutospacing="0" w:after="0" w:line="240" w:lineRule="auto"/>
        <w:ind w:firstLine="709"/>
        <w:jc w:val="both"/>
        <w:rPr>
          <w:i/>
          <w:sz w:val="28"/>
          <w:szCs w:val="28"/>
        </w:rPr>
      </w:pPr>
      <w:r w:rsidRPr="00616188">
        <w:rPr>
          <w:i/>
          <w:sz w:val="28"/>
          <w:szCs w:val="28"/>
        </w:rPr>
        <w:t>Материалы лекции прилагаются.</w:t>
      </w:r>
    </w:p>
    <w:p w:rsidR="00616188" w:rsidRDefault="00616188" w:rsidP="00B20E38">
      <w:pPr>
        <w:pStyle w:val="a9"/>
        <w:spacing w:beforeAutospacing="0" w:after="0" w:line="240" w:lineRule="auto"/>
        <w:ind w:firstLine="709"/>
        <w:jc w:val="both"/>
      </w:pPr>
    </w:p>
    <w:p w:rsidR="00616188" w:rsidRDefault="00616188" w:rsidP="00B20E38">
      <w:pPr>
        <w:pStyle w:val="a9"/>
        <w:spacing w:beforeAutospacing="0" w:after="0" w:line="240" w:lineRule="auto"/>
        <w:ind w:firstLine="709"/>
        <w:jc w:val="both"/>
        <w:rPr>
          <w:sz w:val="28"/>
          <w:szCs w:val="28"/>
        </w:rPr>
      </w:pPr>
      <w:r w:rsidRPr="00616188">
        <w:rPr>
          <w:b/>
          <w:sz w:val="28"/>
          <w:szCs w:val="28"/>
        </w:rPr>
        <w:t>Задание</w:t>
      </w:r>
      <w:r w:rsidR="00512486" w:rsidRPr="00616188">
        <w:rPr>
          <w:b/>
          <w:sz w:val="28"/>
          <w:szCs w:val="28"/>
        </w:rPr>
        <w:t xml:space="preserve">: </w:t>
      </w:r>
      <w:r w:rsidR="00512486" w:rsidRPr="00512486">
        <w:rPr>
          <w:sz w:val="28"/>
          <w:szCs w:val="28"/>
        </w:rPr>
        <w:t xml:space="preserve">ознакомиться с </w:t>
      </w:r>
      <w:r w:rsidR="004328EB">
        <w:rPr>
          <w:sz w:val="28"/>
          <w:szCs w:val="28"/>
        </w:rPr>
        <w:t>материалами лекции, составить конспект лекции, подготовить презентацию, раскрывающую сущность одного из видов физкультурно-оздоровительной деятельности.</w:t>
      </w:r>
    </w:p>
    <w:p w:rsidR="004B35FB" w:rsidRDefault="004B35FB" w:rsidP="00B20E38">
      <w:pPr>
        <w:pStyle w:val="a9"/>
        <w:spacing w:beforeAutospacing="0" w:after="0" w:line="240" w:lineRule="auto"/>
        <w:ind w:firstLine="709"/>
        <w:jc w:val="both"/>
        <w:rPr>
          <w:sz w:val="28"/>
          <w:szCs w:val="28"/>
        </w:rPr>
      </w:pPr>
    </w:p>
    <w:p w:rsidR="004B35FB" w:rsidRDefault="004B35FB" w:rsidP="00B20E38">
      <w:pPr>
        <w:pStyle w:val="a9"/>
        <w:spacing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Задание выгрузить в ЛК студента и быть готовым к обсуждению на семинаре</w:t>
      </w:r>
      <w:r w:rsidR="007C207B">
        <w:rPr>
          <w:sz w:val="28"/>
          <w:szCs w:val="28"/>
        </w:rPr>
        <w:t xml:space="preserve"> 1</w:t>
      </w:r>
      <w:r w:rsidR="004328EB">
        <w:rPr>
          <w:sz w:val="28"/>
          <w:szCs w:val="28"/>
        </w:rPr>
        <w:t>5</w:t>
      </w:r>
      <w:r w:rsidR="007C207B">
        <w:rPr>
          <w:sz w:val="28"/>
          <w:szCs w:val="28"/>
        </w:rPr>
        <w:t>.02.</w:t>
      </w:r>
    </w:p>
    <w:p w:rsidR="004B35FB" w:rsidRPr="00512486" w:rsidRDefault="003362E8" w:rsidP="003362E8">
      <w:pPr>
        <w:pStyle w:val="a9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файла: </w:t>
      </w:r>
      <w:r w:rsidR="004328EB">
        <w:rPr>
          <w:sz w:val="28"/>
          <w:szCs w:val="28"/>
        </w:rPr>
        <w:t>15</w:t>
      </w:r>
      <w:r>
        <w:rPr>
          <w:sz w:val="28"/>
          <w:szCs w:val="28"/>
        </w:rPr>
        <w:t>.02_</w:t>
      </w:r>
      <w:r w:rsidR="004328EB">
        <w:rPr>
          <w:sz w:val="28"/>
          <w:szCs w:val="28"/>
        </w:rPr>
        <w:t>ТиО</w:t>
      </w:r>
      <w:r>
        <w:rPr>
          <w:sz w:val="28"/>
          <w:szCs w:val="28"/>
        </w:rPr>
        <w:t>ФОД</w:t>
      </w:r>
      <w:r w:rsidRPr="003362E8">
        <w:rPr>
          <w:sz w:val="28"/>
          <w:szCs w:val="28"/>
        </w:rPr>
        <w:t>_</w:t>
      </w:r>
      <w:bookmarkStart w:id="0" w:name="_GoBack"/>
      <w:bookmarkEnd w:id="0"/>
      <w:r w:rsidR="004328EB">
        <w:rPr>
          <w:sz w:val="28"/>
          <w:szCs w:val="28"/>
        </w:rPr>
        <w:t>ФОД</w:t>
      </w:r>
    </w:p>
    <w:sectPr w:rsidR="004B35FB" w:rsidRPr="00512486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68"/>
    <w:rsid w:val="001061D6"/>
    <w:rsid w:val="001E2A94"/>
    <w:rsid w:val="003362E8"/>
    <w:rsid w:val="0034140A"/>
    <w:rsid w:val="004328EB"/>
    <w:rsid w:val="004B35FB"/>
    <w:rsid w:val="004C2D2B"/>
    <w:rsid w:val="00512486"/>
    <w:rsid w:val="00616188"/>
    <w:rsid w:val="00651768"/>
    <w:rsid w:val="0071349A"/>
    <w:rsid w:val="007C207B"/>
    <w:rsid w:val="00910EF0"/>
    <w:rsid w:val="009A0B9F"/>
    <w:rsid w:val="00A1383B"/>
    <w:rsid w:val="00B20E38"/>
    <w:rsid w:val="00DB0785"/>
    <w:rsid w:val="00EA5C93"/>
    <w:rsid w:val="00EB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A408"/>
  <w15:docId w15:val="{FD944E1A-BBB0-4577-A0BD-7DD9DE41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5D43FB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AF58C3"/>
    <w:pPr>
      <w:ind w:left="720"/>
      <w:contextualSpacing/>
    </w:pPr>
  </w:style>
  <w:style w:type="paragraph" w:styleId="a9">
    <w:name w:val="Normal (Web)"/>
    <w:basedOn w:val="a"/>
    <w:uiPriority w:val="99"/>
    <w:unhideWhenUsed/>
    <w:qFormat/>
    <w:rsid w:val="005D43FB"/>
    <w:pPr>
      <w:suppressAutoHyphens w:val="0"/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B078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B078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B07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rm4.zabgu.ru/b/k26-hx7-p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Анна Musya129</cp:lastModifiedBy>
  <cp:revision>20</cp:revision>
  <dcterms:created xsi:type="dcterms:W3CDTF">2022-02-07T00:18:00Z</dcterms:created>
  <dcterms:modified xsi:type="dcterms:W3CDTF">2022-02-07T16:08:00Z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