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1BC" w:rsidRDefault="008A21BC" w:rsidP="008A21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31D">
        <w:rPr>
          <w:rFonts w:ascii="Times New Roman" w:hAnsi="Times New Roman" w:cs="Times New Roman"/>
          <w:b/>
          <w:sz w:val="28"/>
          <w:szCs w:val="28"/>
        </w:rPr>
        <w:t>Профессионально обусловленные требования к личности педагога</w:t>
      </w:r>
      <w:r w:rsidRPr="001F43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21BC" w:rsidRPr="001F431D" w:rsidRDefault="008A21BC" w:rsidP="008A2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31D">
        <w:rPr>
          <w:rFonts w:ascii="Times New Roman" w:hAnsi="Times New Roman" w:cs="Times New Roman"/>
          <w:b/>
          <w:sz w:val="28"/>
          <w:szCs w:val="28"/>
        </w:rPr>
        <w:t>Общая и профессиональная культура педагога</w:t>
      </w:r>
    </w:p>
    <w:p w:rsidR="008A21BC" w:rsidRDefault="008A21BC" w:rsidP="008A2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431D">
        <w:rPr>
          <w:rFonts w:ascii="Times New Roman" w:hAnsi="Times New Roman" w:cs="Times New Roman"/>
          <w:sz w:val="28"/>
          <w:szCs w:val="28"/>
        </w:rPr>
        <w:t>Сущность и основные компоненты профессиональн</w:t>
      </w:r>
      <w:proofErr w:type="gramStart"/>
      <w:r w:rsidRPr="001F431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F431D">
        <w:rPr>
          <w:rFonts w:ascii="Times New Roman" w:hAnsi="Times New Roman" w:cs="Times New Roman"/>
          <w:sz w:val="28"/>
          <w:szCs w:val="28"/>
        </w:rPr>
        <w:t xml:space="preserve"> педагогической культуры Прежде чем определиться в сущности профессионально- педагогической культуры, необходимо актуализировать такие понятия, как "профессиональная культура" и "педагогическая культура". Выделение профессиональной культуры как атрибутивного свойства определенной профессиональной группы людей является результатом разделения труда, вызвавшего обособление некоторых видов специальной деятельности. Профессия как сложившееся социально-культурное явление обладает сложной структурой, включающей предмет, средства и результат профессиональной деятельности: цели, ценности, нормы, методы и методики, образцы и идеалы. В процессе исторического развития изменяются и профессии. Одни из них приобретают новые </w:t>
      </w:r>
      <w:proofErr w:type="spellStart"/>
      <w:r w:rsidRPr="001F431D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Pr="001F431D">
        <w:rPr>
          <w:rFonts w:ascii="Times New Roman" w:hAnsi="Times New Roman" w:cs="Times New Roman"/>
          <w:sz w:val="28"/>
          <w:szCs w:val="28"/>
        </w:rPr>
        <w:t xml:space="preserve"> формы, другие изменяются незначительно, третьи совсем исчезают или претерпевают существенные изменения. Высокий уровень профессиональной культуры характеризуется развитой способностью к решению профессиональных задач, т.е. развитым профессиональным мышлением. Однако развитое профессиональное мышление может превратиться в свою противоположность, когда оно поглощает другие проявления личности, нарушая ее целостность и всесторонность. </w:t>
      </w:r>
    </w:p>
    <w:p w:rsidR="008A21BC" w:rsidRDefault="008A21BC" w:rsidP="008A2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431D">
        <w:rPr>
          <w:rFonts w:ascii="Times New Roman" w:hAnsi="Times New Roman" w:cs="Times New Roman"/>
          <w:sz w:val="28"/>
          <w:szCs w:val="28"/>
        </w:rPr>
        <w:t xml:space="preserve">Отражая противоречивый, диалектический характер человеческой деятельности, профессиональная культура есть определенная степень овладения членами профессиональной группы приемами и способами решения специальных профессиональных задач. Понятие "педагогическая культура" давно включено в практику педагогической деятельности, целостное теоретическое изучение которого стало возможным относительно недавно. </w:t>
      </w:r>
      <w:proofErr w:type="gramStart"/>
      <w:r w:rsidRPr="001F431D">
        <w:rPr>
          <w:rFonts w:ascii="Times New Roman" w:hAnsi="Times New Roman" w:cs="Times New Roman"/>
          <w:sz w:val="28"/>
          <w:szCs w:val="28"/>
        </w:rPr>
        <w:t xml:space="preserve">В связи с анализом особенностей педагогической деятельности, изучением педагогических способностей, педагогического мастерства учителя данная проблема нашла отражение в работах С.И. Архангельского, А.В. </w:t>
      </w:r>
      <w:proofErr w:type="spellStart"/>
      <w:r w:rsidRPr="001F431D">
        <w:rPr>
          <w:rFonts w:ascii="Times New Roman" w:hAnsi="Times New Roman" w:cs="Times New Roman"/>
          <w:sz w:val="28"/>
          <w:szCs w:val="28"/>
        </w:rPr>
        <w:t>Барабанщикова</w:t>
      </w:r>
      <w:proofErr w:type="spellEnd"/>
      <w:r w:rsidRPr="001F431D">
        <w:rPr>
          <w:rFonts w:ascii="Times New Roman" w:hAnsi="Times New Roman" w:cs="Times New Roman"/>
          <w:sz w:val="28"/>
          <w:szCs w:val="28"/>
        </w:rPr>
        <w:t xml:space="preserve">, Е.В. </w:t>
      </w:r>
      <w:proofErr w:type="spellStart"/>
      <w:r w:rsidRPr="001F431D">
        <w:rPr>
          <w:rFonts w:ascii="Times New Roman" w:hAnsi="Times New Roman" w:cs="Times New Roman"/>
          <w:sz w:val="28"/>
          <w:szCs w:val="28"/>
        </w:rPr>
        <w:t>Бондаревской</w:t>
      </w:r>
      <w:proofErr w:type="spellEnd"/>
      <w:r w:rsidRPr="001F431D">
        <w:rPr>
          <w:rFonts w:ascii="Times New Roman" w:hAnsi="Times New Roman" w:cs="Times New Roman"/>
          <w:sz w:val="28"/>
          <w:szCs w:val="28"/>
        </w:rPr>
        <w:t xml:space="preserve">, 3.Ф. </w:t>
      </w:r>
      <w:proofErr w:type="spellStart"/>
      <w:r w:rsidRPr="001F431D">
        <w:rPr>
          <w:rFonts w:ascii="Times New Roman" w:hAnsi="Times New Roman" w:cs="Times New Roman"/>
          <w:sz w:val="28"/>
          <w:szCs w:val="28"/>
        </w:rPr>
        <w:t>Есаревой</w:t>
      </w:r>
      <w:proofErr w:type="spellEnd"/>
      <w:r w:rsidRPr="001F431D">
        <w:rPr>
          <w:rFonts w:ascii="Times New Roman" w:hAnsi="Times New Roman" w:cs="Times New Roman"/>
          <w:sz w:val="28"/>
          <w:szCs w:val="28"/>
        </w:rPr>
        <w:t xml:space="preserve">, Н.В. Кузьминой, Н.Н. </w:t>
      </w:r>
      <w:proofErr w:type="spellStart"/>
      <w:r w:rsidRPr="001F431D">
        <w:rPr>
          <w:rFonts w:ascii="Times New Roman" w:hAnsi="Times New Roman" w:cs="Times New Roman"/>
          <w:sz w:val="28"/>
          <w:szCs w:val="28"/>
        </w:rPr>
        <w:t>Тарасевич</w:t>
      </w:r>
      <w:proofErr w:type="spellEnd"/>
      <w:r w:rsidRPr="001F431D">
        <w:rPr>
          <w:rFonts w:ascii="Times New Roman" w:hAnsi="Times New Roman" w:cs="Times New Roman"/>
          <w:sz w:val="28"/>
          <w:szCs w:val="28"/>
        </w:rPr>
        <w:t xml:space="preserve">, Г.И. </w:t>
      </w:r>
      <w:proofErr w:type="spellStart"/>
      <w:r w:rsidRPr="001F431D">
        <w:rPr>
          <w:rFonts w:ascii="Times New Roman" w:hAnsi="Times New Roman" w:cs="Times New Roman"/>
          <w:sz w:val="28"/>
          <w:szCs w:val="28"/>
        </w:rPr>
        <w:t>Хозяинова</w:t>
      </w:r>
      <w:proofErr w:type="spellEnd"/>
      <w:r w:rsidRPr="001F431D">
        <w:rPr>
          <w:rFonts w:ascii="Times New Roman" w:hAnsi="Times New Roman" w:cs="Times New Roman"/>
          <w:sz w:val="28"/>
          <w:szCs w:val="28"/>
        </w:rPr>
        <w:t xml:space="preserve"> и др. С началом активной разработки культурологического направления в философии, социологии, педагогике и психологии проведены исследования, посвященные отдельным сторонам педагогической</w:t>
      </w:r>
      <w:proofErr w:type="gramEnd"/>
      <w:r w:rsidRPr="001F431D">
        <w:rPr>
          <w:rFonts w:ascii="Times New Roman" w:hAnsi="Times New Roman" w:cs="Times New Roman"/>
          <w:sz w:val="28"/>
          <w:szCs w:val="28"/>
        </w:rPr>
        <w:t xml:space="preserve"> культуры: изучаются вопросы методологической, нравственн</w:t>
      </w:r>
      <w:proofErr w:type="gramStart"/>
      <w:r w:rsidRPr="001F431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F431D">
        <w:rPr>
          <w:rFonts w:ascii="Times New Roman" w:hAnsi="Times New Roman" w:cs="Times New Roman"/>
          <w:sz w:val="28"/>
          <w:szCs w:val="28"/>
        </w:rPr>
        <w:t xml:space="preserve"> эстетической, коммуникативной, технологической, духовной, физической культуры личности учителя. В этих исследованиях педагогическая культура рассматривается как важная часть общей культуры </w:t>
      </w:r>
      <w:r w:rsidRPr="001F431D">
        <w:rPr>
          <w:rFonts w:ascii="Times New Roman" w:hAnsi="Times New Roman" w:cs="Times New Roman"/>
          <w:sz w:val="28"/>
          <w:szCs w:val="28"/>
        </w:rPr>
        <w:lastRenderedPageBreak/>
        <w:t xml:space="preserve">учителя, проявляющейся в системе профессиональных качеств и специфике педагогической деятельности. Профессионально-педагогическая культура учителя выступает частью педагогической культуры как общественного явления. </w:t>
      </w:r>
    </w:p>
    <w:p w:rsidR="008A21BC" w:rsidRDefault="008A21BC" w:rsidP="008A2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431D">
        <w:rPr>
          <w:rFonts w:ascii="Times New Roman" w:hAnsi="Times New Roman" w:cs="Times New Roman"/>
          <w:sz w:val="28"/>
          <w:szCs w:val="28"/>
        </w:rPr>
        <w:t xml:space="preserve">Носителями педагогической культуры являются люди, занимающиеся педагогической </w:t>
      </w:r>
      <w:proofErr w:type="gramStart"/>
      <w:r w:rsidRPr="001F431D">
        <w:rPr>
          <w:rFonts w:ascii="Times New Roman" w:hAnsi="Times New Roman" w:cs="Times New Roman"/>
          <w:sz w:val="28"/>
          <w:szCs w:val="28"/>
        </w:rPr>
        <w:t>практикой</w:t>
      </w:r>
      <w:proofErr w:type="gramEnd"/>
      <w:r w:rsidRPr="001F431D">
        <w:rPr>
          <w:rFonts w:ascii="Times New Roman" w:hAnsi="Times New Roman" w:cs="Times New Roman"/>
          <w:sz w:val="28"/>
          <w:szCs w:val="28"/>
        </w:rPr>
        <w:t xml:space="preserve"> как на профессиональном, так и непрофессиональном уровнях. Носителями же профессиональн</w:t>
      </w:r>
      <w:proofErr w:type="gramStart"/>
      <w:r w:rsidRPr="001F431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F431D">
        <w:rPr>
          <w:rFonts w:ascii="Times New Roman" w:hAnsi="Times New Roman" w:cs="Times New Roman"/>
          <w:sz w:val="28"/>
          <w:szCs w:val="28"/>
        </w:rPr>
        <w:t xml:space="preserve"> педагогической культуры являются люди, призванные осуществлять педагогический труд, составляющими которого являются педагогическая деятельность, педагогическое общение и личность как субъект деятельности и общения на профессиональном уровне. </w:t>
      </w:r>
      <w:proofErr w:type="gramStart"/>
      <w:r w:rsidRPr="001F431D">
        <w:rPr>
          <w:rFonts w:ascii="Times New Roman" w:hAnsi="Times New Roman" w:cs="Times New Roman"/>
          <w:sz w:val="28"/>
          <w:szCs w:val="28"/>
        </w:rPr>
        <w:t xml:space="preserve">Для понимания сущности профессионально-педагогической культуры необходимо иметь в виду следующие положения, раскрывающие связь общей и профессиональной культуры, ее специфические особенности: 28 • профессионально-педагогическая культура – это универсальная характеристика педагогической реальности, проявляющаяся в разных формах существования; • профессионально-педагогическая культура представляет собой </w:t>
      </w:r>
      <w:proofErr w:type="spellStart"/>
      <w:r w:rsidRPr="001F431D">
        <w:rPr>
          <w:rFonts w:ascii="Times New Roman" w:hAnsi="Times New Roman" w:cs="Times New Roman"/>
          <w:sz w:val="28"/>
          <w:szCs w:val="28"/>
        </w:rPr>
        <w:t>интериоризированную</w:t>
      </w:r>
      <w:proofErr w:type="spellEnd"/>
      <w:r w:rsidRPr="001F431D">
        <w:rPr>
          <w:rFonts w:ascii="Times New Roman" w:hAnsi="Times New Roman" w:cs="Times New Roman"/>
          <w:sz w:val="28"/>
          <w:szCs w:val="28"/>
        </w:rPr>
        <w:t xml:space="preserve"> общую культуру и выполняет функцию специфического проектирования общей культуры в сферу педагогической деятельности;</w:t>
      </w:r>
      <w:proofErr w:type="gramEnd"/>
      <w:r w:rsidRPr="001F431D">
        <w:rPr>
          <w:rFonts w:ascii="Times New Roman" w:hAnsi="Times New Roman" w:cs="Times New Roman"/>
          <w:sz w:val="28"/>
          <w:szCs w:val="28"/>
        </w:rPr>
        <w:t xml:space="preserve"> • профессионально-педагогическая культура – это системное образование, включающее в себя ряд структурно-функциональных компонентов, имеющее собственную организацию, избирательно взаимодействующее с окружающей средой и обладающее интегративным свойством целого, не сводимого к свойствам отдельных частей; • единицей анализа профессионально-педагогической культуры выступает творческая по своей природе педагогическая деятельность; • особенности реализации и формирования профессионально- педагогической культуры учителя обусловливаются индивидуально- творческими, психофизиологическими и возрастными характеристиками, сложившимся социально-педагогическим опытом личности. </w:t>
      </w:r>
    </w:p>
    <w:p w:rsidR="008A21BC" w:rsidRDefault="008A21BC" w:rsidP="008A2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431D">
        <w:rPr>
          <w:rFonts w:ascii="Times New Roman" w:hAnsi="Times New Roman" w:cs="Times New Roman"/>
          <w:sz w:val="28"/>
          <w:szCs w:val="28"/>
        </w:rPr>
        <w:t xml:space="preserve">Учет указанных методологических оснований дает возможность обосновать модель профессионально-педагогической культуры, составляющими компонентами которой являются </w:t>
      </w:r>
      <w:proofErr w:type="spellStart"/>
      <w:r w:rsidRPr="001F431D">
        <w:rPr>
          <w:rFonts w:ascii="Times New Roman" w:hAnsi="Times New Roman" w:cs="Times New Roman"/>
          <w:sz w:val="28"/>
          <w:szCs w:val="28"/>
        </w:rPr>
        <w:t>аксиологический</w:t>
      </w:r>
      <w:proofErr w:type="spellEnd"/>
      <w:r w:rsidRPr="001F431D">
        <w:rPr>
          <w:rFonts w:ascii="Times New Roman" w:hAnsi="Times New Roman" w:cs="Times New Roman"/>
          <w:sz w:val="28"/>
          <w:szCs w:val="28"/>
        </w:rPr>
        <w:t xml:space="preserve">, технологический и личностно-творческий. </w:t>
      </w:r>
    </w:p>
    <w:p w:rsidR="008A21BC" w:rsidRDefault="008A21BC" w:rsidP="008A2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431D">
        <w:rPr>
          <w:rFonts w:ascii="Times New Roman" w:hAnsi="Times New Roman" w:cs="Times New Roman"/>
          <w:sz w:val="28"/>
          <w:szCs w:val="28"/>
        </w:rPr>
        <w:t>Аксиологический</w:t>
      </w:r>
      <w:proofErr w:type="spellEnd"/>
      <w:r w:rsidRPr="001F431D">
        <w:rPr>
          <w:rFonts w:ascii="Times New Roman" w:hAnsi="Times New Roman" w:cs="Times New Roman"/>
          <w:sz w:val="28"/>
          <w:szCs w:val="28"/>
        </w:rPr>
        <w:t xml:space="preserve"> компонент профессионально-педагогической культуры образован совокупностью педагогических ценностей, созданных человечеством и своеобразно включенных в целостный педагогический процесс на современном этапе развития образования. В процессе педагогической деятельности учителя овладевают идеями и концепциями, </w:t>
      </w:r>
      <w:r w:rsidRPr="001F431D">
        <w:rPr>
          <w:rFonts w:ascii="Times New Roman" w:hAnsi="Times New Roman" w:cs="Times New Roman"/>
          <w:sz w:val="28"/>
          <w:szCs w:val="28"/>
        </w:rPr>
        <w:lastRenderedPageBreak/>
        <w:t xml:space="preserve">приобретают знания и умения, составляющие гуманистическую технологию педагогической деятельности, и, в зависимости от степени их приложения в реальной жизни, оценивают их как более значимые. Знания, идеи, концепции, имеющие в настоящий момент большую значимость для общества и отдельной педагогической системы, выступают в качестве педагогических ценностей. Педагог становится мастером своего дела, профессионалом по мере того, как он осваивает и развивает педагогическую деятельность, признавая педагогические ценности. История школы и педагогической мысли – это процесс постоянной оценки, переосмысления, установления ценностей, переноса известных идей и педагогических технологий в новые условия. Умение в старом, давно известном, увидеть новое, по достоинству его </w:t>
      </w:r>
      <w:proofErr w:type="gramStart"/>
      <w:r w:rsidRPr="001F431D">
        <w:rPr>
          <w:rFonts w:ascii="Times New Roman" w:hAnsi="Times New Roman" w:cs="Times New Roman"/>
          <w:sz w:val="28"/>
          <w:szCs w:val="28"/>
        </w:rPr>
        <w:t>оценить</w:t>
      </w:r>
      <w:proofErr w:type="gramEnd"/>
      <w:r w:rsidRPr="001F431D">
        <w:rPr>
          <w:rFonts w:ascii="Times New Roman" w:hAnsi="Times New Roman" w:cs="Times New Roman"/>
          <w:sz w:val="28"/>
          <w:szCs w:val="28"/>
        </w:rPr>
        <w:t xml:space="preserve"> и составляет непреложный компонент педагогической культуры учителя. </w:t>
      </w:r>
    </w:p>
    <w:p w:rsidR="008A21BC" w:rsidRDefault="008A21BC" w:rsidP="008A2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431D">
        <w:rPr>
          <w:rFonts w:ascii="Times New Roman" w:hAnsi="Times New Roman" w:cs="Times New Roman"/>
          <w:sz w:val="28"/>
          <w:szCs w:val="28"/>
        </w:rPr>
        <w:t xml:space="preserve">Технологический компонент профессионально-педагогической культуры включает в себя способы и приемы педагогической деятельности учителя. Ценности и достижения педагогической культуры осваиваются и создаются личностью в процессе деятельности, что подтверждает факт неразрывной связи культуры и деятельности. Гуманистическая направленность педагогической деятельности дает возможность исследовать механизм удовлетворения многообразных духовных потребностей личности. В частности, как, каким образом удовлетворяются потребности в общении, в получении новой информации, в передаче накопленного индивидуального опыта, т.е. всего того, что лежит в основе целостного образовательного процесса. Педагогическая деятельность по своей природе технологична. В этой связи требуется </w:t>
      </w:r>
      <w:proofErr w:type="spellStart"/>
      <w:r w:rsidRPr="001F431D">
        <w:rPr>
          <w:rFonts w:ascii="Times New Roman" w:hAnsi="Times New Roman" w:cs="Times New Roman"/>
          <w:sz w:val="28"/>
          <w:szCs w:val="28"/>
        </w:rPr>
        <w:t>операциональный</w:t>
      </w:r>
      <w:proofErr w:type="spellEnd"/>
      <w:r w:rsidRPr="001F431D">
        <w:rPr>
          <w:rFonts w:ascii="Times New Roman" w:hAnsi="Times New Roman" w:cs="Times New Roman"/>
          <w:sz w:val="28"/>
          <w:szCs w:val="28"/>
        </w:rPr>
        <w:t xml:space="preserve"> анализ педагогической деятельности, позволяющий рассматривать ее как решение многообразных педагогических задач. К их числу мы относим совокупность аналитико-рефлексивных, конструктивн</w:t>
      </w:r>
      <w:proofErr w:type="gramStart"/>
      <w:r w:rsidRPr="001F431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F431D">
        <w:rPr>
          <w:rFonts w:ascii="Times New Roman" w:hAnsi="Times New Roman" w:cs="Times New Roman"/>
          <w:sz w:val="28"/>
          <w:szCs w:val="28"/>
        </w:rPr>
        <w:t xml:space="preserve"> прогностических, </w:t>
      </w:r>
      <w:proofErr w:type="spellStart"/>
      <w:r w:rsidRPr="001F431D">
        <w:rPr>
          <w:rFonts w:ascii="Times New Roman" w:hAnsi="Times New Roman" w:cs="Times New Roman"/>
          <w:sz w:val="28"/>
          <w:szCs w:val="28"/>
        </w:rPr>
        <w:t>организационно-деятельностных</w:t>
      </w:r>
      <w:proofErr w:type="spellEnd"/>
      <w:r w:rsidRPr="001F431D">
        <w:rPr>
          <w:rFonts w:ascii="Times New Roman" w:hAnsi="Times New Roman" w:cs="Times New Roman"/>
          <w:sz w:val="28"/>
          <w:szCs w:val="28"/>
        </w:rPr>
        <w:t>, оценочно- информационных, коррекционно-регулирующих задач, приемы и способы решения которых и составляют технологию профессионально-педагогической культуры учителя. Педагогическая технология помогает понять суть педагогической культуры, она раскрывает исторически меняющиеся способы и приемы, объясняет направленность деятельности в зависимости от складывающихся в обществе отношений. Именно в таком случае педагогическая культура выполняет функции регулирования, сохранения и воспроизведения, разв</w:t>
      </w:r>
      <w:r>
        <w:rPr>
          <w:rFonts w:ascii="Times New Roman" w:hAnsi="Times New Roman" w:cs="Times New Roman"/>
          <w:sz w:val="28"/>
          <w:szCs w:val="28"/>
        </w:rPr>
        <w:t>ития педагогической реальности.</w:t>
      </w:r>
    </w:p>
    <w:p w:rsidR="008A21BC" w:rsidRDefault="008A21BC" w:rsidP="008A2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431D">
        <w:rPr>
          <w:rFonts w:ascii="Times New Roman" w:hAnsi="Times New Roman" w:cs="Times New Roman"/>
          <w:sz w:val="28"/>
          <w:szCs w:val="28"/>
        </w:rPr>
        <w:t>Личностно-творческий компонент профессиональн</w:t>
      </w:r>
      <w:proofErr w:type="gramStart"/>
      <w:r w:rsidRPr="001F431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F431D">
        <w:rPr>
          <w:rFonts w:ascii="Times New Roman" w:hAnsi="Times New Roman" w:cs="Times New Roman"/>
          <w:sz w:val="28"/>
          <w:szCs w:val="28"/>
        </w:rPr>
        <w:t xml:space="preserve"> педагогической культуры раскрывает механизм овладения ею и ее воплощения как творческого акта. Процесс присвоения учителем выработанных </w:t>
      </w:r>
      <w:r w:rsidRPr="001F431D">
        <w:rPr>
          <w:rFonts w:ascii="Times New Roman" w:hAnsi="Times New Roman" w:cs="Times New Roman"/>
          <w:sz w:val="28"/>
          <w:szCs w:val="28"/>
        </w:rPr>
        <w:lastRenderedPageBreak/>
        <w:t>педагогических ценностей происходит на личностн</w:t>
      </w:r>
      <w:proofErr w:type="gramStart"/>
      <w:r w:rsidRPr="001F431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F431D">
        <w:rPr>
          <w:rFonts w:ascii="Times New Roman" w:hAnsi="Times New Roman" w:cs="Times New Roman"/>
          <w:sz w:val="28"/>
          <w:szCs w:val="28"/>
        </w:rPr>
        <w:t xml:space="preserve"> творческом уровне. Осваивая ценности педагогической культуры, 30 педагог способен преобразовывать, интерпретировать их, что определяется как его личностными особенностями, так и характером его педагогической деятельности. </w:t>
      </w:r>
      <w:proofErr w:type="gramStart"/>
      <w:r w:rsidRPr="001F431D">
        <w:rPr>
          <w:rFonts w:ascii="Times New Roman" w:hAnsi="Times New Roman" w:cs="Times New Roman"/>
          <w:sz w:val="28"/>
          <w:szCs w:val="28"/>
        </w:rPr>
        <w:t>Именно в педагогической деятельности обнаруживаются и разрешаются противоречия творческой самореализации личности, кардинальное противоречие между накопленным обществом педагогическим опытом и конкретными формами его индивидуально-творческого присвоения и развития, противоречие между уровнем развития сил и способностей личности и самоотрицанием, преодолением этого развития и др. Таким образом, педагогическое творчество - это вид жизнедеятельности человека, универсальной характеристикой которого является педагогическая культура.</w:t>
      </w:r>
      <w:proofErr w:type="gramEnd"/>
      <w:r w:rsidRPr="001F431D">
        <w:rPr>
          <w:rFonts w:ascii="Times New Roman" w:hAnsi="Times New Roman" w:cs="Times New Roman"/>
          <w:sz w:val="28"/>
          <w:szCs w:val="28"/>
        </w:rPr>
        <w:t xml:space="preserve"> Педагогическое творчество требует от учителя адекватной потребности, особых способностей, индивидуальной свободы, самостоятельности и ответственности. </w:t>
      </w:r>
    </w:p>
    <w:p w:rsidR="008A21BC" w:rsidRDefault="008A21BC" w:rsidP="008A2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431D">
        <w:rPr>
          <w:rFonts w:ascii="Times New Roman" w:hAnsi="Times New Roman" w:cs="Times New Roman"/>
          <w:sz w:val="28"/>
          <w:szCs w:val="28"/>
        </w:rPr>
        <w:t xml:space="preserve">Становится очевидным, что педагогическая культура является сферой творческого приложения и реализации педагогических способностей учителя. В педагогических ценностях личность </w:t>
      </w:r>
      <w:proofErr w:type="spellStart"/>
      <w:r w:rsidRPr="001F431D">
        <w:rPr>
          <w:rFonts w:ascii="Times New Roman" w:hAnsi="Times New Roman" w:cs="Times New Roman"/>
          <w:sz w:val="28"/>
          <w:szCs w:val="28"/>
        </w:rPr>
        <w:t>опредмечивает</w:t>
      </w:r>
      <w:proofErr w:type="spellEnd"/>
      <w:r w:rsidRPr="001F431D">
        <w:rPr>
          <w:rFonts w:ascii="Times New Roman" w:hAnsi="Times New Roman" w:cs="Times New Roman"/>
          <w:sz w:val="28"/>
          <w:szCs w:val="28"/>
        </w:rPr>
        <w:t xml:space="preserve"> свои индивидуальные силы и опосредует процесс присвоения нравственных, эстетических, правовых и других отношений, т.е. личность, воздействуя на других, творит себя, определяет свое собственное развитие, реализуя себя в деятельности. Анализ философской, историко-педагогической и </w:t>
      </w:r>
      <w:proofErr w:type="spellStart"/>
      <w:r w:rsidRPr="001F431D">
        <w:rPr>
          <w:rFonts w:ascii="Times New Roman" w:hAnsi="Times New Roman" w:cs="Times New Roman"/>
          <w:sz w:val="28"/>
          <w:szCs w:val="28"/>
        </w:rPr>
        <w:t>психолог</w:t>
      </w:r>
      <w:proofErr w:type="gramStart"/>
      <w:r w:rsidRPr="001F431D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1F431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F431D">
        <w:rPr>
          <w:rFonts w:ascii="Times New Roman" w:hAnsi="Times New Roman" w:cs="Times New Roman"/>
          <w:sz w:val="28"/>
          <w:szCs w:val="28"/>
        </w:rPr>
        <w:t xml:space="preserve"> педагогической литературы, изучение опыта деятельности учителей школ, теоретические обобщения позволяют сделать вывод о том, что профессионально-педагогическая культура – это мера и способ творческой самореализации личности учителя в разнообразных видах педагогической деятельности и общения, направленных на освоение и создание педагогических ценностей и технологий. Изложенное представление о профессионально-педагогической культуре дает возможность вписать данное понятие в категориальный ряд: культура педагогической деятельности, культура педагогического обще</w:t>
      </w:r>
      <w:r>
        <w:rPr>
          <w:rFonts w:ascii="Times New Roman" w:hAnsi="Times New Roman" w:cs="Times New Roman"/>
          <w:sz w:val="28"/>
          <w:szCs w:val="28"/>
        </w:rPr>
        <w:t>ния, культура личности учителя.</w:t>
      </w:r>
    </w:p>
    <w:p w:rsidR="008A21BC" w:rsidRDefault="008A21BC" w:rsidP="008A2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431D">
        <w:rPr>
          <w:rFonts w:ascii="Times New Roman" w:hAnsi="Times New Roman" w:cs="Times New Roman"/>
          <w:sz w:val="28"/>
          <w:szCs w:val="28"/>
        </w:rPr>
        <w:t>Профессиональн</w:t>
      </w:r>
      <w:proofErr w:type="gramStart"/>
      <w:r w:rsidRPr="001F431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F431D">
        <w:rPr>
          <w:rFonts w:ascii="Times New Roman" w:hAnsi="Times New Roman" w:cs="Times New Roman"/>
          <w:sz w:val="28"/>
          <w:szCs w:val="28"/>
        </w:rPr>
        <w:t xml:space="preserve"> педагогическая культура предстает в качестве всеобщей характеристики разнообразных видов деятельности учителя и педагогического общения, раскрывая и обеспечивая развитие потребностей, интересов, ценностных ориентаций, способностей личности относительно педагогической деятельности и педагогического общения. Профессионально-педагогическая культура  - это понятие более высокого уровня абстракции, конкретизирующееся в понятиях "культура педагогической деятельности", "культура педагогического общения" и "культура личности учителя". </w:t>
      </w:r>
      <w:proofErr w:type="spellStart"/>
      <w:r w:rsidRPr="001F431D">
        <w:rPr>
          <w:rFonts w:ascii="Times New Roman" w:hAnsi="Times New Roman" w:cs="Times New Roman"/>
          <w:sz w:val="28"/>
          <w:szCs w:val="28"/>
        </w:rPr>
        <w:lastRenderedPageBreak/>
        <w:t>Аксиологический</w:t>
      </w:r>
      <w:proofErr w:type="spellEnd"/>
      <w:r w:rsidRPr="001F431D">
        <w:rPr>
          <w:rFonts w:ascii="Times New Roman" w:hAnsi="Times New Roman" w:cs="Times New Roman"/>
          <w:sz w:val="28"/>
          <w:szCs w:val="28"/>
        </w:rPr>
        <w:t xml:space="preserve"> компонент профессионально-педагогической культуры Педагогические ценности объективны, так как формируются исторически в ходе развития общества, образования, общеобразовательной школы и фиксируются в педагогической науке как форме общественного сознания в виде специфических образов и представлений. В процессе подготовки и осуществления педагогической деятельности учитель овладевает педагогическими ценностями, субъективирует их. </w:t>
      </w:r>
    </w:p>
    <w:p w:rsidR="008A21BC" w:rsidRDefault="008A21BC" w:rsidP="008A2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431D">
        <w:rPr>
          <w:rFonts w:ascii="Times New Roman" w:hAnsi="Times New Roman" w:cs="Times New Roman"/>
          <w:sz w:val="28"/>
          <w:szCs w:val="28"/>
        </w:rPr>
        <w:t xml:space="preserve">Уровень </w:t>
      </w:r>
      <w:proofErr w:type="spellStart"/>
      <w:r w:rsidRPr="001F431D">
        <w:rPr>
          <w:rFonts w:ascii="Times New Roman" w:hAnsi="Times New Roman" w:cs="Times New Roman"/>
          <w:sz w:val="28"/>
          <w:szCs w:val="28"/>
        </w:rPr>
        <w:t>субъективации</w:t>
      </w:r>
      <w:proofErr w:type="spellEnd"/>
      <w:r w:rsidRPr="001F431D">
        <w:rPr>
          <w:rFonts w:ascii="Times New Roman" w:hAnsi="Times New Roman" w:cs="Times New Roman"/>
          <w:sz w:val="28"/>
          <w:szCs w:val="28"/>
        </w:rPr>
        <w:t xml:space="preserve"> педагогических ценностей является показателем личностн</w:t>
      </w:r>
      <w:proofErr w:type="gramStart"/>
      <w:r w:rsidRPr="001F431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F431D">
        <w:rPr>
          <w:rFonts w:ascii="Times New Roman" w:hAnsi="Times New Roman" w:cs="Times New Roman"/>
          <w:sz w:val="28"/>
          <w:szCs w:val="28"/>
        </w:rPr>
        <w:t xml:space="preserve"> профессиональной развитости учителя, его педагогической культуры как степени реализации идеально ценностного, трансформации потенциального (должного) в актуальное (сущее). По мере изменения условий социально-педагогической жизни, изменения потребностей общества, школы, личности изменяются, переоцениваются и педагогические ценности. Однако они выступают в качестве относительно устойчивых ориентиров, по которым педагоги соотносят свою жизнь и педагогическую деятельность. Вплетение общечеловеческих ценностей добра и красоты, справедливости и долга, равенства и чести в палитру ценностей педагогических, овладение ими и углубление мира педагогических ценностей создают ту материальную основу, на которой строится здание профессионально-педагогической культуры личности учителя. </w:t>
      </w:r>
    </w:p>
    <w:p w:rsidR="008A21BC" w:rsidRDefault="008A21BC" w:rsidP="008A2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431D">
        <w:rPr>
          <w:rFonts w:ascii="Times New Roman" w:hAnsi="Times New Roman" w:cs="Times New Roman"/>
          <w:sz w:val="28"/>
          <w:szCs w:val="28"/>
        </w:rPr>
        <w:t xml:space="preserve">Субъективное восприятие и присвоение учителем общечеловеческих культурно-педагогических ценностей определяется богатством его личности, направленностью профессиональной деятельности, профессионально-педагогическим самосознанием, личной педагогической системой и отражает, таким образом, внутренний мир человека. В этой связи справедливо утверждение С.Л. Рубинштейна о том, что ценностное отношение остается способом отражения действительности в сознании человека. </w:t>
      </w:r>
      <w:proofErr w:type="gramStart"/>
      <w:r w:rsidRPr="001F431D">
        <w:rPr>
          <w:rFonts w:ascii="Times New Roman" w:hAnsi="Times New Roman" w:cs="Times New Roman"/>
          <w:sz w:val="28"/>
          <w:szCs w:val="28"/>
        </w:rPr>
        <w:t>Степень присвоения личностью педагогических ценностей зависит от состояния педагогического сознания, так как факт установления ценности той или иной педагогической идеи, педагогического явления происходит в процессе оценки ее личностью. 32 Критерием оценки и ее результатом является сложившийся на основе психолого-педагогических знаний, результатов собственной деятельности и сопоставления ее с деятельностью других обобщенный образ.</w:t>
      </w:r>
      <w:proofErr w:type="gramEnd"/>
      <w:r w:rsidRPr="001F431D">
        <w:rPr>
          <w:rFonts w:ascii="Times New Roman" w:hAnsi="Times New Roman" w:cs="Times New Roman"/>
          <w:sz w:val="28"/>
          <w:szCs w:val="28"/>
        </w:rPr>
        <w:t xml:space="preserve"> Образы индивидуального педагогического сознания могут совпадать или не совпадать с выработанными в обществе или профессиональной группе представлениями о целях, содержании, субъекте и объекте педагогической деятельности, обо всем том, что обеспечивает педагогическую компетентность и целесообразность деятельности педагога.</w:t>
      </w:r>
    </w:p>
    <w:p w:rsidR="008A21BC" w:rsidRDefault="008A21BC" w:rsidP="008A2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431D">
        <w:rPr>
          <w:rFonts w:ascii="Times New Roman" w:hAnsi="Times New Roman" w:cs="Times New Roman"/>
          <w:sz w:val="28"/>
          <w:szCs w:val="28"/>
        </w:rPr>
        <w:lastRenderedPageBreak/>
        <w:t>Профессионально-педагогическое сознание учителя выполняет сложную регулятивную функцию. Оно структурирует вокруг единого личностного ядра все многообразие усваиваемых и выполняемых способов учебной, воспитательной, методической, общественн</w:t>
      </w:r>
      <w:proofErr w:type="gramStart"/>
      <w:r w:rsidRPr="001F431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F431D">
        <w:rPr>
          <w:rFonts w:ascii="Times New Roman" w:hAnsi="Times New Roman" w:cs="Times New Roman"/>
          <w:sz w:val="28"/>
          <w:szCs w:val="28"/>
        </w:rPr>
        <w:t xml:space="preserve"> педагогической деятельности. А.Н. Леонтьев отмечает, что многообразные деятельности субъекта пересекаются между собой и связываются в узлы объективными, общественными по своей природе отношениями, в которые они необходимо вступают. Эти узлы, по его мнению, и образуют тот "декор личности", который мы </w:t>
      </w:r>
      <w:proofErr w:type="gramStart"/>
      <w:r w:rsidRPr="001F431D">
        <w:rPr>
          <w:rFonts w:ascii="Times New Roman" w:hAnsi="Times New Roman" w:cs="Times New Roman"/>
          <w:sz w:val="28"/>
          <w:szCs w:val="28"/>
        </w:rPr>
        <w:t>называем Я. Иерархия видов деятельности учителя стимулирует</w:t>
      </w:r>
      <w:proofErr w:type="gramEnd"/>
      <w:r w:rsidRPr="001F431D">
        <w:rPr>
          <w:rFonts w:ascii="Times New Roman" w:hAnsi="Times New Roman" w:cs="Times New Roman"/>
          <w:sz w:val="28"/>
          <w:szCs w:val="28"/>
        </w:rPr>
        <w:t xml:space="preserve"> развитие индивидуальности. Педагог аккумулирует это многообразие, находясь в центре особо структурированной</w:t>
      </w:r>
      <w:r>
        <w:rPr>
          <w:rFonts w:ascii="Times New Roman" w:hAnsi="Times New Roman" w:cs="Times New Roman"/>
          <w:sz w:val="28"/>
          <w:szCs w:val="28"/>
        </w:rPr>
        <w:t xml:space="preserve"> и организованной деятельности.</w:t>
      </w:r>
    </w:p>
    <w:p w:rsidR="008A21BC" w:rsidRDefault="008A21BC" w:rsidP="008A2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431D">
        <w:rPr>
          <w:rFonts w:ascii="Times New Roman" w:hAnsi="Times New Roman" w:cs="Times New Roman"/>
          <w:sz w:val="28"/>
          <w:szCs w:val="28"/>
        </w:rPr>
        <w:t>В процессе своей деятельности каждый педагог как личность актуализирует лишь ту часть профессиональных и педагогических ценностей, которая является для него жизненно и профессионально необходимой. Эта особенность необходимой профессиональной инициативы дается учителю в его сознании в форме "</w:t>
      </w:r>
      <w:proofErr w:type="gramStart"/>
      <w:r w:rsidRPr="001F431D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1F431D">
        <w:rPr>
          <w:rFonts w:ascii="Times New Roman" w:hAnsi="Times New Roman" w:cs="Times New Roman"/>
          <w:sz w:val="28"/>
          <w:szCs w:val="28"/>
        </w:rPr>
        <w:t xml:space="preserve"> профессиональное", с которым и корректируется индивидуализированный профессионально-педагогический опыт и связанные с ним переживания, убеждения, профессиональные связи и отношения. Профессиональное сознание направлено на анализ разных сторон Я личности учителя и его профессиональной деятельности и призвано определять границы и перспективы личностного смысла, т.е. внутренне мотивированного, индивидуального значения для субъекта того или иного действия, поступка. </w:t>
      </w:r>
    </w:p>
    <w:p w:rsidR="008A21BC" w:rsidRDefault="008A21BC" w:rsidP="008A2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431D">
        <w:rPr>
          <w:rFonts w:ascii="Times New Roman" w:hAnsi="Times New Roman" w:cs="Times New Roman"/>
          <w:sz w:val="28"/>
          <w:szCs w:val="28"/>
        </w:rPr>
        <w:t xml:space="preserve">Оно позволяет учителю самоопределиться и </w:t>
      </w:r>
      <w:proofErr w:type="spellStart"/>
      <w:r w:rsidRPr="001F431D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1F431D">
        <w:rPr>
          <w:rFonts w:ascii="Times New Roman" w:hAnsi="Times New Roman" w:cs="Times New Roman"/>
          <w:sz w:val="28"/>
          <w:szCs w:val="28"/>
        </w:rPr>
        <w:t>, решать для себя, в конечном итоге, проблему смысла жизни. Представляя собой не только систему наиболее общих суждений, знаний о деятельности, о себе, о других и 33 обществе, педагогическое сознание является в то же время продуктом и результатом исключительно индивидуального опыта, особым механизмом профессионального становления личности учителя, позволяющим сделать всеобщность педагогической культуры индивидуальной сферой деятельности. Педагогические ценности, являясь условием и результатом соответствующей деятельности, имеют разные уровни существования: индивидуально-личностный, профессионально-групповой, социальн</w:t>
      </w:r>
      <w:proofErr w:type="gramStart"/>
      <w:r w:rsidRPr="001F431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F431D">
        <w:rPr>
          <w:rFonts w:ascii="Times New Roman" w:hAnsi="Times New Roman" w:cs="Times New Roman"/>
          <w:sz w:val="28"/>
          <w:szCs w:val="28"/>
        </w:rPr>
        <w:t xml:space="preserve"> педагогический. </w:t>
      </w:r>
    </w:p>
    <w:p w:rsidR="008A21BC" w:rsidRDefault="008A21BC" w:rsidP="008A2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431D">
        <w:rPr>
          <w:rFonts w:ascii="Times New Roman" w:hAnsi="Times New Roman" w:cs="Times New Roman"/>
          <w:sz w:val="28"/>
          <w:szCs w:val="28"/>
        </w:rPr>
        <w:t xml:space="preserve">Социально-педагогические ценности отражают характер и содержание ценностей, функционирующих в различных социальных системах, проявляясь в общественном сознании в форме морали, религии, философии. Это – совокупность идей, норм и правил, регламентирующих деятельность общества в сфере образования. Групповые педагогические ценности </w:t>
      </w:r>
      <w:r w:rsidRPr="001F431D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представляют собой совокупность идей, концепций, норм, регулирующих и направляющих педагогическую деятельность в рамках определенных образовательных институтов. Совокупность таких ценностей имеет целостный характер и выступает как познавательно-действующая система, обладающая относительной стабильностью и повторяемостью. Эти ценности выступают ориентирами педагогической деятельности в определенных профессиональных группах (учителя школы, лицея, гимназии; преподаватели колледжа, техникума, университета). </w:t>
      </w:r>
    </w:p>
    <w:p w:rsidR="008A21BC" w:rsidRDefault="008A21BC" w:rsidP="008A2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431D">
        <w:rPr>
          <w:rFonts w:ascii="Times New Roman" w:hAnsi="Times New Roman" w:cs="Times New Roman"/>
          <w:sz w:val="28"/>
          <w:szCs w:val="28"/>
        </w:rPr>
        <w:t xml:space="preserve">Личностно-педагогические ценности представляют собой сложные социально-психологические образования, в которых отражены цели, мотивы, идеалы, установки и другие мировоззренческие характеристики личности учителя, составляющие систему его ценностных ориентаций. Последняя, представляя собой </w:t>
      </w:r>
      <w:proofErr w:type="spellStart"/>
      <w:r w:rsidRPr="001F431D">
        <w:rPr>
          <w:rFonts w:ascii="Times New Roman" w:hAnsi="Times New Roman" w:cs="Times New Roman"/>
          <w:sz w:val="28"/>
          <w:szCs w:val="28"/>
        </w:rPr>
        <w:t>аксиологическое</w:t>
      </w:r>
      <w:proofErr w:type="spellEnd"/>
      <w:r w:rsidRPr="001F431D">
        <w:rPr>
          <w:rFonts w:ascii="Times New Roman" w:hAnsi="Times New Roman" w:cs="Times New Roman"/>
          <w:sz w:val="28"/>
          <w:szCs w:val="28"/>
        </w:rPr>
        <w:t xml:space="preserve"> Я, дана личности не как система знаний, а как система когнитивных образований, сопряженных с эмоциональн</w:t>
      </w:r>
      <w:proofErr w:type="gramStart"/>
      <w:r w:rsidRPr="001F431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F431D">
        <w:rPr>
          <w:rFonts w:ascii="Times New Roman" w:hAnsi="Times New Roman" w:cs="Times New Roman"/>
          <w:sz w:val="28"/>
          <w:szCs w:val="28"/>
        </w:rPr>
        <w:t xml:space="preserve"> волевыми компонентами, принимаемая личностью в качестве собственного внутреннего ориентира, побуждающего и направляющего ее деятельность. Сознание каждого конкретного учителя, аккумулируя социальн</w:t>
      </w:r>
      <w:proofErr w:type="gramStart"/>
      <w:r w:rsidRPr="001F431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F431D">
        <w:rPr>
          <w:rFonts w:ascii="Times New Roman" w:hAnsi="Times New Roman" w:cs="Times New Roman"/>
          <w:sz w:val="28"/>
          <w:szCs w:val="28"/>
        </w:rPr>
        <w:t xml:space="preserve"> педагогические и профессионально-групповые ценности, строит свою личностную систему ценностей, элементы которой принимают вид </w:t>
      </w:r>
      <w:proofErr w:type="spellStart"/>
      <w:r w:rsidRPr="001F431D">
        <w:rPr>
          <w:rFonts w:ascii="Times New Roman" w:hAnsi="Times New Roman" w:cs="Times New Roman"/>
          <w:sz w:val="28"/>
          <w:szCs w:val="28"/>
        </w:rPr>
        <w:t>аксиологических</w:t>
      </w:r>
      <w:proofErr w:type="spellEnd"/>
      <w:r w:rsidRPr="001F431D">
        <w:rPr>
          <w:rFonts w:ascii="Times New Roman" w:hAnsi="Times New Roman" w:cs="Times New Roman"/>
          <w:sz w:val="28"/>
          <w:szCs w:val="28"/>
        </w:rPr>
        <w:t xml:space="preserve"> функций. К числу такого рода функций могут быть 34 отнесены концепция формирования личности специалиста, концепция деятельности, представления о технологии построения образовательного процесса в школе, о специфике взаимодействия с учащимися, о себе как профессионале и др. </w:t>
      </w:r>
    </w:p>
    <w:p w:rsidR="008A21BC" w:rsidRDefault="008A21BC" w:rsidP="008A2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431D">
        <w:rPr>
          <w:rFonts w:ascii="Times New Roman" w:hAnsi="Times New Roman" w:cs="Times New Roman"/>
          <w:sz w:val="28"/>
          <w:szCs w:val="28"/>
        </w:rPr>
        <w:t xml:space="preserve">Интегративной </w:t>
      </w:r>
      <w:proofErr w:type="spellStart"/>
      <w:r w:rsidRPr="001F431D">
        <w:rPr>
          <w:rFonts w:ascii="Times New Roman" w:hAnsi="Times New Roman" w:cs="Times New Roman"/>
          <w:sz w:val="28"/>
          <w:szCs w:val="28"/>
        </w:rPr>
        <w:t>аксиологической</w:t>
      </w:r>
      <w:proofErr w:type="spellEnd"/>
      <w:r w:rsidRPr="001F431D">
        <w:rPr>
          <w:rFonts w:ascii="Times New Roman" w:hAnsi="Times New Roman" w:cs="Times New Roman"/>
          <w:sz w:val="28"/>
          <w:szCs w:val="28"/>
        </w:rPr>
        <w:t xml:space="preserve"> функцией, объединяющей все другие, является индивидуальная концепция смысла профессионально-педагогической деятельности в жизни учителя. Технологический компонент профессионально-педагогической культуры Понятия "педагогическая культура" и "педагогическая деятельность" не тождественны, но едины. Педагогическая культура, являясь личностной характеристикой учителя, предстает как способ реализации профессиональной деятельности в единстве целей, средств и результатов. Многообразные виды педагогической деятельности, образуя функциональную структуру культуры, имеют общую предметность как результирующую ее форму в виде специфических задач. Решение задач предполагает осуществление индивидуальных и коллективных возможностей, а сам процесс решения педагогических задач представляет собой технологию педагогической деятельности, характеризующей способ существования и функционирования профессионально-педагогической культуры учителя. Анализ понятия </w:t>
      </w:r>
      <w:r w:rsidRPr="001F431D">
        <w:rPr>
          <w:rFonts w:ascii="Times New Roman" w:hAnsi="Times New Roman" w:cs="Times New Roman"/>
          <w:sz w:val="28"/>
          <w:szCs w:val="28"/>
        </w:rPr>
        <w:lastRenderedPageBreak/>
        <w:t xml:space="preserve">"технология" свидетельствует о том, что если на первых порах оно ассоциировалось в основном с производственной сферой деятельности человека, то в последнее время стало предметом многих психолого-педагогических исследований. Возросший интерес к педагогической технологии можно объяснить следующими причинами: • многообразные задачи, стоящие перед образовательными учреждениями, предполагают развитие не только теоретических исследований, но и разработку вопросов технологического обеспечения образовательного процесса. </w:t>
      </w:r>
    </w:p>
    <w:p w:rsidR="008A21BC" w:rsidRPr="001F431D" w:rsidRDefault="008A21BC" w:rsidP="008A2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431D">
        <w:rPr>
          <w:rFonts w:ascii="Times New Roman" w:hAnsi="Times New Roman" w:cs="Times New Roman"/>
          <w:sz w:val="28"/>
          <w:szCs w:val="28"/>
        </w:rPr>
        <w:t>Теоретические исследования раскрывают логику познания от изучения объективной реальности к формулировке законов, построению теорий и концепций, в то время как прикладные исследования анализируют педагогическую практику, аккумулирующую научные результаты; • классическая педагогика с ее сложившимися закономерностями, принципами, формами и методами обучения и воспитания не всегда оперативно реагирует на научное обоснование многих научных идей, 35 подходов, методик;</w:t>
      </w:r>
      <w:proofErr w:type="gramEnd"/>
      <w:r w:rsidRPr="001F43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431D">
        <w:rPr>
          <w:rFonts w:ascii="Times New Roman" w:hAnsi="Times New Roman" w:cs="Times New Roman"/>
          <w:sz w:val="28"/>
          <w:szCs w:val="28"/>
        </w:rPr>
        <w:t>отстает, а часто и сдерживает внедрение новых приемов и способов педагогической деятельности; • широкое внедрение в образовательный процесс информационных технологий и компьютерной техники потребовало существенного изменения традиционных способов обучения и воспитания; • общая педагогика остается очень теоретической, методика обучения и воспитания – очень практической, поэтому требуется промежуточное звено, позволяющее в действительности связать теорию и практику.</w:t>
      </w:r>
      <w:proofErr w:type="gramEnd"/>
    </w:p>
    <w:p w:rsidR="0089467B" w:rsidRDefault="0089467B"/>
    <w:sectPr w:rsidR="0089467B" w:rsidSect="00E83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1BC"/>
    <w:rsid w:val="0089467B"/>
    <w:rsid w:val="008A2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1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2843</Words>
  <Characters>16209</Characters>
  <Application>Microsoft Office Word</Application>
  <DocSecurity>0</DocSecurity>
  <Lines>135</Lines>
  <Paragraphs>38</Paragraphs>
  <ScaleCrop>false</ScaleCrop>
  <Company>Reanimator Extreme Edition</Company>
  <LinksUpToDate>false</LinksUpToDate>
  <CharactersWithSpaces>19014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2021-10-28T12:11:00Z</dcterms:created>
  <dcterms:modified xsi:type="dcterms:W3CDTF">2021-10-28T12:12:00Z</dcterms:modified>
</cp:coreProperties>
</file>