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17" w:rsidRPr="00F86AF3" w:rsidRDefault="002F6A17" w:rsidP="002F6A17">
      <w:pPr>
        <w:spacing w:after="0" w:line="240" w:lineRule="auto"/>
        <w:jc w:val="center"/>
        <w:rPr>
          <w:b/>
          <w:sz w:val="36"/>
          <w:szCs w:val="36"/>
        </w:rPr>
      </w:pPr>
      <w:r w:rsidRPr="00F86AF3">
        <w:rPr>
          <w:b/>
          <w:sz w:val="36"/>
          <w:szCs w:val="36"/>
        </w:rPr>
        <w:t>БЛОК «Английский для специальности  «Дизайн»</w:t>
      </w:r>
    </w:p>
    <w:p w:rsidR="002F6A17" w:rsidRDefault="002F6A17" w:rsidP="002F6A17">
      <w:pPr>
        <w:spacing w:after="0" w:line="240" w:lineRule="auto"/>
        <w:jc w:val="center"/>
        <w:rPr>
          <w:b/>
        </w:rPr>
      </w:pPr>
    </w:p>
    <w:p w:rsidR="002F6A17" w:rsidRDefault="00C951E9" w:rsidP="002F6A17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20</w:t>
      </w:r>
      <w:r w:rsidR="002F6A17">
        <w:rPr>
          <w:rFonts w:cs="Calibri"/>
          <w:b/>
          <w:sz w:val="32"/>
          <w:szCs w:val="32"/>
        </w:rPr>
        <w:t xml:space="preserve"> но</w:t>
      </w:r>
      <w:r w:rsidR="002F6A17" w:rsidRPr="009F0163">
        <w:rPr>
          <w:rFonts w:cs="Calibri"/>
          <w:b/>
          <w:sz w:val="32"/>
          <w:szCs w:val="32"/>
        </w:rPr>
        <w:t>ября</w:t>
      </w:r>
    </w:p>
    <w:p w:rsidR="002F6A17" w:rsidRDefault="002F6A17" w:rsidP="002F6A17">
      <w:pPr>
        <w:spacing w:after="0" w:line="240" w:lineRule="auto"/>
        <w:rPr>
          <w:rFonts w:cs="Calibri"/>
          <w:b/>
          <w:sz w:val="32"/>
          <w:szCs w:val="32"/>
        </w:rPr>
      </w:pPr>
    </w:p>
    <w:p w:rsidR="002F6A17" w:rsidRDefault="002F6A17" w:rsidP="002F6A17">
      <w:pPr>
        <w:spacing w:after="0" w:line="240" w:lineRule="auto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Занятие будет проводиться </w:t>
      </w:r>
      <w:proofErr w:type="spellStart"/>
      <w:r>
        <w:rPr>
          <w:rFonts w:cs="Calibri"/>
          <w:b/>
          <w:sz w:val="32"/>
          <w:szCs w:val="32"/>
        </w:rPr>
        <w:t>онлайн</w:t>
      </w:r>
      <w:proofErr w:type="spellEnd"/>
      <w:r>
        <w:rPr>
          <w:rFonts w:cs="Calibri"/>
          <w:b/>
          <w:sz w:val="32"/>
          <w:szCs w:val="32"/>
        </w:rPr>
        <w:t xml:space="preserve"> по </w:t>
      </w:r>
      <w:proofErr w:type="spellStart"/>
      <w:r>
        <w:rPr>
          <w:rFonts w:cs="Calibri"/>
          <w:b/>
          <w:sz w:val="32"/>
          <w:szCs w:val="32"/>
        </w:rPr>
        <w:t>Скайпу</w:t>
      </w:r>
      <w:proofErr w:type="spellEnd"/>
    </w:p>
    <w:p w:rsidR="002F6A17" w:rsidRDefault="0098398A" w:rsidP="002F6A17">
      <w:pPr>
        <w:spacing w:after="0" w:line="240" w:lineRule="auto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  <w:highlight w:val="yellow"/>
        </w:rPr>
        <w:t>Начало в 12 час. 00</w:t>
      </w:r>
      <w:r w:rsidR="002F6A17" w:rsidRPr="002F6A17">
        <w:rPr>
          <w:rFonts w:cs="Calibri"/>
          <w:b/>
          <w:sz w:val="32"/>
          <w:szCs w:val="32"/>
          <w:highlight w:val="yellow"/>
        </w:rPr>
        <w:t xml:space="preserve"> мин.</w:t>
      </w:r>
    </w:p>
    <w:p w:rsidR="002F6A17" w:rsidRDefault="002F6A17" w:rsidP="002F6A17">
      <w:pPr>
        <w:spacing w:after="0" w:line="240" w:lineRule="auto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Ссылка для входа (прежняя) </w:t>
      </w:r>
      <w:hyperlink r:id="rId4" w:history="1">
        <w:r w:rsidRPr="00FA688F">
          <w:rPr>
            <w:rStyle w:val="a3"/>
            <w:rFonts w:cs="Calibri"/>
            <w:b/>
            <w:sz w:val="32"/>
            <w:szCs w:val="32"/>
          </w:rPr>
          <w:t>https://join.skype.com/iokup7G7DhBf</w:t>
        </w:r>
      </w:hyperlink>
      <w:r>
        <w:rPr>
          <w:rFonts w:cs="Calibri"/>
          <w:b/>
          <w:sz w:val="32"/>
          <w:szCs w:val="32"/>
        </w:rPr>
        <w:t xml:space="preserve"> </w:t>
      </w:r>
    </w:p>
    <w:p w:rsidR="002F6A17" w:rsidRDefault="002F6A17" w:rsidP="002F6A17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2F6A17" w:rsidRDefault="002F6A17" w:rsidP="002F6A17">
      <w:pPr>
        <w:spacing w:after="0" w:line="240" w:lineRule="auto"/>
        <w:jc w:val="both"/>
        <w:rPr>
          <w:rFonts w:ascii="Arial" w:hAnsi="Arial" w:cs="Arial"/>
          <w:color w:val="202124"/>
          <w:spacing w:val="2"/>
          <w:sz w:val="128"/>
          <w:szCs w:val="128"/>
          <w:shd w:val="clear" w:color="auto" w:fill="FFFFFF"/>
        </w:rPr>
      </w:pPr>
      <w:r>
        <w:rPr>
          <w:b/>
          <w:sz w:val="28"/>
          <w:szCs w:val="28"/>
        </w:rPr>
        <w:t>Домашнее задание на</w:t>
      </w:r>
      <w:r>
        <w:rPr>
          <w:sz w:val="28"/>
          <w:szCs w:val="28"/>
        </w:rPr>
        <w:t xml:space="preserve"> платформе </w:t>
      </w:r>
      <w:proofErr w:type="spellStart"/>
      <w:r>
        <w:rPr>
          <w:sz w:val="28"/>
          <w:szCs w:val="28"/>
        </w:rPr>
        <w:t>Гуглклассрум</w:t>
      </w:r>
      <w:proofErr w:type="spellEnd"/>
      <w:r>
        <w:rPr>
          <w:sz w:val="28"/>
          <w:szCs w:val="28"/>
        </w:rPr>
        <w:t xml:space="preserve">. Пароль входа прежний – </w:t>
      </w:r>
      <w:proofErr w:type="spellStart"/>
      <w:r w:rsidRPr="009F0163">
        <w:rPr>
          <w:rFonts w:ascii="Arial" w:hAnsi="Arial" w:cs="Arial"/>
          <w:color w:val="202124"/>
          <w:spacing w:val="2"/>
          <w:sz w:val="44"/>
          <w:szCs w:val="44"/>
          <w:shd w:val="clear" w:color="auto" w:fill="FFFFFF"/>
        </w:rPr>
        <w:t>ejfvydn</w:t>
      </w:r>
      <w:proofErr w:type="spellEnd"/>
    </w:p>
    <w:p w:rsidR="002F6A17" w:rsidRDefault="00043E07" w:rsidP="002F6A17">
      <w:pPr>
        <w:spacing w:after="0" w:line="240" w:lineRule="auto"/>
        <w:jc w:val="both"/>
        <w:rPr>
          <w:sz w:val="28"/>
          <w:szCs w:val="28"/>
        </w:rPr>
      </w:pPr>
      <w:hyperlink r:id="rId5" w:history="1">
        <w:r w:rsidR="002F6A17" w:rsidRPr="00351321">
          <w:rPr>
            <w:rStyle w:val="a3"/>
            <w:sz w:val="28"/>
            <w:szCs w:val="28"/>
          </w:rPr>
          <w:t>https://classroom.google.com/c/OTkzNzUxNTMzMzVa?cjc=ejfvydn</w:t>
        </w:r>
      </w:hyperlink>
      <w:r w:rsidR="002F6A17">
        <w:rPr>
          <w:sz w:val="28"/>
          <w:szCs w:val="28"/>
        </w:rPr>
        <w:t xml:space="preserve"> </w:t>
      </w:r>
    </w:p>
    <w:p w:rsidR="002F6A17" w:rsidRDefault="002F6A17" w:rsidP="002F6A17">
      <w:pPr>
        <w:spacing w:after="0" w:line="240" w:lineRule="auto"/>
        <w:jc w:val="both"/>
        <w:rPr>
          <w:sz w:val="28"/>
          <w:szCs w:val="28"/>
        </w:rPr>
      </w:pPr>
    </w:p>
    <w:p w:rsidR="00CD6F85" w:rsidRPr="00087F2C" w:rsidRDefault="00CD6F85" w:rsidP="00CD6F85">
      <w:pPr>
        <w:spacing w:after="0" w:line="240" w:lineRule="auto"/>
        <w:jc w:val="center"/>
        <w:rPr>
          <w:b/>
          <w:sz w:val="28"/>
          <w:szCs w:val="28"/>
        </w:rPr>
      </w:pPr>
      <w:r w:rsidRPr="00087F2C">
        <w:rPr>
          <w:b/>
          <w:sz w:val="28"/>
          <w:szCs w:val="28"/>
        </w:rPr>
        <w:t xml:space="preserve">на цифровой обучающей платформе </w:t>
      </w:r>
      <w:proofErr w:type="spellStart"/>
      <w:r w:rsidRPr="00087F2C">
        <w:rPr>
          <w:b/>
          <w:sz w:val="28"/>
          <w:szCs w:val="28"/>
          <w:lang w:val="en-US"/>
        </w:rPr>
        <w:t>Googleclassroom</w:t>
      </w:r>
      <w:proofErr w:type="spellEnd"/>
    </w:p>
    <w:p w:rsidR="00C951E9" w:rsidRDefault="00C951E9" w:rsidP="00CD6F85">
      <w:pPr>
        <w:spacing w:after="0" w:line="240" w:lineRule="auto"/>
        <w:jc w:val="center"/>
        <w:rPr>
          <w:sz w:val="28"/>
          <w:szCs w:val="28"/>
          <w:highlight w:val="green"/>
        </w:rPr>
      </w:pPr>
    </w:p>
    <w:p w:rsidR="00C951E9" w:rsidRDefault="00C951E9" w:rsidP="00C951E9">
      <w:pPr>
        <w:spacing w:after="0" w:line="240" w:lineRule="auto"/>
        <w:rPr>
          <w:sz w:val="28"/>
          <w:szCs w:val="28"/>
          <w:highlight w:val="green"/>
        </w:rPr>
      </w:pPr>
      <w:r>
        <w:rPr>
          <w:sz w:val="28"/>
          <w:szCs w:val="28"/>
          <w:highlight w:val="green"/>
        </w:rPr>
        <w:t>Рабочие листы по теме Дизайн</w:t>
      </w:r>
      <w:r w:rsidR="003B7EE3">
        <w:rPr>
          <w:sz w:val="28"/>
          <w:szCs w:val="28"/>
          <w:highlight w:val="green"/>
        </w:rPr>
        <w:t xml:space="preserve"> 100.5 и 100.6</w:t>
      </w:r>
    </w:p>
    <w:p w:rsidR="00C951E9" w:rsidRDefault="00C951E9" w:rsidP="00CD6F85">
      <w:pPr>
        <w:spacing w:after="0" w:line="240" w:lineRule="auto"/>
        <w:jc w:val="center"/>
        <w:rPr>
          <w:sz w:val="28"/>
          <w:szCs w:val="28"/>
          <w:highlight w:val="green"/>
        </w:rPr>
      </w:pPr>
    </w:p>
    <w:p w:rsidR="003B7EE3" w:rsidRPr="00087F2C" w:rsidRDefault="003B7EE3" w:rsidP="003B7EE3">
      <w:pPr>
        <w:spacing w:after="0" w:line="240" w:lineRule="auto"/>
        <w:jc w:val="center"/>
        <w:rPr>
          <w:b/>
          <w:sz w:val="28"/>
          <w:szCs w:val="28"/>
        </w:rPr>
      </w:pPr>
      <w:r w:rsidRPr="00087F2C">
        <w:rPr>
          <w:b/>
          <w:sz w:val="28"/>
          <w:szCs w:val="28"/>
        </w:rPr>
        <w:t>С ПОМОЩЬЮ ИНТЕРАКТИВНЫХ УПРАЖНЕНИЙ</w:t>
      </w:r>
    </w:p>
    <w:p w:rsidR="0098398A" w:rsidRPr="00C951E9" w:rsidRDefault="003B6D26" w:rsidP="0098398A">
      <w:pPr>
        <w:spacing w:after="0" w:line="240" w:lineRule="auto"/>
        <w:rPr>
          <w:rFonts w:ascii="Arial" w:eastAsiaTheme="minorHAnsi" w:hAnsi="Arial" w:cs="Arial"/>
          <w:spacing w:val="2"/>
          <w:sz w:val="28"/>
          <w:szCs w:val="28"/>
          <w:lang w:val="en-US"/>
        </w:rPr>
      </w:pPr>
      <w:proofErr w:type="gramStart"/>
      <w:r>
        <w:rPr>
          <w:sz w:val="28"/>
          <w:szCs w:val="28"/>
        </w:rPr>
        <w:t>Незабываем</w:t>
      </w:r>
      <w:proofErr w:type="gramEnd"/>
      <w:r>
        <w:rPr>
          <w:sz w:val="28"/>
          <w:szCs w:val="28"/>
        </w:rPr>
        <w:t xml:space="preserve"> закреплять</w:t>
      </w:r>
      <w:r w:rsidR="00C951E9" w:rsidRPr="003B6D26">
        <w:rPr>
          <w:sz w:val="28"/>
          <w:szCs w:val="28"/>
        </w:rPr>
        <w:t xml:space="preserve"> слова:   </w:t>
      </w:r>
      <w:r w:rsidR="0098398A" w:rsidRPr="003B6D26">
        <w:rPr>
          <w:sz w:val="28"/>
          <w:szCs w:val="28"/>
        </w:rPr>
        <w:t xml:space="preserve">ТЕМА 11. </w:t>
      </w:r>
      <w:proofErr w:type="gramStart"/>
      <w:r w:rsidR="0098398A" w:rsidRPr="003B6D26">
        <w:rPr>
          <w:sz w:val="28"/>
          <w:szCs w:val="28"/>
        </w:rPr>
        <w:t>Задание 11.2</w:t>
      </w:r>
      <w:r w:rsidR="00CD6F85" w:rsidRPr="003B6D26">
        <w:rPr>
          <w:sz w:val="28"/>
          <w:szCs w:val="28"/>
        </w:rPr>
        <w:t>.</w:t>
      </w:r>
      <w:r w:rsidR="00C951E9">
        <w:rPr>
          <w:sz w:val="28"/>
          <w:szCs w:val="28"/>
        </w:rPr>
        <w:t xml:space="preserve"> </w:t>
      </w:r>
      <w:r w:rsidR="00C951E9" w:rsidRPr="00C951E9">
        <w:rPr>
          <w:sz w:val="28"/>
          <w:szCs w:val="28"/>
          <w:lang w:val="en-US"/>
        </w:rPr>
        <w:t>(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>1.</w:t>
      </w:r>
      <w:proofErr w:type="gramEnd"/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proofErr w:type="gramStart"/>
      <w:r w:rsidR="0098398A" w:rsidRPr="0098398A">
        <w:rPr>
          <w:rFonts w:ascii="Arial" w:eastAsiaTheme="minorHAnsi" w:hAnsi="Arial" w:cs="Arial"/>
          <w:spacing w:val="2"/>
          <w:sz w:val="28"/>
          <w:szCs w:val="28"/>
          <w:lang w:val="en-US"/>
        </w:rPr>
        <w:t>Floors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 w:rsidRPr="0098398A">
        <w:rPr>
          <w:rFonts w:ascii="Arial" w:eastAsiaTheme="minorHAnsi" w:hAnsi="Arial" w:cs="Arial"/>
          <w:spacing w:val="2"/>
          <w:sz w:val="28"/>
          <w:szCs w:val="28"/>
          <w:lang w:val="en-US"/>
        </w:rPr>
        <w:t>and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 w:rsidRPr="0098398A">
        <w:rPr>
          <w:rFonts w:ascii="Arial" w:eastAsiaTheme="minorHAnsi" w:hAnsi="Arial" w:cs="Arial"/>
          <w:spacing w:val="2"/>
          <w:sz w:val="28"/>
          <w:szCs w:val="28"/>
          <w:lang w:val="en-US"/>
        </w:rPr>
        <w:t>walls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– </w:t>
      </w:r>
      <w:r w:rsidR="0098398A">
        <w:rPr>
          <w:rFonts w:ascii="Arial" w:eastAsiaTheme="minorHAnsi" w:hAnsi="Arial" w:cs="Arial"/>
          <w:spacing w:val="2"/>
          <w:sz w:val="28"/>
          <w:szCs w:val="28"/>
        </w:rPr>
        <w:t>полы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>
        <w:rPr>
          <w:rFonts w:ascii="Arial" w:eastAsiaTheme="minorHAnsi" w:hAnsi="Arial" w:cs="Arial"/>
          <w:spacing w:val="2"/>
          <w:sz w:val="28"/>
          <w:szCs w:val="28"/>
        </w:rPr>
        <w:t>и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>
        <w:rPr>
          <w:rFonts w:ascii="Arial" w:eastAsiaTheme="minorHAnsi" w:hAnsi="Arial" w:cs="Arial"/>
          <w:spacing w:val="2"/>
          <w:sz w:val="28"/>
          <w:szCs w:val="28"/>
        </w:rPr>
        <w:t>стены</w:t>
      </w:r>
      <w:r w:rsidR="00C951E9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>.</w:t>
      </w:r>
      <w:proofErr w:type="gramEnd"/>
      <w:r w:rsidR="00C951E9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2. </w:t>
      </w:r>
      <w:r w:rsidR="0098398A" w:rsidRPr="0098398A">
        <w:rPr>
          <w:rFonts w:ascii="Arial" w:eastAsiaTheme="minorHAnsi" w:hAnsi="Arial" w:cs="Arial"/>
          <w:spacing w:val="2"/>
          <w:sz w:val="28"/>
          <w:szCs w:val="28"/>
          <w:lang w:val="en-US"/>
        </w:rPr>
        <w:t>Electricity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C951E9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>–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>
        <w:rPr>
          <w:rFonts w:ascii="Arial" w:eastAsiaTheme="minorHAnsi" w:hAnsi="Arial" w:cs="Arial"/>
          <w:spacing w:val="2"/>
          <w:sz w:val="28"/>
          <w:szCs w:val="28"/>
        </w:rPr>
        <w:t>электричество</w:t>
      </w:r>
      <w:r w:rsidR="00C951E9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. 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3. </w:t>
      </w:r>
      <w:r w:rsidR="0098398A" w:rsidRPr="0098398A">
        <w:rPr>
          <w:rFonts w:ascii="Arial" w:eastAsiaTheme="minorHAnsi" w:hAnsi="Arial" w:cs="Arial"/>
          <w:spacing w:val="2"/>
          <w:sz w:val="28"/>
          <w:szCs w:val="28"/>
          <w:lang w:val="en-US"/>
        </w:rPr>
        <w:t>Kitchenware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–</w:t>
      </w:r>
      <w:r w:rsidR="0098398A">
        <w:rPr>
          <w:rFonts w:ascii="Arial" w:eastAsiaTheme="minorHAnsi" w:hAnsi="Arial" w:cs="Arial"/>
          <w:spacing w:val="2"/>
          <w:sz w:val="28"/>
          <w:szCs w:val="28"/>
        </w:rPr>
        <w:t>кухонная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>
        <w:rPr>
          <w:rFonts w:ascii="Arial" w:eastAsiaTheme="minorHAnsi" w:hAnsi="Arial" w:cs="Arial"/>
          <w:spacing w:val="2"/>
          <w:sz w:val="28"/>
          <w:szCs w:val="28"/>
        </w:rPr>
        <w:t>утварь</w:t>
      </w:r>
      <w:r w:rsidR="00C951E9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. 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4. </w:t>
      </w:r>
      <w:r w:rsidR="0098398A" w:rsidRPr="0098398A">
        <w:rPr>
          <w:rFonts w:ascii="Arial" w:eastAsiaTheme="minorHAnsi" w:hAnsi="Arial" w:cs="Arial"/>
          <w:spacing w:val="2"/>
          <w:sz w:val="28"/>
          <w:szCs w:val="28"/>
          <w:lang w:val="en-US"/>
        </w:rPr>
        <w:t>Electrical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 w:rsidRPr="0098398A">
        <w:rPr>
          <w:rFonts w:ascii="Arial" w:eastAsiaTheme="minorHAnsi" w:hAnsi="Arial" w:cs="Arial"/>
          <w:spacing w:val="2"/>
          <w:sz w:val="28"/>
          <w:szCs w:val="28"/>
          <w:lang w:val="en-US"/>
        </w:rPr>
        <w:t>appliances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>–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>
        <w:rPr>
          <w:rFonts w:ascii="Arial" w:eastAsiaTheme="minorHAnsi" w:hAnsi="Arial" w:cs="Arial"/>
          <w:spacing w:val="2"/>
          <w:sz w:val="28"/>
          <w:szCs w:val="28"/>
        </w:rPr>
        <w:t>электроприборы</w:t>
      </w:r>
      <w:r w:rsidR="00C951E9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. 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5. </w:t>
      </w:r>
      <w:proofErr w:type="gramStart"/>
      <w:r w:rsidR="0098398A" w:rsidRPr="0098398A">
        <w:rPr>
          <w:rFonts w:ascii="Arial" w:eastAsiaTheme="minorHAnsi" w:hAnsi="Arial" w:cs="Arial"/>
          <w:spacing w:val="2"/>
          <w:sz w:val="28"/>
          <w:szCs w:val="28"/>
          <w:lang w:val="en-US"/>
        </w:rPr>
        <w:t>Outside</w:t>
      </w:r>
      <w:proofErr w:type="gramEnd"/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 w:rsidRPr="0098398A">
        <w:rPr>
          <w:rFonts w:ascii="Arial" w:eastAsiaTheme="minorHAnsi" w:hAnsi="Arial" w:cs="Arial"/>
          <w:spacing w:val="2"/>
          <w:sz w:val="28"/>
          <w:szCs w:val="28"/>
          <w:lang w:val="en-US"/>
        </w:rPr>
        <w:t>the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 w:rsidRPr="0098398A">
        <w:rPr>
          <w:rFonts w:ascii="Arial" w:eastAsiaTheme="minorHAnsi" w:hAnsi="Arial" w:cs="Arial"/>
          <w:spacing w:val="2"/>
          <w:sz w:val="28"/>
          <w:szCs w:val="28"/>
          <w:lang w:val="en-US"/>
        </w:rPr>
        <w:t>house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– </w:t>
      </w:r>
      <w:r w:rsidR="0098398A">
        <w:rPr>
          <w:rFonts w:ascii="Arial" w:eastAsiaTheme="minorHAnsi" w:hAnsi="Arial" w:cs="Arial"/>
          <w:spacing w:val="2"/>
          <w:sz w:val="28"/>
          <w:szCs w:val="28"/>
        </w:rPr>
        <w:t>вне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>
        <w:rPr>
          <w:rFonts w:ascii="Arial" w:eastAsiaTheme="minorHAnsi" w:hAnsi="Arial" w:cs="Arial"/>
          <w:spacing w:val="2"/>
          <w:sz w:val="28"/>
          <w:szCs w:val="28"/>
        </w:rPr>
        <w:t>стен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 </w:t>
      </w:r>
      <w:r w:rsidR="0098398A">
        <w:rPr>
          <w:rFonts w:ascii="Arial" w:eastAsiaTheme="minorHAnsi" w:hAnsi="Arial" w:cs="Arial"/>
          <w:spacing w:val="2"/>
          <w:sz w:val="28"/>
          <w:szCs w:val="28"/>
        </w:rPr>
        <w:t>дома</w:t>
      </w:r>
      <w:r w:rsidR="0098398A" w:rsidRPr="00C951E9">
        <w:rPr>
          <w:rFonts w:ascii="Arial" w:eastAsiaTheme="minorHAnsi" w:hAnsi="Arial" w:cs="Arial"/>
          <w:spacing w:val="2"/>
          <w:sz w:val="28"/>
          <w:szCs w:val="28"/>
          <w:lang w:val="en-US"/>
        </w:rPr>
        <w:t xml:space="preserve">, </w:t>
      </w:r>
      <w:r w:rsidR="0098398A">
        <w:rPr>
          <w:rFonts w:ascii="Arial" w:eastAsiaTheme="minorHAnsi" w:hAnsi="Arial" w:cs="Arial"/>
          <w:spacing w:val="2"/>
          <w:sz w:val="28"/>
          <w:szCs w:val="28"/>
        </w:rPr>
        <w:t>снаружи</w:t>
      </w:r>
      <w:r w:rsidR="00C951E9">
        <w:rPr>
          <w:rFonts w:ascii="Arial" w:eastAsiaTheme="minorHAnsi" w:hAnsi="Arial" w:cs="Arial"/>
          <w:spacing w:val="2"/>
          <w:sz w:val="28"/>
          <w:szCs w:val="28"/>
        </w:rPr>
        <w:t>).</w:t>
      </w:r>
    </w:p>
    <w:p w:rsidR="00CD6F85" w:rsidRDefault="00CD6F85" w:rsidP="00C951E9">
      <w:pPr>
        <w:spacing w:after="0"/>
        <w:rPr>
          <w:sz w:val="28"/>
          <w:szCs w:val="28"/>
        </w:rPr>
      </w:pPr>
      <w:r>
        <w:rPr>
          <w:sz w:val="28"/>
          <w:szCs w:val="28"/>
        </w:rPr>
        <w:t>Подсказка</w:t>
      </w:r>
      <w:r w:rsidRPr="00C951E9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C951E9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использованию</w:t>
      </w:r>
      <w:r w:rsidRPr="00C951E9">
        <w:rPr>
          <w:sz w:val="28"/>
          <w:szCs w:val="28"/>
        </w:rPr>
        <w:t xml:space="preserve"> </w:t>
      </w:r>
      <w:r>
        <w:rPr>
          <w:sz w:val="28"/>
          <w:szCs w:val="28"/>
        </w:rPr>
        <w:t>режимов</w:t>
      </w:r>
      <w:r w:rsidRPr="00C951E9">
        <w:rPr>
          <w:sz w:val="28"/>
          <w:szCs w:val="28"/>
        </w:rPr>
        <w:t xml:space="preserve"> </w:t>
      </w:r>
      <w:r>
        <w:rPr>
          <w:sz w:val="28"/>
          <w:szCs w:val="28"/>
        </w:rPr>
        <w:t>заучивания:</w:t>
      </w:r>
      <w:r w:rsidR="00C951E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Select</w:t>
      </w:r>
      <w:r w:rsidRPr="00CD6F85">
        <w:rPr>
          <w:sz w:val="28"/>
          <w:szCs w:val="28"/>
        </w:rPr>
        <w:t xml:space="preserve"> – </w:t>
      </w:r>
      <w:r w:rsidR="00C951E9">
        <w:rPr>
          <w:sz w:val="28"/>
          <w:szCs w:val="28"/>
        </w:rPr>
        <w:t xml:space="preserve">выбрать, </w:t>
      </w:r>
      <w:r>
        <w:rPr>
          <w:sz w:val="28"/>
          <w:szCs w:val="28"/>
          <w:lang w:val="en-US"/>
        </w:rPr>
        <w:t>Check</w:t>
      </w:r>
      <w:r w:rsidRPr="00CD6F85">
        <w:rPr>
          <w:sz w:val="28"/>
          <w:szCs w:val="28"/>
        </w:rPr>
        <w:t xml:space="preserve"> </w:t>
      </w:r>
      <w:r w:rsidR="00C951E9">
        <w:rPr>
          <w:sz w:val="28"/>
          <w:szCs w:val="28"/>
        </w:rPr>
        <w:t>–</w:t>
      </w:r>
      <w:r w:rsidRPr="00CD6F85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Проверить</w:t>
      </w:r>
      <w:r w:rsidR="00C951E9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Erase</w:t>
      </w:r>
      <w:r w:rsidRPr="00CD6F85">
        <w:rPr>
          <w:sz w:val="28"/>
          <w:szCs w:val="28"/>
        </w:rPr>
        <w:t xml:space="preserve"> – </w:t>
      </w:r>
      <w:r>
        <w:rPr>
          <w:sz w:val="28"/>
          <w:szCs w:val="28"/>
        </w:rPr>
        <w:t>Стереть</w:t>
      </w:r>
      <w:r w:rsidR="00C951E9">
        <w:rPr>
          <w:sz w:val="28"/>
          <w:szCs w:val="28"/>
        </w:rPr>
        <w:t xml:space="preserve">. </w:t>
      </w:r>
      <w:r>
        <w:rPr>
          <w:sz w:val="28"/>
          <w:szCs w:val="28"/>
        </w:rPr>
        <w:t>Игры по заучиванию слов: Виселица, Угадать по буквам, ПОСЛУШАТЬ и найти.</w:t>
      </w:r>
    </w:p>
    <w:p w:rsidR="00296319" w:rsidRDefault="00296319"/>
    <w:sectPr w:rsidR="00296319" w:rsidSect="00CD6F85"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A17"/>
    <w:rsid w:val="00043E07"/>
    <w:rsid w:val="00296319"/>
    <w:rsid w:val="002F6A17"/>
    <w:rsid w:val="00321335"/>
    <w:rsid w:val="003B6D26"/>
    <w:rsid w:val="003B7EE3"/>
    <w:rsid w:val="0098398A"/>
    <w:rsid w:val="00985825"/>
    <w:rsid w:val="00C951E9"/>
    <w:rsid w:val="00CD6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6A1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D6F8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Balloon Text"/>
    <w:basedOn w:val="a"/>
    <w:link w:val="a6"/>
    <w:uiPriority w:val="99"/>
    <w:semiHidden/>
    <w:unhideWhenUsed/>
    <w:rsid w:val="00CD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F8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assroom.google.com/c/OTkzNzUxNTMzMzVa?cjc=ejfvydn" TargetMode="External"/><Relationship Id="rId4" Type="http://schemas.openxmlformats.org/officeDocument/2006/relationships/hyperlink" Target="https://join.skype.com/iokup7G7Dh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149</Words>
  <Characters>852</Characters>
  <Application>Microsoft Office Word</Application>
  <DocSecurity>0</DocSecurity>
  <Lines>7</Lines>
  <Paragraphs>1</Paragraphs>
  <ScaleCrop>false</ScaleCrop>
  <Company>DG Win&amp;Soft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2020-11-04T11:58:00Z</dcterms:created>
  <dcterms:modified xsi:type="dcterms:W3CDTF">2020-11-19T01:55:00Z</dcterms:modified>
</cp:coreProperties>
</file>