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173FE" w14:textId="344B6506" w:rsidR="004868B9" w:rsidRDefault="00764FC3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806D25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0013AE">
        <w:rPr>
          <w:rFonts w:ascii="Times New Roman" w:hAnsi="Times New Roman" w:cs="Times New Roman"/>
          <w:b/>
          <w:sz w:val="28"/>
          <w:szCs w:val="28"/>
        </w:rPr>
        <w:t>, лабораторная работа</w:t>
      </w:r>
      <w:r w:rsidR="004868B9">
        <w:rPr>
          <w:rFonts w:ascii="Times New Roman" w:hAnsi="Times New Roman" w:cs="Times New Roman"/>
          <w:b/>
          <w:sz w:val="28"/>
          <w:szCs w:val="28"/>
        </w:rPr>
        <w:t>:</w:t>
      </w:r>
    </w:p>
    <w:p w14:paraId="742CC3B1" w14:textId="2CFB912A" w:rsidR="000013AE" w:rsidRPr="000013AE" w:rsidRDefault="004868B9" w:rsidP="00486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64FC3" w:rsidRPr="00764FC3">
        <w:rPr>
          <w:rFonts w:ascii="Times New Roman" w:hAnsi="Times New Roman" w:cs="Times New Roman"/>
          <w:b/>
          <w:sz w:val="28"/>
          <w:szCs w:val="28"/>
        </w:rPr>
        <w:t>Становление дизайна производственной среды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45C50C4" w14:textId="77777777" w:rsidR="00D23CA2" w:rsidRDefault="000013AE" w:rsidP="000013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0C14">
        <w:rPr>
          <w:rFonts w:ascii="Times New Roman" w:hAnsi="Times New Roman" w:cs="Times New Roman"/>
          <w:sz w:val="28"/>
          <w:szCs w:val="28"/>
        </w:rPr>
        <w:t xml:space="preserve">ыполненные работы загружаются в </w:t>
      </w:r>
      <w:r>
        <w:rPr>
          <w:rFonts w:ascii="Times New Roman" w:hAnsi="Times New Roman" w:cs="Times New Roman"/>
          <w:sz w:val="28"/>
          <w:szCs w:val="28"/>
        </w:rPr>
        <w:t>личный кабинет студента на сайте ЗабГУ</w:t>
      </w:r>
    </w:p>
    <w:p w14:paraId="14935C87" w14:textId="77777777" w:rsid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книги:</w:t>
      </w:r>
    </w:p>
    <w:p w14:paraId="74515B1E" w14:textId="77777777" w:rsidR="00C35CC4" w:rsidRPr="00C35CC4" w:rsidRDefault="00C35CC4" w:rsidP="00C35CC4">
      <w:pPr>
        <w:rPr>
          <w:rFonts w:ascii="Times New Roman" w:hAnsi="Times New Roman" w:cs="Times New Roman"/>
          <w:sz w:val="28"/>
          <w:szCs w:val="28"/>
        </w:rPr>
      </w:pPr>
      <w:r w:rsidRPr="00C35CC4">
        <w:rPr>
          <w:rFonts w:ascii="Times New Roman" w:hAnsi="Times New Roman" w:cs="Times New Roman"/>
          <w:sz w:val="28"/>
          <w:szCs w:val="28"/>
        </w:rPr>
        <w:t>Форти А. Объекты желания. Дизайн и общество с 1750 года. М.: Изд-во Студии Артемия Лебедева, 2013. 456 с.</w:t>
      </w:r>
    </w:p>
    <w:p w14:paraId="087874CB" w14:textId="77777777" w:rsidR="00764FC3" w:rsidRDefault="00764FC3" w:rsidP="00C35CC4">
      <w:pPr>
        <w:jc w:val="both"/>
        <w:rPr>
          <w:rFonts w:ascii="Times New Roman" w:hAnsi="Times New Roman" w:cs="Times New Roman"/>
          <w:sz w:val="28"/>
          <w:szCs w:val="28"/>
        </w:rPr>
      </w:pPr>
      <w:r w:rsidRPr="00764FC3">
        <w:rPr>
          <w:rFonts w:ascii="Times New Roman" w:hAnsi="Times New Roman" w:cs="Times New Roman"/>
          <w:sz w:val="28"/>
          <w:szCs w:val="28"/>
        </w:rPr>
        <w:t>Глава 6. Дизайн офиса</w:t>
      </w:r>
    </w:p>
    <w:p w14:paraId="0D4EDD06" w14:textId="5D8B853B" w:rsidR="00771224" w:rsidRDefault="00C35CC4" w:rsidP="0077122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CC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E0574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224">
        <w:rPr>
          <w:rFonts w:ascii="Times New Roman" w:hAnsi="Times New Roman" w:cs="Times New Roman"/>
          <w:b/>
          <w:bCs/>
          <w:sz w:val="28"/>
          <w:szCs w:val="28"/>
        </w:rPr>
        <w:t>Проследите логику и последовательность изменения офисной мебели. Определите связь между меняющимся внешним видом мебели (форма) и ее назначением. Обратите внимание, что часто объяснение, почему мебель необходимо изменить, не совпадает с реально преследуемыми целями (функциями). Установленную связь представьте в виде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771224" w14:paraId="4F993E4F" w14:textId="77777777" w:rsidTr="00771224">
        <w:tc>
          <w:tcPr>
            <w:tcW w:w="817" w:type="dxa"/>
          </w:tcPr>
          <w:p w14:paraId="0A79AC36" w14:textId="016C53E1" w:rsidR="00771224" w:rsidRDefault="00771224" w:rsidP="007712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78D03F26" w14:textId="6079B3D4" w:rsidR="00771224" w:rsidRDefault="00771224" w:rsidP="007712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Изменение офисной мебели</w:t>
            </w:r>
          </w:p>
        </w:tc>
        <w:tc>
          <w:tcPr>
            <w:tcW w:w="4501" w:type="dxa"/>
          </w:tcPr>
          <w:p w14:paraId="68138319" w14:textId="6784ED2E" w:rsidR="00771224" w:rsidRDefault="00771224" w:rsidP="007712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Причина изменения</w:t>
            </w:r>
          </w:p>
        </w:tc>
      </w:tr>
      <w:tr w:rsidR="00771224" w:rsidRPr="00771224" w14:paraId="4ACDE937" w14:textId="77777777" w:rsidTr="00771224">
        <w:tc>
          <w:tcPr>
            <w:tcW w:w="817" w:type="dxa"/>
          </w:tcPr>
          <w:p w14:paraId="44F82993" w14:textId="1FA1EDD3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2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14:paraId="7F5FD42D" w14:textId="3539ED8E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из стола и стула, который позволял работать и сидя, и стоя.</w:t>
            </w:r>
          </w:p>
        </w:tc>
        <w:tc>
          <w:tcPr>
            <w:tcW w:w="4501" w:type="dxa"/>
          </w:tcPr>
          <w:p w14:paraId="1A5BB225" w14:textId="15203FB7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снять утомляемость; сократить трат</w:t>
            </w:r>
            <w:r w:rsidR="00527A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времени на смену положения при работе.</w:t>
            </w:r>
          </w:p>
        </w:tc>
      </w:tr>
      <w:tr w:rsidR="00771224" w:rsidRPr="00771224" w14:paraId="40896108" w14:textId="77777777" w:rsidTr="00771224">
        <w:tc>
          <w:tcPr>
            <w:tcW w:w="817" w:type="dxa"/>
          </w:tcPr>
          <w:p w14:paraId="5878D086" w14:textId="2FEFCBEE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14:paraId="2DE493F3" w14:textId="0BB208A0" w:rsidR="00771224" w:rsidRPr="00453CEA" w:rsidRDefault="00453CEA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Простые ножки тумбы конторского стола; ящики остались, но с зазором в 20-25 см от пола</w:t>
            </w:r>
          </w:p>
        </w:tc>
        <w:tc>
          <w:tcPr>
            <w:tcW w:w="4501" w:type="dxa"/>
          </w:tcPr>
          <w:p w14:paraId="350CA101" w14:textId="65DBD940" w:rsidR="00771224" w:rsidRPr="00771224" w:rsidRDefault="00453CEA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Облегчить уборку и предотвратить скапливание пыли и микробов.</w:t>
            </w:r>
          </w:p>
        </w:tc>
      </w:tr>
      <w:tr w:rsidR="00771224" w:rsidRPr="00771224" w14:paraId="0639FF5C" w14:textId="77777777" w:rsidTr="00771224">
        <w:tc>
          <w:tcPr>
            <w:tcW w:w="817" w:type="dxa"/>
          </w:tcPr>
          <w:p w14:paraId="715C3630" w14:textId="449405A0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14:paraId="7997B7CF" w14:textId="5E91F588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</w:t>
            </w:r>
          </w:p>
        </w:tc>
        <w:tc>
          <w:tcPr>
            <w:tcW w:w="4501" w:type="dxa"/>
          </w:tcPr>
          <w:p w14:paraId="4C738173" w14:textId="05569862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</w:t>
            </w:r>
          </w:p>
        </w:tc>
      </w:tr>
      <w:tr w:rsidR="00771224" w:rsidRPr="00771224" w14:paraId="5FD2D84A" w14:textId="77777777" w:rsidTr="00771224">
        <w:tc>
          <w:tcPr>
            <w:tcW w:w="817" w:type="dxa"/>
          </w:tcPr>
          <w:p w14:paraId="7A061315" w14:textId="66E441BB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</w:t>
            </w:r>
          </w:p>
        </w:tc>
        <w:tc>
          <w:tcPr>
            <w:tcW w:w="4253" w:type="dxa"/>
          </w:tcPr>
          <w:p w14:paraId="56170257" w14:textId="25D0BEEF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</w:t>
            </w:r>
          </w:p>
        </w:tc>
        <w:tc>
          <w:tcPr>
            <w:tcW w:w="4501" w:type="dxa"/>
          </w:tcPr>
          <w:p w14:paraId="4BC1AB3B" w14:textId="34838F0E" w:rsidR="00771224" w:rsidRPr="00771224" w:rsidRDefault="00771224" w:rsidP="007712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</w:t>
            </w:r>
          </w:p>
        </w:tc>
      </w:tr>
    </w:tbl>
    <w:p w14:paraId="2F7BD07E" w14:textId="2CCB4626" w:rsidR="00E05743" w:rsidRPr="00771224" w:rsidRDefault="00771224" w:rsidP="0077122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E05743" w:rsidRPr="00771224" w:rsidSect="002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0C2"/>
    <w:rsid w:val="000013AE"/>
    <w:rsid w:val="00120C14"/>
    <w:rsid w:val="00122B10"/>
    <w:rsid w:val="001C05E9"/>
    <w:rsid w:val="001E39E3"/>
    <w:rsid w:val="001E626A"/>
    <w:rsid w:val="002251E0"/>
    <w:rsid w:val="0026109A"/>
    <w:rsid w:val="00453CEA"/>
    <w:rsid w:val="004868B9"/>
    <w:rsid w:val="00527A60"/>
    <w:rsid w:val="005A7974"/>
    <w:rsid w:val="007310C2"/>
    <w:rsid w:val="00764CA0"/>
    <w:rsid w:val="00764FC3"/>
    <w:rsid w:val="00771224"/>
    <w:rsid w:val="0077403F"/>
    <w:rsid w:val="00806D25"/>
    <w:rsid w:val="00824921"/>
    <w:rsid w:val="00977EBC"/>
    <w:rsid w:val="00A56873"/>
    <w:rsid w:val="00C35CC4"/>
    <w:rsid w:val="00CF098A"/>
    <w:rsid w:val="00D473EA"/>
    <w:rsid w:val="00D6217F"/>
    <w:rsid w:val="00DB729E"/>
    <w:rsid w:val="00E05743"/>
    <w:rsid w:val="00E156CD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46C9"/>
  <w15:docId w15:val="{BA63E658-65B7-4B91-B34C-8120587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0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10</cp:revision>
  <dcterms:created xsi:type="dcterms:W3CDTF">2020-11-05T02:11:00Z</dcterms:created>
  <dcterms:modified xsi:type="dcterms:W3CDTF">2020-11-23T07:39:00Z</dcterms:modified>
</cp:coreProperties>
</file>