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36" w:rsidRPr="00B46C85" w:rsidRDefault="00444436" w:rsidP="00444436">
      <w:pPr>
        <w:rPr>
          <w:rFonts w:ascii="Times New Roman" w:hAnsi="Times New Roman" w:cs="Times New Roman"/>
          <w:sz w:val="24"/>
          <w:szCs w:val="24"/>
        </w:rPr>
      </w:pPr>
      <w:r w:rsidRPr="00B46C85">
        <w:rPr>
          <w:rFonts w:ascii="Times New Roman" w:hAnsi="Times New Roman" w:cs="Times New Roman"/>
          <w:sz w:val="24"/>
          <w:szCs w:val="24"/>
        </w:rPr>
        <w:t xml:space="preserve">♦ Можно </w:t>
      </w:r>
      <w:r>
        <w:rPr>
          <w:rFonts w:ascii="Times New Roman" w:hAnsi="Times New Roman" w:cs="Times New Roman"/>
          <w:sz w:val="24"/>
          <w:szCs w:val="24"/>
        </w:rPr>
        <w:t xml:space="preserve">также </w:t>
      </w:r>
      <w:r w:rsidRPr="00B46C85">
        <w:rPr>
          <w:rFonts w:ascii="Times New Roman" w:hAnsi="Times New Roman" w:cs="Times New Roman"/>
          <w:sz w:val="24"/>
          <w:szCs w:val="24"/>
        </w:rPr>
        <w:t>воспользоваться ресурсом, предоставляемым в рамках ОТКРЫТОГО ОБРАЗ</w:t>
      </w:r>
      <w:r w:rsidRPr="00B46C85">
        <w:rPr>
          <w:rFonts w:ascii="Times New Roman" w:hAnsi="Times New Roman" w:cs="Times New Roman"/>
          <w:sz w:val="24"/>
          <w:szCs w:val="24"/>
        </w:rPr>
        <w:t>О</w:t>
      </w:r>
      <w:r w:rsidRPr="00B46C85">
        <w:rPr>
          <w:rFonts w:ascii="Times New Roman" w:hAnsi="Times New Roman" w:cs="Times New Roman"/>
          <w:sz w:val="24"/>
          <w:szCs w:val="24"/>
        </w:rPr>
        <w:t>ВАНИЯ, в качестве альтернативы источника информации и для саморазвития:</w:t>
      </w:r>
    </w:p>
    <w:p w:rsidR="00444436" w:rsidRPr="006A2B1D" w:rsidRDefault="00444436" w:rsidP="00444436">
      <w:pPr>
        <w:rPr>
          <w:color w:val="0000FF" w:themeColor="hyperlink"/>
          <w:u w:val="single"/>
        </w:rPr>
      </w:pPr>
      <w:hyperlink r:id="rId8" w:history="1">
        <w:r w:rsidRPr="00B46C85">
          <w:rPr>
            <w:color w:val="0000FF" w:themeColor="hyperlink"/>
            <w:u w:val="single"/>
          </w:rPr>
          <w:t>https://openedu.ru/course/utmn/UTMN2/</w:t>
        </w:r>
      </w:hyperlink>
    </w:p>
    <w:p w:rsidR="00444436" w:rsidRDefault="00444436" w:rsidP="00785052">
      <w:pPr>
        <w:spacing w:after="0" w:line="240" w:lineRule="auto"/>
        <w:ind w:firstLine="709"/>
        <w:jc w:val="center"/>
        <w:rPr>
          <w:rFonts w:ascii="Times New Roman" w:hAnsi="Times New Roman" w:cs="Times New Roman"/>
          <w:b/>
          <w:bCs/>
          <w:sz w:val="36"/>
          <w:szCs w:val="36"/>
          <w:u w:val="single"/>
          <w:shd w:val="clear" w:color="auto" w:fill="FFFFFF"/>
        </w:rPr>
      </w:pPr>
    </w:p>
    <w:p w:rsidR="00785052" w:rsidRPr="00A52981" w:rsidRDefault="00785052" w:rsidP="00785052">
      <w:pPr>
        <w:spacing w:after="0" w:line="240" w:lineRule="auto"/>
        <w:ind w:firstLine="709"/>
        <w:jc w:val="center"/>
        <w:rPr>
          <w:rFonts w:ascii="Times New Roman" w:hAnsi="Times New Roman" w:cs="Times New Roman"/>
          <w:b/>
          <w:bCs/>
          <w:sz w:val="36"/>
          <w:szCs w:val="36"/>
          <w:u w:val="single"/>
          <w:shd w:val="clear" w:color="auto" w:fill="FFFFFF"/>
        </w:rPr>
      </w:pPr>
      <w:r w:rsidRPr="00A52981">
        <w:rPr>
          <w:rFonts w:ascii="Times New Roman" w:hAnsi="Times New Roman" w:cs="Times New Roman"/>
          <w:b/>
          <w:bCs/>
          <w:sz w:val="36"/>
          <w:szCs w:val="36"/>
          <w:u w:val="single"/>
          <w:shd w:val="clear" w:color="auto" w:fill="FFFFFF"/>
        </w:rPr>
        <w:t>Основы уголовного права РФ</w:t>
      </w:r>
    </w:p>
    <w:p w:rsidR="00785052" w:rsidRPr="00A52981" w:rsidRDefault="00785052" w:rsidP="00785052">
      <w:pPr>
        <w:spacing w:after="0" w:line="240" w:lineRule="auto"/>
        <w:ind w:firstLine="709"/>
        <w:jc w:val="both"/>
        <w:rPr>
          <w:rFonts w:ascii="Times New Roman" w:hAnsi="Times New Roman" w:cs="Times New Roman"/>
          <w:b/>
          <w:bCs/>
          <w:sz w:val="24"/>
          <w:szCs w:val="24"/>
          <w:shd w:val="clear" w:color="auto" w:fill="FFFFFF"/>
        </w:rPr>
      </w:pPr>
    </w:p>
    <w:p w:rsidR="00D0007F" w:rsidRPr="00A52981" w:rsidRDefault="00785052" w:rsidP="00B51C84">
      <w:pPr>
        <w:spacing w:after="0" w:line="240" w:lineRule="auto"/>
        <w:ind w:firstLine="709"/>
        <w:jc w:val="both"/>
        <w:rPr>
          <w:rFonts w:ascii="Times New Roman" w:hAnsi="Times New Roman" w:cs="Times New Roman"/>
          <w:sz w:val="24"/>
          <w:szCs w:val="24"/>
        </w:rPr>
      </w:pPr>
      <w:proofErr w:type="spellStart"/>
      <w:r w:rsidRPr="00A52981">
        <w:rPr>
          <w:rFonts w:ascii="Times New Roman" w:hAnsi="Times New Roman" w:cs="Times New Roman"/>
          <w:b/>
          <w:bCs/>
          <w:sz w:val="24"/>
          <w:szCs w:val="24"/>
          <w:shd w:val="clear" w:color="auto" w:fill="FFFFFF"/>
        </w:rPr>
        <w:t>Уголо́вное</w:t>
      </w:r>
      <w:proofErr w:type="spellEnd"/>
      <w:r w:rsidRPr="00A52981">
        <w:rPr>
          <w:rFonts w:ascii="Times New Roman" w:hAnsi="Times New Roman" w:cs="Times New Roman"/>
          <w:b/>
          <w:bCs/>
          <w:sz w:val="24"/>
          <w:szCs w:val="24"/>
          <w:shd w:val="clear" w:color="auto" w:fill="FFFFFF"/>
        </w:rPr>
        <w:t xml:space="preserve"> </w:t>
      </w:r>
      <w:proofErr w:type="spellStart"/>
      <w:r w:rsidRPr="00A52981">
        <w:rPr>
          <w:rFonts w:ascii="Times New Roman" w:hAnsi="Times New Roman" w:cs="Times New Roman"/>
          <w:b/>
          <w:bCs/>
          <w:sz w:val="24"/>
          <w:szCs w:val="24"/>
          <w:shd w:val="clear" w:color="auto" w:fill="FFFFFF"/>
        </w:rPr>
        <w:t>пра́</w:t>
      </w:r>
      <w:proofErr w:type="gramStart"/>
      <w:r w:rsidRPr="00A52981">
        <w:rPr>
          <w:rFonts w:ascii="Times New Roman" w:hAnsi="Times New Roman" w:cs="Times New Roman"/>
          <w:b/>
          <w:bCs/>
          <w:sz w:val="24"/>
          <w:szCs w:val="24"/>
          <w:shd w:val="clear" w:color="auto" w:fill="FFFFFF"/>
        </w:rPr>
        <w:t>во</w:t>
      </w:r>
      <w:proofErr w:type="spellEnd"/>
      <w:proofErr w:type="gramEnd"/>
      <w:r w:rsidRPr="00A52981">
        <w:rPr>
          <w:rFonts w:ascii="Times New Roman" w:hAnsi="Times New Roman" w:cs="Times New Roman"/>
          <w:sz w:val="24"/>
          <w:szCs w:val="24"/>
          <w:shd w:val="clear" w:color="auto" w:fill="FFFFFF"/>
        </w:rPr>
        <w:t> — </w:t>
      </w:r>
      <w:hyperlink r:id="rId9" w:tooltip="Отрасль права" w:history="1">
        <w:r w:rsidRPr="00A52981">
          <w:rPr>
            <w:rStyle w:val="a3"/>
            <w:rFonts w:ascii="Times New Roman" w:hAnsi="Times New Roman" w:cs="Times New Roman"/>
            <w:color w:val="auto"/>
            <w:sz w:val="24"/>
            <w:szCs w:val="24"/>
            <w:u w:val="none"/>
            <w:shd w:val="clear" w:color="auto" w:fill="FFFFFF"/>
          </w:rPr>
          <w:t>отрасль права</w:t>
        </w:r>
      </w:hyperlink>
      <w:r w:rsidRPr="00A52981">
        <w:rPr>
          <w:rFonts w:ascii="Times New Roman" w:hAnsi="Times New Roman" w:cs="Times New Roman"/>
          <w:sz w:val="24"/>
          <w:szCs w:val="24"/>
          <w:shd w:val="clear" w:color="auto" w:fill="FFFFFF"/>
        </w:rPr>
        <w:t>, регулирующая </w:t>
      </w:r>
      <w:hyperlink r:id="rId10" w:tooltip="Общественные отношения" w:history="1">
        <w:r w:rsidRPr="00A52981">
          <w:rPr>
            <w:rStyle w:val="a3"/>
            <w:rFonts w:ascii="Times New Roman" w:hAnsi="Times New Roman" w:cs="Times New Roman"/>
            <w:color w:val="auto"/>
            <w:sz w:val="24"/>
            <w:szCs w:val="24"/>
            <w:u w:val="none"/>
            <w:shd w:val="clear" w:color="auto" w:fill="FFFFFF"/>
          </w:rPr>
          <w:t>общественные отношения</w:t>
        </w:r>
      </w:hyperlink>
      <w:r w:rsidRPr="00A52981">
        <w:rPr>
          <w:rFonts w:ascii="Times New Roman" w:hAnsi="Times New Roman" w:cs="Times New Roman"/>
          <w:sz w:val="24"/>
          <w:szCs w:val="24"/>
          <w:shd w:val="clear" w:color="auto" w:fill="FFFFFF"/>
        </w:rPr>
        <w:t>, связанные с совершением </w:t>
      </w:r>
      <w:hyperlink r:id="rId11" w:tooltip="Преступное деяние" w:history="1">
        <w:r w:rsidRPr="00A52981">
          <w:rPr>
            <w:rStyle w:val="a3"/>
            <w:rFonts w:ascii="Times New Roman" w:hAnsi="Times New Roman" w:cs="Times New Roman"/>
            <w:color w:val="auto"/>
            <w:sz w:val="24"/>
            <w:szCs w:val="24"/>
            <w:u w:val="none"/>
            <w:shd w:val="clear" w:color="auto" w:fill="FFFFFF"/>
          </w:rPr>
          <w:t>преступных деяний</w:t>
        </w:r>
      </w:hyperlink>
      <w:r w:rsidRPr="00A52981">
        <w:rPr>
          <w:rFonts w:ascii="Times New Roman" w:hAnsi="Times New Roman" w:cs="Times New Roman"/>
          <w:sz w:val="24"/>
          <w:szCs w:val="24"/>
          <w:shd w:val="clear" w:color="auto" w:fill="FFFFFF"/>
        </w:rPr>
        <w:t>, назначением </w:t>
      </w:r>
      <w:hyperlink r:id="rId12" w:tooltip="Уголовное наказание" w:history="1">
        <w:r w:rsidRPr="00A52981">
          <w:rPr>
            <w:rStyle w:val="a3"/>
            <w:rFonts w:ascii="Times New Roman" w:hAnsi="Times New Roman" w:cs="Times New Roman"/>
            <w:color w:val="auto"/>
            <w:sz w:val="24"/>
            <w:szCs w:val="24"/>
            <w:u w:val="none"/>
            <w:shd w:val="clear" w:color="auto" w:fill="FFFFFF"/>
          </w:rPr>
          <w:t>наказания</w:t>
        </w:r>
      </w:hyperlink>
      <w:r w:rsidRPr="00A52981">
        <w:rPr>
          <w:rFonts w:ascii="Times New Roman" w:hAnsi="Times New Roman" w:cs="Times New Roman"/>
          <w:sz w:val="24"/>
          <w:szCs w:val="24"/>
          <w:shd w:val="clear" w:color="auto" w:fill="FFFFFF"/>
        </w:rPr>
        <w:t> и применением </w:t>
      </w:r>
      <w:hyperlink r:id="rId13" w:tooltip="Иные меры уголовно-правового характера" w:history="1">
        <w:r w:rsidRPr="00A52981">
          <w:rPr>
            <w:rStyle w:val="a3"/>
            <w:rFonts w:ascii="Times New Roman" w:hAnsi="Times New Roman" w:cs="Times New Roman"/>
            <w:color w:val="auto"/>
            <w:sz w:val="24"/>
            <w:szCs w:val="24"/>
            <w:u w:val="none"/>
            <w:shd w:val="clear" w:color="auto" w:fill="FFFFFF"/>
          </w:rPr>
          <w:t>иных мер уголовно-правового характера</w:t>
        </w:r>
      </w:hyperlink>
      <w:r w:rsidRPr="00A52981">
        <w:rPr>
          <w:rFonts w:ascii="Times New Roman" w:hAnsi="Times New Roman" w:cs="Times New Roman"/>
          <w:sz w:val="24"/>
          <w:szCs w:val="24"/>
          <w:shd w:val="clear" w:color="auto" w:fill="FFFFFF"/>
        </w:rPr>
        <w:t>, устанавливающая основания привлечения к </w:t>
      </w:r>
      <w:hyperlink r:id="rId14" w:tooltip="Уголовная ответственность" w:history="1">
        <w:r w:rsidRPr="00A52981">
          <w:rPr>
            <w:rStyle w:val="a3"/>
            <w:rFonts w:ascii="Times New Roman" w:hAnsi="Times New Roman" w:cs="Times New Roman"/>
            <w:color w:val="auto"/>
            <w:sz w:val="24"/>
            <w:szCs w:val="24"/>
            <w:u w:val="none"/>
            <w:shd w:val="clear" w:color="auto" w:fill="FFFFFF"/>
          </w:rPr>
          <w:t>уголовной ответственн</w:t>
        </w:r>
        <w:r w:rsidRPr="00A52981">
          <w:rPr>
            <w:rStyle w:val="a3"/>
            <w:rFonts w:ascii="Times New Roman" w:hAnsi="Times New Roman" w:cs="Times New Roman"/>
            <w:color w:val="auto"/>
            <w:sz w:val="24"/>
            <w:szCs w:val="24"/>
            <w:u w:val="none"/>
            <w:shd w:val="clear" w:color="auto" w:fill="FFFFFF"/>
          </w:rPr>
          <w:t>о</w:t>
        </w:r>
        <w:r w:rsidRPr="00A52981">
          <w:rPr>
            <w:rStyle w:val="a3"/>
            <w:rFonts w:ascii="Times New Roman" w:hAnsi="Times New Roman" w:cs="Times New Roman"/>
            <w:color w:val="auto"/>
            <w:sz w:val="24"/>
            <w:szCs w:val="24"/>
            <w:u w:val="none"/>
            <w:shd w:val="clear" w:color="auto" w:fill="FFFFFF"/>
          </w:rPr>
          <w:t>сти</w:t>
        </w:r>
      </w:hyperlink>
      <w:r w:rsidRPr="00A52981">
        <w:rPr>
          <w:rFonts w:ascii="Times New Roman" w:hAnsi="Times New Roman" w:cs="Times New Roman"/>
          <w:sz w:val="24"/>
          <w:szCs w:val="24"/>
          <w:shd w:val="clear" w:color="auto" w:fill="FFFFFF"/>
        </w:rPr>
        <w:t> либо </w:t>
      </w:r>
      <w:hyperlink r:id="rId15" w:tooltip="Освобождение от уголовной ответственности" w:history="1">
        <w:r w:rsidRPr="00A52981">
          <w:rPr>
            <w:rStyle w:val="a3"/>
            <w:rFonts w:ascii="Times New Roman" w:hAnsi="Times New Roman" w:cs="Times New Roman"/>
            <w:color w:val="auto"/>
            <w:sz w:val="24"/>
            <w:szCs w:val="24"/>
            <w:u w:val="none"/>
            <w:shd w:val="clear" w:color="auto" w:fill="FFFFFF"/>
          </w:rPr>
          <w:t>освобождения от уголовной ответственности</w:t>
        </w:r>
      </w:hyperlink>
      <w:r w:rsidRPr="00A52981">
        <w:rPr>
          <w:rFonts w:ascii="Times New Roman" w:hAnsi="Times New Roman" w:cs="Times New Roman"/>
          <w:sz w:val="24"/>
          <w:szCs w:val="24"/>
          <w:shd w:val="clear" w:color="auto" w:fill="FFFFFF"/>
        </w:rPr>
        <w:t> и </w:t>
      </w:r>
      <w:hyperlink r:id="rId16" w:tooltip="Освобождение от наказания" w:history="1">
        <w:r w:rsidRPr="00A52981">
          <w:rPr>
            <w:rStyle w:val="a3"/>
            <w:rFonts w:ascii="Times New Roman" w:hAnsi="Times New Roman" w:cs="Times New Roman"/>
            <w:color w:val="auto"/>
            <w:sz w:val="24"/>
            <w:szCs w:val="24"/>
            <w:u w:val="none"/>
            <w:shd w:val="clear" w:color="auto" w:fill="FFFFFF"/>
          </w:rPr>
          <w:t>наказания</w:t>
        </w:r>
      </w:hyperlink>
      <w:r w:rsidRPr="00A52981">
        <w:rPr>
          <w:rFonts w:ascii="Times New Roman" w:hAnsi="Times New Roman" w:cs="Times New Roman"/>
          <w:sz w:val="24"/>
          <w:szCs w:val="24"/>
          <w:shd w:val="clear" w:color="auto" w:fill="FFFFFF"/>
        </w:rPr>
        <w:t>.</w:t>
      </w:r>
    </w:p>
    <w:p w:rsidR="00B51C84" w:rsidRPr="00A52981" w:rsidRDefault="00B51C84" w:rsidP="00B51C84">
      <w:pPr>
        <w:pStyle w:val="a4"/>
        <w:shd w:val="clear" w:color="auto" w:fill="FFFFFF"/>
        <w:spacing w:before="0" w:beforeAutospacing="0" w:after="0" w:afterAutospacing="0"/>
        <w:ind w:firstLine="709"/>
      </w:pPr>
      <w:r w:rsidRPr="00A52981">
        <w:rPr>
          <w:i/>
          <w:iCs/>
        </w:rPr>
        <w:t>Субъек</w:t>
      </w:r>
      <w:r w:rsidRPr="00A52981">
        <w:rPr>
          <w:i/>
          <w:iCs/>
        </w:rPr>
        <w:softHyphen/>
        <w:t>ты уголовного права — </w:t>
      </w:r>
      <w:r w:rsidRPr="00A52981">
        <w:t>это лицо, совершившее преступление, и государство в лице правоприменительных органов. </w:t>
      </w:r>
    </w:p>
    <w:p w:rsidR="00B51C84" w:rsidRPr="00A52981" w:rsidRDefault="00B51C84" w:rsidP="00B51C84">
      <w:pPr>
        <w:pStyle w:val="a4"/>
        <w:shd w:val="clear" w:color="auto" w:fill="FFFFFF"/>
        <w:spacing w:before="0" w:beforeAutospacing="0" w:after="0" w:afterAutospacing="0"/>
        <w:ind w:firstLine="709"/>
      </w:pPr>
      <w:r w:rsidRPr="00A52981">
        <w:rPr>
          <w:i/>
          <w:iCs/>
        </w:rPr>
        <w:t>Задачами </w:t>
      </w:r>
      <w:r w:rsidRPr="00A52981">
        <w:t>уго</w:t>
      </w:r>
      <w:r w:rsidRPr="00A52981">
        <w:softHyphen/>
        <w:t>ловного права служат защита нрав и свобод личности, интересов государства и общества, охрана правопорядка.</w:t>
      </w:r>
    </w:p>
    <w:p w:rsidR="00B51C84" w:rsidRPr="00A52981" w:rsidRDefault="00B51C84" w:rsidP="00B51C84">
      <w:pPr>
        <w:pStyle w:val="a4"/>
        <w:shd w:val="clear" w:color="auto" w:fill="FFFFFF"/>
        <w:spacing w:before="0" w:beforeAutospacing="0" w:after="0" w:afterAutospacing="0"/>
        <w:ind w:firstLine="709"/>
      </w:pPr>
      <w:r w:rsidRPr="00A52981">
        <w:rPr>
          <w:i/>
          <w:iCs/>
        </w:rPr>
        <w:t>Предметом уголовного права </w:t>
      </w:r>
      <w:r w:rsidRPr="00A52981">
        <w:t>выступают общественные отноше</w:t>
      </w:r>
      <w:r w:rsidRPr="00A52981">
        <w:softHyphen/>
        <w:t>ния, возникающие с моме</w:t>
      </w:r>
      <w:r w:rsidRPr="00A52981">
        <w:t>н</w:t>
      </w:r>
      <w:r w:rsidRPr="00A52981">
        <w:t>та совершения преступления. </w:t>
      </w:r>
    </w:p>
    <w:p w:rsidR="00CA4CA9" w:rsidRPr="00A52981" w:rsidRDefault="00CA4CA9" w:rsidP="00B51C84">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sz w:val="24"/>
          <w:szCs w:val="24"/>
          <w:shd w:val="clear" w:color="auto" w:fill="FFFFFF"/>
        </w:rPr>
        <w:t>В отличие от других отраслей права уголовное право (и уголовное законодательство как его форма) имеет «двуединый» предмет, который в соответствии с задачами, решаемыми при помощи уголовно-правовых норм, включает в себя: предмет уголовно-правовой охраны и предмет уголо</w:t>
      </w:r>
      <w:r w:rsidRPr="00A52981">
        <w:rPr>
          <w:rFonts w:ascii="Times New Roman" w:hAnsi="Times New Roman" w:cs="Times New Roman"/>
          <w:sz w:val="24"/>
          <w:szCs w:val="24"/>
          <w:shd w:val="clear" w:color="auto" w:fill="FFFFFF"/>
        </w:rPr>
        <w:t>в</w:t>
      </w:r>
      <w:r w:rsidRPr="00A52981">
        <w:rPr>
          <w:rFonts w:ascii="Times New Roman" w:hAnsi="Times New Roman" w:cs="Times New Roman"/>
          <w:sz w:val="24"/>
          <w:szCs w:val="24"/>
          <w:shd w:val="clear" w:color="auto" w:fill="FFFFFF"/>
        </w:rPr>
        <w:t xml:space="preserve">но-правового регулирования. </w:t>
      </w:r>
    </w:p>
    <w:p w:rsidR="00CA4CA9" w:rsidRPr="00A52981" w:rsidRDefault="00CA4CA9">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b/>
          <w:sz w:val="24"/>
          <w:szCs w:val="24"/>
          <w:shd w:val="clear" w:color="auto" w:fill="FFFFFF"/>
        </w:rPr>
        <w:t>Предмет уголовно-правовой охраны</w:t>
      </w:r>
      <w:r w:rsidRPr="00A52981">
        <w:rPr>
          <w:rFonts w:ascii="Times New Roman" w:hAnsi="Times New Roman" w:cs="Times New Roman"/>
          <w:sz w:val="24"/>
          <w:szCs w:val="24"/>
          <w:shd w:val="clear" w:color="auto" w:fill="FFFFFF"/>
        </w:rPr>
        <w:t xml:space="preserve"> составляют позитивные общественные отношения — наиболее важные из них, связанные с обеспечением нормальных условий жизни личности, о</w:t>
      </w:r>
      <w:r w:rsidRPr="00A52981">
        <w:rPr>
          <w:rFonts w:ascii="Times New Roman" w:hAnsi="Times New Roman" w:cs="Times New Roman"/>
          <w:sz w:val="24"/>
          <w:szCs w:val="24"/>
          <w:shd w:val="clear" w:color="auto" w:fill="FFFFFF"/>
        </w:rPr>
        <w:t>б</w:t>
      </w:r>
      <w:r w:rsidRPr="00A52981">
        <w:rPr>
          <w:rFonts w:ascii="Times New Roman" w:hAnsi="Times New Roman" w:cs="Times New Roman"/>
          <w:sz w:val="24"/>
          <w:szCs w:val="24"/>
          <w:shd w:val="clear" w:color="auto" w:fill="FFFFFF"/>
        </w:rPr>
        <w:t>щества и государства (ч. 1 ст. 2 УК), которые регулируются нормами других отраслей права (ко</w:t>
      </w:r>
      <w:r w:rsidRPr="00A52981">
        <w:rPr>
          <w:rFonts w:ascii="Times New Roman" w:hAnsi="Times New Roman" w:cs="Times New Roman"/>
          <w:sz w:val="24"/>
          <w:szCs w:val="24"/>
          <w:shd w:val="clear" w:color="auto" w:fill="FFFFFF"/>
        </w:rPr>
        <w:t>н</w:t>
      </w:r>
      <w:r w:rsidRPr="00A52981">
        <w:rPr>
          <w:rFonts w:ascii="Times New Roman" w:hAnsi="Times New Roman" w:cs="Times New Roman"/>
          <w:sz w:val="24"/>
          <w:szCs w:val="24"/>
          <w:shd w:val="clear" w:color="auto" w:fill="FFFFFF"/>
        </w:rPr>
        <w:t>ституционного, гражданского и т.д.). Нормы уголовного права обеспечивают охрану таких общ</w:t>
      </w:r>
      <w:r w:rsidRPr="00A52981">
        <w:rPr>
          <w:rFonts w:ascii="Times New Roman" w:hAnsi="Times New Roman" w:cs="Times New Roman"/>
          <w:sz w:val="24"/>
          <w:szCs w:val="24"/>
          <w:shd w:val="clear" w:color="auto" w:fill="FFFFFF"/>
        </w:rPr>
        <w:t>е</w:t>
      </w:r>
      <w:r w:rsidRPr="00A52981">
        <w:rPr>
          <w:rFonts w:ascii="Times New Roman" w:hAnsi="Times New Roman" w:cs="Times New Roman"/>
          <w:sz w:val="24"/>
          <w:szCs w:val="24"/>
          <w:shd w:val="clear" w:color="auto" w:fill="FFFFFF"/>
        </w:rPr>
        <w:t xml:space="preserve">ственных отношений, устанавливая правовые последствия посягательств на них. </w:t>
      </w:r>
    </w:p>
    <w:p w:rsidR="00CA4CA9" w:rsidRDefault="00CA4CA9">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b/>
          <w:sz w:val="24"/>
          <w:szCs w:val="24"/>
          <w:shd w:val="clear" w:color="auto" w:fill="FFFFFF"/>
        </w:rPr>
        <w:t>Предмет уголовно-правового регулирования</w:t>
      </w:r>
      <w:r w:rsidRPr="00A52981">
        <w:rPr>
          <w:rFonts w:ascii="Times New Roman" w:hAnsi="Times New Roman" w:cs="Times New Roman"/>
          <w:sz w:val="24"/>
          <w:szCs w:val="24"/>
          <w:shd w:val="clear" w:color="auto" w:fill="FFFFFF"/>
        </w:rPr>
        <w:t xml:space="preserve"> образует совокупность двух основных ра</w:t>
      </w:r>
      <w:r w:rsidRPr="00A52981">
        <w:rPr>
          <w:rFonts w:ascii="Times New Roman" w:hAnsi="Times New Roman" w:cs="Times New Roman"/>
          <w:sz w:val="24"/>
          <w:szCs w:val="24"/>
          <w:shd w:val="clear" w:color="auto" w:fill="FFFFFF"/>
        </w:rPr>
        <w:t>з</w:t>
      </w:r>
      <w:r w:rsidRPr="00A52981">
        <w:rPr>
          <w:rFonts w:ascii="Times New Roman" w:hAnsi="Times New Roman" w:cs="Times New Roman"/>
          <w:sz w:val="24"/>
          <w:szCs w:val="24"/>
          <w:shd w:val="clear" w:color="auto" w:fill="FFFFFF"/>
        </w:rPr>
        <w:t>новидностей общественных отношений: отношения, возникающие в связи с совершением пр</w:t>
      </w:r>
      <w:r w:rsidRPr="00A52981">
        <w:rPr>
          <w:rFonts w:ascii="Times New Roman" w:hAnsi="Times New Roman" w:cs="Times New Roman"/>
          <w:sz w:val="24"/>
          <w:szCs w:val="24"/>
          <w:shd w:val="clear" w:color="auto" w:fill="FFFFFF"/>
        </w:rPr>
        <w:t>е</w:t>
      </w:r>
      <w:r w:rsidRPr="00A52981">
        <w:rPr>
          <w:rFonts w:ascii="Times New Roman" w:hAnsi="Times New Roman" w:cs="Times New Roman"/>
          <w:sz w:val="24"/>
          <w:szCs w:val="24"/>
          <w:shd w:val="clear" w:color="auto" w:fill="FFFFFF"/>
        </w:rPr>
        <w:t>ступления между лицом, его совершившим, и государством в лице правоприменительных органов по поводу обеспечения справедливой и целесообразной реакции государства на совершение пр</w:t>
      </w:r>
      <w:r w:rsidRPr="00A52981">
        <w:rPr>
          <w:rFonts w:ascii="Times New Roman" w:hAnsi="Times New Roman" w:cs="Times New Roman"/>
          <w:sz w:val="24"/>
          <w:szCs w:val="24"/>
          <w:shd w:val="clear" w:color="auto" w:fill="FFFFFF"/>
        </w:rPr>
        <w:t>е</w:t>
      </w:r>
      <w:r w:rsidRPr="00A52981">
        <w:rPr>
          <w:rFonts w:ascii="Times New Roman" w:hAnsi="Times New Roman" w:cs="Times New Roman"/>
          <w:sz w:val="24"/>
          <w:szCs w:val="24"/>
          <w:shd w:val="clear" w:color="auto" w:fill="FFFFFF"/>
        </w:rPr>
        <w:t xml:space="preserve">ступления; отношения, возникающие вследствие допускаемого уголовным законом причинения вреда </w:t>
      </w:r>
      <w:proofErr w:type="spellStart"/>
      <w:r w:rsidRPr="00A52981">
        <w:rPr>
          <w:rFonts w:ascii="Times New Roman" w:hAnsi="Times New Roman" w:cs="Times New Roman"/>
          <w:sz w:val="24"/>
          <w:szCs w:val="24"/>
          <w:shd w:val="clear" w:color="auto" w:fill="FFFFFF"/>
        </w:rPr>
        <w:t>правоохраняемым</w:t>
      </w:r>
      <w:proofErr w:type="spellEnd"/>
      <w:r w:rsidRPr="00A52981">
        <w:rPr>
          <w:rFonts w:ascii="Times New Roman" w:hAnsi="Times New Roman" w:cs="Times New Roman"/>
          <w:sz w:val="24"/>
          <w:szCs w:val="24"/>
          <w:shd w:val="clear" w:color="auto" w:fill="FFFFFF"/>
        </w:rPr>
        <w:t xml:space="preserve"> объектам при обстоятельствах, исключающих преступность деяния (н</w:t>
      </w:r>
      <w:r w:rsidRPr="00A52981">
        <w:rPr>
          <w:rFonts w:ascii="Times New Roman" w:hAnsi="Times New Roman" w:cs="Times New Roman"/>
          <w:sz w:val="24"/>
          <w:szCs w:val="24"/>
          <w:shd w:val="clear" w:color="auto" w:fill="FFFFFF"/>
        </w:rPr>
        <w:t>е</w:t>
      </w:r>
      <w:r w:rsidRPr="00A52981">
        <w:rPr>
          <w:rFonts w:ascii="Times New Roman" w:hAnsi="Times New Roman" w:cs="Times New Roman"/>
          <w:sz w:val="24"/>
          <w:szCs w:val="24"/>
          <w:shd w:val="clear" w:color="auto" w:fill="FFFFFF"/>
        </w:rPr>
        <w:t xml:space="preserve">обходимая оборона, крайняя необходимость и др.), при добровольном отказе от преступления и т.п. </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b/>
          <w:sz w:val="24"/>
          <w:szCs w:val="24"/>
          <w:shd w:val="clear" w:color="auto" w:fill="FFFFFF"/>
        </w:rPr>
        <w:t>Принципы уголовного права</w:t>
      </w:r>
      <w:r w:rsidRPr="00822A36">
        <w:rPr>
          <w:rFonts w:ascii="Times New Roman" w:hAnsi="Times New Roman" w:cs="Times New Roman"/>
          <w:sz w:val="24"/>
          <w:szCs w:val="24"/>
          <w:shd w:val="clear" w:color="auto" w:fill="FFFFFF"/>
        </w:rPr>
        <w:t xml:space="preserve"> – это закрепленные в нормах уголовного права основопол</w:t>
      </w:r>
      <w:r w:rsidRPr="00822A36">
        <w:rPr>
          <w:rFonts w:ascii="Times New Roman" w:hAnsi="Times New Roman" w:cs="Times New Roman"/>
          <w:sz w:val="24"/>
          <w:szCs w:val="24"/>
          <w:shd w:val="clear" w:color="auto" w:fill="FFFFFF"/>
        </w:rPr>
        <w:t>а</w:t>
      </w:r>
      <w:r w:rsidRPr="00822A36">
        <w:rPr>
          <w:rFonts w:ascii="Times New Roman" w:hAnsi="Times New Roman" w:cs="Times New Roman"/>
          <w:sz w:val="24"/>
          <w:szCs w:val="24"/>
          <w:shd w:val="clear" w:color="auto" w:fill="FFFFFF"/>
        </w:rPr>
        <w:t>гающие, руководящие идеи и начала в области борьбы с преступностью.</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Уголовное право основывается на принципах: законности; равенства граждан перед зак</w:t>
      </w:r>
      <w:r w:rsidRPr="00822A36">
        <w:rPr>
          <w:rFonts w:ascii="Times New Roman" w:hAnsi="Times New Roman" w:cs="Times New Roman"/>
          <w:sz w:val="24"/>
          <w:szCs w:val="24"/>
          <w:shd w:val="clear" w:color="auto" w:fill="FFFFFF"/>
        </w:rPr>
        <w:t>о</w:t>
      </w:r>
      <w:r w:rsidRPr="00822A36">
        <w:rPr>
          <w:rFonts w:ascii="Times New Roman" w:hAnsi="Times New Roman" w:cs="Times New Roman"/>
          <w:sz w:val="24"/>
          <w:szCs w:val="24"/>
          <w:shd w:val="clear" w:color="auto" w:fill="FFFFFF"/>
        </w:rPr>
        <w:t>ном; вины; справедливости; гуманизма.</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u w:val="single"/>
          <w:shd w:val="clear" w:color="auto" w:fill="FFFFFF"/>
        </w:rPr>
        <w:t>Принцип законности</w:t>
      </w:r>
      <w:r w:rsidRPr="00822A36">
        <w:rPr>
          <w:rFonts w:ascii="Times New Roman" w:hAnsi="Times New Roman" w:cs="Times New Roman"/>
          <w:sz w:val="24"/>
          <w:szCs w:val="24"/>
          <w:shd w:val="clear" w:color="auto" w:fill="FFFFFF"/>
        </w:rPr>
        <w:t xml:space="preserve"> выражается в том, что преступность деяния, а также его наказуемость и иные уголовно-правовые последствия определяются только УК РФ. Применение уголовного з</w:t>
      </w:r>
      <w:r w:rsidRPr="00822A36">
        <w:rPr>
          <w:rFonts w:ascii="Times New Roman" w:hAnsi="Times New Roman" w:cs="Times New Roman"/>
          <w:sz w:val="24"/>
          <w:szCs w:val="24"/>
          <w:shd w:val="clear" w:color="auto" w:fill="FFFFFF"/>
        </w:rPr>
        <w:t>а</w:t>
      </w:r>
      <w:r w:rsidRPr="00822A36">
        <w:rPr>
          <w:rFonts w:ascii="Times New Roman" w:hAnsi="Times New Roman" w:cs="Times New Roman"/>
          <w:sz w:val="24"/>
          <w:szCs w:val="24"/>
          <w:shd w:val="clear" w:color="auto" w:fill="FFFFFF"/>
        </w:rPr>
        <w:t>кона по аналогии не допускается.</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u w:val="single"/>
          <w:shd w:val="clear" w:color="auto" w:fill="FFFFFF"/>
        </w:rPr>
        <w:t>Принцип равенства граждан перед законом</w:t>
      </w:r>
      <w:r w:rsidRPr="00822A36">
        <w:rPr>
          <w:rFonts w:ascii="Times New Roman" w:hAnsi="Times New Roman" w:cs="Times New Roman"/>
          <w:sz w:val="24"/>
          <w:szCs w:val="24"/>
          <w:shd w:val="clear" w:color="auto" w:fill="FFFFFF"/>
        </w:rPr>
        <w:t xml:space="preserve"> устанавливает, что любое лицо, совершившее преступление, подлежит уголовной ответственности; не ко всем лицам применяются одинаковые пределы уголовной ответственности.</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u w:val="single"/>
          <w:shd w:val="clear" w:color="auto" w:fill="FFFFFF"/>
        </w:rPr>
        <w:t>Вина</w:t>
      </w:r>
      <w:r w:rsidRPr="00822A36">
        <w:rPr>
          <w:rFonts w:ascii="Times New Roman" w:hAnsi="Times New Roman" w:cs="Times New Roman"/>
          <w:sz w:val="24"/>
          <w:szCs w:val="24"/>
          <w:shd w:val="clear" w:color="auto" w:fill="FFFFFF"/>
        </w:rPr>
        <w:t xml:space="preserve"> является обязательным признаком субъективной стороны преступления. Вина – это внутреннее психическое отношение лица к </w:t>
      </w:r>
      <w:proofErr w:type="gramStart"/>
      <w:r w:rsidRPr="00822A36">
        <w:rPr>
          <w:rFonts w:ascii="Times New Roman" w:hAnsi="Times New Roman" w:cs="Times New Roman"/>
          <w:sz w:val="24"/>
          <w:szCs w:val="24"/>
          <w:shd w:val="clear" w:color="auto" w:fill="FFFFFF"/>
        </w:rPr>
        <w:t>содеянному</w:t>
      </w:r>
      <w:proofErr w:type="gramEnd"/>
      <w:r w:rsidRPr="00822A36">
        <w:rPr>
          <w:rFonts w:ascii="Times New Roman" w:hAnsi="Times New Roman" w:cs="Times New Roman"/>
          <w:sz w:val="24"/>
          <w:szCs w:val="24"/>
          <w:shd w:val="clear" w:color="auto" w:fill="FFFFFF"/>
        </w:rPr>
        <w:t>. Она может быть в форме умысла или н</w:t>
      </w:r>
      <w:r w:rsidRPr="00822A36">
        <w:rPr>
          <w:rFonts w:ascii="Times New Roman" w:hAnsi="Times New Roman" w:cs="Times New Roman"/>
          <w:sz w:val="24"/>
          <w:szCs w:val="24"/>
          <w:shd w:val="clear" w:color="auto" w:fill="FFFFFF"/>
        </w:rPr>
        <w:t>е</w:t>
      </w:r>
      <w:r w:rsidRPr="00822A36">
        <w:rPr>
          <w:rFonts w:ascii="Times New Roman" w:hAnsi="Times New Roman" w:cs="Times New Roman"/>
          <w:sz w:val="24"/>
          <w:szCs w:val="24"/>
          <w:shd w:val="clear" w:color="auto" w:fill="FFFFFF"/>
        </w:rPr>
        <w:t>осторожности. Лицо подлежит уголовной ответственности только за те общественно опасные де</w:t>
      </w:r>
      <w:r w:rsidRPr="00822A36">
        <w:rPr>
          <w:rFonts w:ascii="Times New Roman" w:hAnsi="Times New Roman" w:cs="Times New Roman"/>
          <w:sz w:val="24"/>
          <w:szCs w:val="24"/>
          <w:shd w:val="clear" w:color="auto" w:fill="FFFFFF"/>
        </w:rPr>
        <w:t>й</w:t>
      </w:r>
      <w:r w:rsidRPr="00822A36">
        <w:rPr>
          <w:rFonts w:ascii="Times New Roman" w:hAnsi="Times New Roman" w:cs="Times New Roman"/>
          <w:sz w:val="24"/>
          <w:szCs w:val="24"/>
          <w:shd w:val="clear" w:color="auto" w:fill="FFFFFF"/>
        </w:rPr>
        <w:t>ствия (бездействие) и наступившие общественно опасные последствия, в отношении которых установлена его вина. Уголовная ответственность за невиновное причинение вреда не допускае</w:t>
      </w:r>
      <w:r w:rsidRPr="00822A36">
        <w:rPr>
          <w:rFonts w:ascii="Times New Roman" w:hAnsi="Times New Roman" w:cs="Times New Roman"/>
          <w:sz w:val="24"/>
          <w:szCs w:val="24"/>
          <w:shd w:val="clear" w:color="auto" w:fill="FFFFFF"/>
        </w:rPr>
        <w:t>т</w:t>
      </w:r>
      <w:r w:rsidRPr="00822A36">
        <w:rPr>
          <w:rFonts w:ascii="Times New Roman" w:hAnsi="Times New Roman" w:cs="Times New Roman"/>
          <w:sz w:val="24"/>
          <w:szCs w:val="24"/>
          <w:shd w:val="clear" w:color="auto" w:fill="FFFFFF"/>
        </w:rPr>
        <w:t>ся.</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u w:val="single"/>
          <w:shd w:val="clear" w:color="auto" w:fill="FFFFFF"/>
        </w:rPr>
        <w:lastRenderedPageBreak/>
        <w:t>Принцип справедливости</w:t>
      </w:r>
      <w:r w:rsidRPr="00822A36">
        <w:rPr>
          <w:rFonts w:ascii="Times New Roman" w:hAnsi="Times New Roman" w:cs="Times New Roman"/>
          <w:sz w:val="24"/>
          <w:szCs w:val="24"/>
          <w:shd w:val="clear" w:color="auto" w:fill="FFFFFF"/>
        </w:rPr>
        <w:t xml:space="preserve"> раскрывается с точки зрения назначения наказания и применения иных мер уголовно-правового характера в отношении лица, совершившего преступление. Наказ</w:t>
      </w:r>
      <w:r w:rsidRPr="00822A36">
        <w:rPr>
          <w:rFonts w:ascii="Times New Roman" w:hAnsi="Times New Roman" w:cs="Times New Roman"/>
          <w:sz w:val="24"/>
          <w:szCs w:val="24"/>
          <w:shd w:val="clear" w:color="auto" w:fill="FFFFFF"/>
        </w:rPr>
        <w:t>а</w:t>
      </w:r>
      <w:r w:rsidRPr="00822A36">
        <w:rPr>
          <w:rFonts w:ascii="Times New Roman" w:hAnsi="Times New Roman" w:cs="Times New Roman"/>
          <w:sz w:val="24"/>
          <w:szCs w:val="24"/>
          <w:shd w:val="clear" w:color="auto" w:fill="FFFFFF"/>
        </w:rPr>
        <w:t>ние или меры уголовно-правового характера должны соответствовать:</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w:t>
      </w:r>
      <w:r w:rsidRPr="00822A36">
        <w:rPr>
          <w:rFonts w:ascii="Times New Roman" w:hAnsi="Times New Roman" w:cs="Times New Roman"/>
          <w:sz w:val="24"/>
          <w:szCs w:val="24"/>
          <w:shd w:val="clear" w:color="auto" w:fill="FFFFFF"/>
        </w:rPr>
        <w:tab/>
        <w:t>характеру и степени общественной опасности преступления;</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w:t>
      </w:r>
      <w:r w:rsidRPr="00822A36">
        <w:rPr>
          <w:rFonts w:ascii="Times New Roman" w:hAnsi="Times New Roman" w:cs="Times New Roman"/>
          <w:sz w:val="24"/>
          <w:szCs w:val="24"/>
          <w:shd w:val="clear" w:color="auto" w:fill="FFFFFF"/>
        </w:rPr>
        <w:tab/>
        <w:t>обстоятельствам его совершения;</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w:t>
      </w:r>
      <w:r w:rsidRPr="00822A36">
        <w:rPr>
          <w:rFonts w:ascii="Times New Roman" w:hAnsi="Times New Roman" w:cs="Times New Roman"/>
          <w:sz w:val="24"/>
          <w:szCs w:val="24"/>
          <w:shd w:val="clear" w:color="auto" w:fill="FFFFFF"/>
        </w:rPr>
        <w:tab/>
        <w:t>личности виновного.</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Никто не может нести уголовную ответственность дважды за одно и то же преступление.</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u w:val="single"/>
          <w:shd w:val="clear" w:color="auto" w:fill="FFFFFF"/>
        </w:rPr>
        <w:t>Принцип гуманизма</w:t>
      </w:r>
      <w:r w:rsidRPr="00822A36">
        <w:rPr>
          <w:rFonts w:ascii="Times New Roman" w:hAnsi="Times New Roman" w:cs="Times New Roman"/>
          <w:sz w:val="24"/>
          <w:szCs w:val="24"/>
          <w:shd w:val="clear" w:color="auto" w:fill="FFFFFF"/>
        </w:rPr>
        <w:t xml:space="preserve"> рассматривается в двух аспектах:</w:t>
      </w:r>
    </w:p>
    <w:p w:rsidR="00822A36" w:rsidRP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1.</w:t>
      </w:r>
      <w:r w:rsidRPr="00822A36">
        <w:rPr>
          <w:rFonts w:ascii="Times New Roman" w:hAnsi="Times New Roman" w:cs="Times New Roman"/>
          <w:sz w:val="24"/>
          <w:szCs w:val="24"/>
          <w:shd w:val="clear" w:color="auto" w:fill="FFFFFF"/>
        </w:rPr>
        <w:tab/>
        <w:t>уголовное законодательство обеспечивает безопасность человека;</w:t>
      </w:r>
    </w:p>
    <w:p w:rsidR="00822A36" w:rsidRDefault="00822A36" w:rsidP="00822A36">
      <w:pPr>
        <w:spacing w:after="0" w:line="240" w:lineRule="auto"/>
        <w:ind w:firstLine="709"/>
        <w:jc w:val="both"/>
        <w:rPr>
          <w:rFonts w:ascii="Times New Roman" w:hAnsi="Times New Roman" w:cs="Times New Roman"/>
          <w:sz w:val="24"/>
          <w:szCs w:val="24"/>
          <w:shd w:val="clear" w:color="auto" w:fill="FFFFFF"/>
        </w:rPr>
      </w:pPr>
      <w:r w:rsidRPr="00822A36">
        <w:rPr>
          <w:rFonts w:ascii="Times New Roman" w:hAnsi="Times New Roman" w:cs="Times New Roman"/>
          <w:sz w:val="24"/>
          <w:szCs w:val="24"/>
          <w:shd w:val="clear" w:color="auto" w:fill="FFFFFF"/>
        </w:rPr>
        <w:t>2.</w:t>
      </w:r>
      <w:r w:rsidRPr="00822A36">
        <w:rPr>
          <w:rFonts w:ascii="Times New Roman" w:hAnsi="Times New Roman" w:cs="Times New Roman"/>
          <w:sz w:val="24"/>
          <w:szCs w:val="24"/>
          <w:shd w:val="clear" w:color="auto" w:fill="FFFFFF"/>
        </w:rPr>
        <w:tab/>
        <w:t>гуманизм проявляется по отношению к лицу, совершившему преступление, – усло</w:t>
      </w:r>
      <w:r w:rsidRPr="00822A36">
        <w:rPr>
          <w:rFonts w:ascii="Times New Roman" w:hAnsi="Times New Roman" w:cs="Times New Roman"/>
          <w:sz w:val="24"/>
          <w:szCs w:val="24"/>
          <w:shd w:val="clear" w:color="auto" w:fill="FFFFFF"/>
        </w:rPr>
        <w:t>в</w:t>
      </w:r>
      <w:r w:rsidRPr="00822A36">
        <w:rPr>
          <w:rFonts w:ascii="Times New Roman" w:hAnsi="Times New Roman" w:cs="Times New Roman"/>
          <w:sz w:val="24"/>
          <w:szCs w:val="24"/>
          <w:shd w:val="clear" w:color="auto" w:fill="FFFFFF"/>
        </w:rPr>
        <w:t>ное осуждение, амнистия, помилование, освобождение от уголовной ответственности, освобожд</w:t>
      </w:r>
      <w:r w:rsidRPr="00822A36">
        <w:rPr>
          <w:rFonts w:ascii="Times New Roman" w:hAnsi="Times New Roman" w:cs="Times New Roman"/>
          <w:sz w:val="24"/>
          <w:szCs w:val="24"/>
          <w:shd w:val="clear" w:color="auto" w:fill="FFFFFF"/>
        </w:rPr>
        <w:t>е</w:t>
      </w:r>
      <w:r w:rsidRPr="00822A36">
        <w:rPr>
          <w:rFonts w:ascii="Times New Roman" w:hAnsi="Times New Roman" w:cs="Times New Roman"/>
          <w:sz w:val="24"/>
          <w:szCs w:val="24"/>
          <w:shd w:val="clear" w:color="auto" w:fill="FFFFFF"/>
        </w:rPr>
        <w:t>ние от наказания, уголовная ответственность и наказание несовершеннолетних, применение пр</w:t>
      </w:r>
      <w:r w:rsidRPr="00822A36">
        <w:rPr>
          <w:rFonts w:ascii="Times New Roman" w:hAnsi="Times New Roman" w:cs="Times New Roman"/>
          <w:sz w:val="24"/>
          <w:szCs w:val="24"/>
          <w:shd w:val="clear" w:color="auto" w:fill="FFFFFF"/>
        </w:rPr>
        <w:t>и</w:t>
      </w:r>
      <w:r w:rsidRPr="00822A36">
        <w:rPr>
          <w:rFonts w:ascii="Times New Roman" w:hAnsi="Times New Roman" w:cs="Times New Roman"/>
          <w:sz w:val="24"/>
          <w:szCs w:val="24"/>
          <w:shd w:val="clear" w:color="auto" w:fill="FFFFFF"/>
        </w:rPr>
        <w:t>нудительных мер медицинского характера и т. д.</w:t>
      </w:r>
    </w:p>
    <w:p w:rsidR="00822A36" w:rsidRPr="00A52981" w:rsidRDefault="00822A36" w:rsidP="00822A36">
      <w:pPr>
        <w:spacing w:after="0" w:line="240" w:lineRule="auto"/>
        <w:jc w:val="both"/>
        <w:rPr>
          <w:rFonts w:ascii="Times New Roman" w:hAnsi="Times New Roman" w:cs="Times New Roman"/>
          <w:sz w:val="24"/>
          <w:szCs w:val="24"/>
          <w:shd w:val="clear" w:color="auto" w:fill="FFFFFF"/>
        </w:rPr>
      </w:pPr>
    </w:p>
    <w:p w:rsidR="00CA4CA9" w:rsidRPr="00A52981" w:rsidRDefault="00CA4CA9">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b/>
          <w:sz w:val="24"/>
          <w:szCs w:val="24"/>
          <w:shd w:val="clear" w:color="auto" w:fill="FFFFFF"/>
        </w:rPr>
        <w:t>Особенности уголовного права</w:t>
      </w:r>
      <w:r w:rsidRPr="00A52981">
        <w:rPr>
          <w:rFonts w:ascii="Times New Roman" w:hAnsi="Times New Roman" w:cs="Times New Roman"/>
          <w:sz w:val="24"/>
          <w:szCs w:val="24"/>
          <w:shd w:val="clear" w:color="auto" w:fill="FFFFFF"/>
        </w:rPr>
        <w:t xml:space="preserve"> заключаются в том, что уголов</w:t>
      </w:r>
      <w:r w:rsidRPr="00A52981">
        <w:rPr>
          <w:rFonts w:ascii="Times New Roman" w:hAnsi="Times New Roman" w:cs="Times New Roman"/>
          <w:sz w:val="24"/>
          <w:szCs w:val="24"/>
          <w:shd w:val="clear" w:color="auto" w:fill="FFFFFF"/>
        </w:rPr>
        <w:softHyphen/>
        <w:t>ная ответственность пр</w:t>
      </w:r>
      <w:r w:rsidRPr="00A52981">
        <w:rPr>
          <w:rFonts w:ascii="Times New Roman" w:hAnsi="Times New Roman" w:cs="Times New Roman"/>
          <w:sz w:val="24"/>
          <w:szCs w:val="24"/>
          <w:shd w:val="clear" w:color="auto" w:fill="FFFFFF"/>
        </w:rPr>
        <w:t>и</w:t>
      </w:r>
      <w:r w:rsidRPr="00A52981">
        <w:rPr>
          <w:rFonts w:ascii="Times New Roman" w:hAnsi="Times New Roman" w:cs="Times New Roman"/>
          <w:sz w:val="24"/>
          <w:szCs w:val="24"/>
          <w:shd w:val="clear" w:color="auto" w:fill="FFFFFF"/>
        </w:rPr>
        <w:t>меняется только к физическим лицам, и в том, что единственным источником уголовного права является Уголовный кодекс РФ. Никакие другие правовые акты и судебные решения не могут устанавливать нормы уголовного права. Таким образом, в уголовном праве действует принцип «то деяние, кото</w:t>
      </w:r>
      <w:r w:rsidRPr="00A52981">
        <w:rPr>
          <w:rFonts w:ascii="Times New Roman" w:hAnsi="Times New Roman" w:cs="Times New Roman"/>
          <w:sz w:val="24"/>
          <w:szCs w:val="24"/>
          <w:shd w:val="clear" w:color="auto" w:fill="FFFFFF"/>
        </w:rPr>
        <w:softHyphen/>
        <w:t>рое не рассматривается в уголовном законе в качестве преступле</w:t>
      </w:r>
      <w:r w:rsidRPr="00A52981">
        <w:rPr>
          <w:rFonts w:ascii="Times New Roman" w:hAnsi="Times New Roman" w:cs="Times New Roman"/>
          <w:sz w:val="24"/>
          <w:szCs w:val="24"/>
          <w:shd w:val="clear" w:color="auto" w:fill="FFFFFF"/>
        </w:rPr>
        <w:softHyphen/>
        <w:t>ния, преступлением не является».</w:t>
      </w:r>
    </w:p>
    <w:p w:rsidR="00673F58" w:rsidRPr="00A52981" w:rsidRDefault="00CA4CA9" w:rsidP="00B51C84">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sz w:val="24"/>
          <w:szCs w:val="24"/>
        </w:rPr>
        <w:br/>
      </w:r>
      <w:r w:rsidR="00673F58" w:rsidRPr="00A52981">
        <w:rPr>
          <w:rFonts w:ascii="Times New Roman" w:hAnsi="Times New Roman" w:cs="Times New Roman"/>
          <w:b/>
          <w:sz w:val="24"/>
          <w:szCs w:val="24"/>
          <w:shd w:val="clear" w:color="auto" w:fill="FFFFFF"/>
        </w:rPr>
        <w:t>Система уголовного права</w:t>
      </w:r>
      <w:r w:rsidR="00673F58" w:rsidRPr="00A52981">
        <w:rPr>
          <w:rFonts w:ascii="Times New Roman" w:hAnsi="Times New Roman" w:cs="Times New Roman"/>
          <w:sz w:val="24"/>
          <w:szCs w:val="24"/>
          <w:shd w:val="clear" w:color="auto" w:fill="FFFFFF"/>
        </w:rPr>
        <w:t xml:space="preserve"> </w:t>
      </w:r>
    </w:p>
    <w:p w:rsidR="00673F58" w:rsidRPr="00A52981" w:rsidRDefault="00673F58" w:rsidP="00D34691">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sz w:val="24"/>
          <w:szCs w:val="24"/>
          <w:shd w:val="clear" w:color="auto" w:fill="FFFFFF"/>
        </w:rPr>
        <w:t xml:space="preserve">В настоящем система уголовного права состоит из общей и </w:t>
      </w:r>
      <w:proofErr w:type="gramStart"/>
      <w:r w:rsidRPr="00A52981">
        <w:rPr>
          <w:rFonts w:ascii="Times New Roman" w:hAnsi="Times New Roman" w:cs="Times New Roman"/>
          <w:sz w:val="24"/>
          <w:szCs w:val="24"/>
          <w:shd w:val="clear" w:color="auto" w:fill="FFFFFF"/>
        </w:rPr>
        <w:t>специальной</w:t>
      </w:r>
      <w:proofErr w:type="gramEnd"/>
      <w:r w:rsidRPr="00A52981">
        <w:rPr>
          <w:rFonts w:ascii="Times New Roman" w:hAnsi="Times New Roman" w:cs="Times New Roman"/>
          <w:sz w:val="24"/>
          <w:szCs w:val="24"/>
          <w:shd w:val="clear" w:color="auto" w:fill="FFFFFF"/>
        </w:rPr>
        <w:t xml:space="preserve"> частей. В общей раскрываются базовые понятия преступления и наказания, основания привлечения к уголовной ответственности и освобождения от уголовной ответственности и от наказания, порядок назнач</w:t>
      </w:r>
      <w:r w:rsidRPr="00A52981">
        <w:rPr>
          <w:rFonts w:ascii="Times New Roman" w:hAnsi="Times New Roman" w:cs="Times New Roman"/>
          <w:sz w:val="24"/>
          <w:szCs w:val="24"/>
          <w:shd w:val="clear" w:color="auto" w:fill="FFFFFF"/>
        </w:rPr>
        <w:t>е</w:t>
      </w:r>
      <w:r w:rsidRPr="00A52981">
        <w:rPr>
          <w:rFonts w:ascii="Times New Roman" w:hAnsi="Times New Roman" w:cs="Times New Roman"/>
          <w:sz w:val="24"/>
          <w:szCs w:val="24"/>
          <w:shd w:val="clear" w:color="auto" w:fill="FFFFFF"/>
        </w:rPr>
        <w:t>ния наказания и иных мер уголовно-правового характера. Специальная часть посвящена конкре</w:t>
      </w:r>
      <w:r w:rsidRPr="00A52981">
        <w:rPr>
          <w:rFonts w:ascii="Times New Roman" w:hAnsi="Times New Roman" w:cs="Times New Roman"/>
          <w:sz w:val="24"/>
          <w:szCs w:val="24"/>
          <w:shd w:val="clear" w:color="auto" w:fill="FFFFFF"/>
        </w:rPr>
        <w:t>т</w:t>
      </w:r>
      <w:r w:rsidRPr="00A52981">
        <w:rPr>
          <w:rFonts w:ascii="Times New Roman" w:hAnsi="Times New Roman" w:cs="Times New Roman"/>
          <w:sz w:val="24"/>
          <w:szCs w:val="24"/>
          <w:shd w:val="clear" w:color="auto" w:fill="FFFFFF"/>
        </w:rPr>
        <w:t xml:space="preserve">ным преступлениям, в ней </w:t>
      </w:r>
      <w:proofErr w:type="gramStart"/>
      <w:r w:rsidRPr="00A52981">
        <w:rPr>
          <w:rFonts w:ascii="Times New Roman" w:hAnsi="Times New Roman" w:cs="Times New Roman"/>
          <w:sz w:val="24"/>
          <w:szCs w:val="24"/>
          <w:shd w:val="clear" w:color="auto" w:fill="FFFFFF"/>
        </w:rPr>
        <w:t>указываются какие конкретно деяния являются</w:t>
      </w:r>
      <w:proofErr w:type="gramEnd"/>
      <w:r w:rsidRPr="00A52981">
        <w:rPr>
          <w:rFonts w:ascii="Times New Roman" w:hAnsi="Times New Roman" w:cs="Times New Roman"/>
          <w:sz w:val="24"/>
          <w:szCs w:val="24"/>
          <w:shd w:val="clear" w:color="auto" w:fill="FFFFFF"/>
        </w:rPr>
        <w:t xml:space="preserve"> преступными с указ</w:t>
      </w:r>
      <w:r w:rsidRPr="00A52981">
        <w:rPr>
          <w:rFonts w:ascii="Times New Roman" w:hAnsi="Times New Roman" w:cs="Times New Roman"/>
          <w:sz w:val="24"/>
          <w:szCs w:val="24"/>
          <w:shd w:val="clear" w:color="auto" w:fill="FFFFFF"/>
        </w:rPr>
        <w:t>а</w:t>
      </w:r>
      <w:r w:rsidRPr="00A52981">
        <w:rPr>
          <w:rFonts w:ascii="Times New Roman" w:hAnsi="Times New Roman" w:cs="Times New Roman"/>
          <w:sz w:val="24"/>
          <w:szCs w:val="24"/>
          <w:shd w:val="clear" w:color="auto" w:fill="FFFFFF"/>
        </w:rPr>
        <w:t>нием признаков составов преступлений, а также определяются виды и размер наказания за ко</w:t>
      </w:r>
      <w:r w:rsidRPr="00A52981">
        <w:rPr>
          <w:rFonts w:ascii="Times New Roman" w:hAnsi="Times New Roman" w:cs="Times New Roman"/>
          <w:sz w:val="24"/>
          <w:szCs w:val="24"/>
          <w:shd w:val="clear" w:color="auto" w:fill="FFFFFF"/>
        </w:rPr>
        <w:t>н</w:t>
      </w:r>
      <w:r w:rsidRPr="00A52981">
        <w:rPr>
          <w:rFonts w:ascii="Times New Roman" w:hAnsi="Times New Roman" w:cs="Times New Roman"/>
          <w:sz w:val="24"/>
          <w:szCs w:val="24"/>
          <w:shd w:val="clear" w:color="auto" w:fill="FFFFFF"/>
        </w:rPr>
        <w:t>кретные преступные деяния.</w:t>
      </w:r>
    </w:p>
    <w:p w:rsidR="00673F58" w:rsidRPr="0006461E" w:rsidRDefault="00673F58" w:rsidP="00B51C84">
      <w:pPr>
        <w:pStyle w:val="a4"/>
        <w:shd w:val="clear" w:color="auto" w:fill="FFFFFF"/>
        <w:spacing w:before="0" w:beforeAutospacing="0" w:after="0" w:afterAutospacing="0"/>
        <w:ind w:firstLine="709"/>
      </w:pPr>
      <w:r w:rsidRPr="00A52981">
        <w:rPr>
          <w:b/>
        </w:rPr>
        <w:t>Уголовный кодекс</w:t>
      </w:r>
      <w:r w:rsidRPr="00A52981">
        <w:t xml:space="preserve"> состоит из двух частей — общей и </w:t>
      </w:r>
      <w:proofErr w:type="gramStart"/>
      <w:r w:rsidRPr="00A52981">
        <w:t>особен</w:t>
      </w:r>
      <w:r w:rsidRPr="00A52981">
        <w:softHyphen/>
        <w:t>ной</w:t>
      </w:r>
      <w:proofErr w:type="gramEnd"/>
      <w:r w:rsidRPr="00A52981">
        <w:t>. В общей части обозн</w:t>
      </w:r>
      <w:r w:rsidRPr="00A52981">
        <w:t>а</w:t>
      </w:r>
      <w:r w:rsidRPr="00A52981">
        <w:t>чены основные понятия и принципы уголовного права, а особенная содержит перечень конкре</w:t>
      </w:r>
      <w:r w:rsidRPr="00A52981">
        <w:t>т</w:t>
      </w:r>
      <w:r w:rsidRPr="00A52981">
        <w:t>ных преступлений и наказаний за них. Уголовный закон распростра</w:t>
      </w:r>
      <w:r w:rsidRPr="00A52981">
        <w:softHyphen/>
        <w:t>няет свое действие на всю те</w:t>
      </w:r>
      <w:r w:rsidRPr="00A52981">
        <w:t>р</w:t>
      </w:r>
      <w:r w:rsidRPr="00A52981">
        <w:t>риторию России, включая воздуш</w:t>
      </w:r>
      <w:r w:rsidRPr="00A52981">
        <w:softHyphen/>
        <w:t>ное пространство над ней, территориальные морские волы, мор</w:t>
      </w:r>
      <w:r w:rsidRPr="00A52981">
        <w:softHyphen/>
        <w:t>ские и воздушные суда, находящиеся за пределами российской территории, и территории посол</w:t>
      </w:r>
      <w:r w:rsidRPr="00A52981">
        <w:t>ь</w:t>
      </w:r>
      <w:r w:rsidRPr="00A52981">
        <w:t>ств РФ за рубежом. Любое лицо, совершившее преступление на территории Российской Федера</w:t>
      </w:r>
      <w:r w:rsidRPr="00A52981">
        <w:softHyphen/>
        <w:t xml:space="preserve">ции, несет ответственность по се закону. К уголовному закону применяется принцип «закон </w:t>
      </w:r>
      <w:r w:rsidRPr="0006461E">
        <w:t>о</w:t>
      </w:r>
      <w:r w:rsidRPr="0006461E">
        <w:t>б</w:t>
      </w:r>
      <w:r w:rsidRPr="0006461E">
        <w:t>ратной силы не имеет»</w:t>
      </w:r>
      <w:r w:rsidR="00822A36" w:rsidRPr="0006461E">
        <w:t>.</w:t>
      </w:r>
    </w:p>
    <w:p w:rsidR="00F43F04" w:rsidRDefault="00F43F04" w:rsidP="00B51C84">
      <w:pPr>
        <w:pStyle w:val="a4"/>
        <w:shd w:val="clear" w:color="auto" w:fill="FFFFFF"/>
        <w:spacing w:before="0" w:beforeAutospacing="0" w:after="0" w:afterAutospacing="0"/>
        <w:ind w:firstLine="709"/>
      </w:pPr>
    </w:p>
    <w:p w:rsidR="00F43F04" w:rsidRDefault="00F43F04" w:rsidP="00F43F04">
      <w:pPr>
        <w:pStyle w:val="a4"/>
        <w:shd w:val="clear" w:color="auto" w:fill="FFFFFF"/>
        <w:spacing w:before="0" w:beforeAutospacing="0" w:after="0" w:afterAutospacing="0"/>
        <w:ind w:firstLine="709"/>
        <w:jc w:val="center"/>
        <w:rPr>
          <w:b/>
          <w:sz w:val="28"/>
          <w:szCs w:val="28"/>
          <w:u w:val="single"/>
        </w:rPr>
      </w:pPr>
      <w:r w:rsidRPr="00F43F04">
        <w:rPr>
          <w:b/>
          <w:sz w:val="28"/>
          <w:szCs w:val="28"/>
          <w:u w:val="single"/>
        </w:rPr>
        <w:t>Действ</w:t>
      </w:r>
      <w:r>
        <w:rPr>
          <w:b/>
          <w:sz w:val="28"/>
          <w:szCs w:val="28"/>
          <w:u w:val="single"/>
        </w:rPr>
        <w:t>ие уголовного закона во времени</w:t>
      </w:r>
      <w:r w:rsidRPr="00F43F04">
        <w:rPr>
          <w:b/>
          <w:sz w:val="28"/>
          <w:szCs w:val="28"/>
          <w:u w:val="single"/>
        </w:rPr>
        <w:t xml:space="preserve"> </w:t>
      </w:r>
    </w:p>
    <w:p w:rsidR="00822A36" w:rsidRPr="00F43F04" w:rsidRDefault="00F43F04" w:rsidP="00F43F04">
      <w:pPr>
        <w:pStyle w:val="a4"/>
        <w:shd w:val="clear" w:color="auto" w:fill="FFFFFF"/>
        <w:spacing w:before="0" w:beforeAutospacing="0" w:after="0" w:afterAutospacing="0"/>
        <w:ind w:firstLine="709"/>
        <w:jc w:val="center"/>
        <w:rPr>
          <w:b/>
          <w:sz w:val="28"/>
          <w:szCs w:val="28"/>
          <w:u w:val="single"/>
        </w:rPr>
      </w:pPr>
      <w:r w:rsidRPr="00F43F04">
        <w:rPr>
          <w:b/>
          <w:sz w:val="28"/>
          <w:szCs w:val="28"/>
          <w:u w:val="single"/>
        </w:rPr>
        <w:t>Обратная сила уголовного зако</w:t>
      </w:r>
      <w:r>
        <w:rPr>
          <w:b/>
          <w:sz w:val="28"/>
          <w:szCs w:val="28"/>
          <w:u w:val="single"/>
        </w:rPr>
        <w:t>на</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b/>
          <w:bCs/>
          <w:sz w:val="24"/>
          <w:szCs w:val="24"/>
          <w:lang w:eastAsia="ru-RU"/>
        </w:rPr>
        <w:t>Общий принцип действия </w:t>
      </w:r>
      <w:hyperlink r:id="rId17" w:history="1">
        <w:r w:rsidRPr="0006461E">
          <w:rPr>
            <w:rFonts w:ascii="Times New Roman" w:eastAsia="Times New Roman" w:hAnsi="Times New Roman" w:cs="Times New Roman"/>
            <w:b/>
            <w:bCs/>
            <w:sz w:val="24"/>
            <w:szCs w:val="24"/>
            <w:u w:val="single"/>
            <w:lang w:eastAsia="ru-RU"/>
          </w:rPr>
          <w:t>уголовного закона</w:t>
        </w:r>
      </w:hyperlink>
      <w:r w:rsidRPr="0006461E">
        <w:rPr>
          <w:rFonts w:ascii="Times New Roman" w:eastAsia="Times New Roman" w:hAnsi="Times New Roman" w:cs="Times New Roman"/>
          <w:b/>
          <w:bCs/>
          <w:sz w:val="24"/>
          <w:szCs w:val="24"/>
          <w:lang w:eastAsia="ru-RU"/>
        </w:rPr>
        <w:t> во времени</w:t>
      </w:r>
      <w:r w:rsidRPr="0006461E">
        <w:rPr>
          <w:rFonts w:ascii="Times New Roman" w:eastAsia="Times New Roman" w:hAnsi="Times New Roman" w:cs="Times New Roman"/>
          <w:sz w:val="24"/>
          <w:szCs w:val="24"/>
          <w:lang w:eastAsia="ru-RU"/>
        </w:rPr>
        <w:t> – </w:t>
      </w:r>
      <w:hyperlink r:id="rId18" w:history="1">
        <w:r w:rsidRPr="0006461E">
          <w:rPr>
            <w:rFonts w:ascii="Times New Roman" w:eastAsia="Times New Roman" w:hAnsi="Times New Roman" w:cs="Times New Roman"/>
            <w:sz w:val="24"/>
            <w:szCs w:val="24"/>
            <w:u w:val="single"/>
            <w:lang w:eastAsia="ru-RU"/>
          </w:rPr>
          <w:t>преступность</w:t>
        </w:r>
      </w:hyperlink>
      <w:r w:rsidRPr="0006461E">
        <w:rPr>
          <w:rFonts w:ascii="Times New Roman" w:eastAsia="Times New Roman" w:hAnsi="Times New Roman" w:cs="Times New Roman"/>
          <w:sz w:val="24"/>
          <w:szCs w:val="24"/>
          <w:lang w:eastAsia="ru-RU"/>
        </w:rPr>
        <w:t> и наказуемость де</w:t>
      </w:r>
      <w:r w:rsidRPr="0006461E">
        <w:rPr>
          <w:rFonts w:ascii="Times New Roman" w:eastAsia="Times New Roman" w:hAnsi="Times New Roman" w:cs="Times New Roman"/>
          <w:sz w:val="24"/>
          <w:szCs w:val="24"/>
          <w:lang w:eastAsia="ru-RU"/>
        </w:rPr>
        <w:t>я</w:t>
      </w:r>
      <w:r w:rsidRPr="0006461E">
        <w:rPr>
          <w:rFonts w:ascii="Times New Roman" w:eastAsia="Times New Roman" w:hAnsi="Times New Roman" w:cs="Times New Roman"/>
          <w:sz w:val="24"/>
          <w:szCs w:val="24"/>
          <w:lang w:eastAsia="ru-RU"/>
        </w:rPr>
        <w:t>ния определяются уголовным </w:t>
      </w:r>
      <w:hyperlink r:id="rId19" w:history="1">
        <w:r w:rsidRPr="0006461E">
          <w:rPr>
            <w:rFonts w:ascii="Times New Roman" w:eastAsia="Times New Roman" w:hAnsi="Times New Roman" w:cs="Times New Roman"/>
            <w:sz w:val="24"/>
            <w:szCs w:val="24"/>
            <w:u w:val="single"/>
            <w:lang w:eastAsia="ru-RU"/>
          </w:rPr>
          <w:t>законом</w:t>
        </w:r>
      </w:hyperlink>
      <w:r w:rsidRPr="0006461E">
        <w:rPr>
          <w:rFonts w:ascii="Times New Roman" w:eastAsia="Times New Roman" w:hAnsi="Times New Roman" w:cs="Times New Roman"/>
          <w:sz w:val="24"/>
          <w:szCs w:val="24"/>
          <w:lang w:eastAsia="ru-RU"/>
        </w:rPr>
        <w:t>, действовавшим во время совершения этого деяния.</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b/>
          <w:bCs/>
          <w:sz w:val="24"/>
          <w:szCs w:val="24"/>
          <w:lang w:eastAsia="ru-RU"/>
        </w:rPr>
        <w:t>Время совершения </w:t>
      </w:r>
      <w:hyperlink r:id="rId20" w:history="1">
        <w:r w:rsidRPr="0006461E">
          <w:rPr>
            <w:rFonts w:ascii="Times New Roman" w:eastAsia="Times New Roman" w:hAnsi="Times New Roman" w:cs="Times New Roman"/>
            <w:b/>
            <w:bCs/>
            <w:sz w:val="24"/>
            <w:szCs w:val="24"/>
            <w:u w:val="single"/>
            <w:lang w:eastAsia="ru-RU"/>
          </w:rPr>
          <w:t>преступления</w:t>
        </w:r>
      </w:hyperlink>
      <w:r w:rsidRPr="0006461E">
        <w:rPr>
          <w:rFonts w:ascii="Times New Roman" w:eastAsia="Times New Roman" w:hAnsi="Times New Roman" w:cs="Times New Roman"/>
          <w:sz w:val="24"/>
          <w:szCs w:val="24"/>
          <w:lang w:eastAsia="ru-RU"/>
        </w:rPr>
        <w:t> – это время совершения общественно опасного действия (бе</w:t>
      </w:r>
      <w:r w:rsidRPr="0006461E">
        <w:rPr>
          <w:rFonts w:ascii="Times New Roman" w:eastAsia="Times New Roman" w:hAnsi="Times New Roman" w:cs="Times New Roman"/>
          <w:sz w:val="24"/>
          <w:szCs w:val="24"/>
          <w:lang w:eastAsia="ru-RU"/>
        </w:rPr>
        <w:t>з</w:t>
      </w:r>
      <w:r w:rsidRPr="0006461E">
        <w:rPr>
          <w:rFonts w:ascii="Times New Roman" w:eastAsia="Times New Roman" w:hAnsi="Times New Roman" w:cs="Times New Roman"/>
          <w:sz w:val="24"/>
          <w:szCs w:val="24"/>
          <w:lang w:eastAsia="ru-RU"/>
        </w:rPr>
        <w:t>действия) независимо от времени наступления последствий.</w:t>
      </w:r>
    </w:p>
    <w:p w:rsidR="00822A36" w:rsidRPr="0006461E" w:rsidRDefault="00822A36" w:rsidP="00822A36">
      <w:pPr>
        <w:spacing w:before="75" w:after="75"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Для определения времени действия уголовного закона нужно определить, когда уголовный закон вступает в силу и когда прекращает свое действие.</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b/>
          <w:bCs/>
          <w:sz w:val="24"/>
          <w:szCs w:val="24"/>
          <w:lang w:eastAsia="ru-RU"/>
        </w:rPr>
        <w:t>Момент вступления закона в силу может определяться:</w:t>
      </w:r>
    </w:p>
    <w:p w:rsidR="00822A36" w:rsidRPr="0006461E" w:rsidRDefault="00822A36" w:rsidP="00822A36">
      <w:pPr>
        <w:numPr>
          <w:ilvl w:val="0"/>
          <w:numId w:val="1"/>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истечением определенного </w:t>
      </w:r>
      <w:hyperlink r:id="rId21" w:history="1">
        <w:r w:rsidRPr="0006461E">
          <w:rPr>
            <w:rFonts w:ascii="Times New Roman" w:eastAsia="Times New Roman" w:hAnsi="Times New Roman" w:cs="Times New Roman"/>
            <w:sz w:val="24"/>
            <w:szCs w:val="24"/>
            <w:u w:val="single"/>
            <w:lang w:eastAsia="ru-RU"/>
          </w:rPr>
          <w:t>срока</w:t>
        </w:r>
      </w:hyperlink>
      <w:r w:rsidRPr="0006461E">
        <w:rPr>
          <w:rFonts w:ascii="Times New Roman" w:eastAsia="Times New Roman" w:hAnsi="Times New Roman" w:cs="Times New Roman"/>
          <w:sz w:val="24"/>
          <w:szCs w:val="24"/>
          <w:lang w:eastAsia="ru-RU"/>
        </w:rPr>
        <w:t> со дня его официального опубликования – федеральные законы вступают в силу одновременно на всей </w:t>
      </w:r>
      <w:hyperlink r:id="rId22" w:history="1">
        <w:r w:rsidRPr="0006461E">
          <w:rPr>
            <w:rFonts w:ascii="Times New Roman" w:eastAsia="Times New Roman" w:hAnsi="Times New Roman" w:cs="Times New Roman"/>
            <w:sz w:val="24"/>
            <w:szCs w:val="24"/>
            <w:u w:val="single"/>
            <w:lang w:eastAsia="ru-RU"/>
          </w:rPr>
          <w:t>территории</w:t>
        </w:r>
      </w:hyperlink>
      <w:r w:rsidRPr="0006461E">
        <w:rPr>
          <w:rFonts w:ascii="Times New Roman" w:eastAsia="Times New Roman" w:hAnsi="Times New Roman" w:cs="Times New Roman"/>
          <w:sz w:val="24"/>
          <w:szCs w:val="24"/>
          <w:lang w:eastAsia="ru-RU"/>
        </w:rPr>
        <w:t> Российской Федерации по истечении десяти дней после дня их официального опубликования;</w:t>
      </w:r>
    </w:p>
    <w:p w:rsidR="00822A36" w:rsidRPr="0006461E" w:rsidRDefault="00822A36" w:rsidP="00822A36">
      <w:pPr>
        <w:numPr>
          <w:ilvl w:val="0"/>
          <w:numId w:val="1"/>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указанием на другой порядок вступления в силу в самих законах.</w:t>
      </w:r>
    </w:p>
    <w:p w:rsidR="00822A36" w:rsidRPr="0006461E" w:rsidRDefault="00822A36" w:rsidP="00822A36">
      <w:pPr>
        <w:spacing w:before="75" w:after="75"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lastRenderedPageBreak/>
        <w:t>На территории Российской Федерации применяются только те законы, которые официально опу</w:t>
      </w:r>
      <w:r w:rsidRPr="0006461E">
        <w:rPr>
          <w:rFonts w:ascii="Times New Roman" w:eastAsia="Times New Roman" w:hAnsi="Times New Roman" w:cs="Times New Roman"/>
          <w:sz w:val="24"/>
          <w:szCs w:val="24"/>
          <w:lang w:eastAsia="ru-RU"/>
        </w:rPr>
        <w:t>б</w:t>
      </w:r>
      <w:r w:rsidRPr="0006461E">
        <w:rPr>
          <w:rFonts w:ascii="Times New Roman" w:eastAsia="Times New Roman" w:hAnsi="Times New Roman" w:cs="Times New Roman"/>
          <w:sz w:val="24"/>
          <w:szCs w:val="24"/>
          <w:lang w:eastAsia="ru-RU"/>
        </w:rPr>
        <w:t>ликованы. Официальным опубликованием федерального закона считается первая его публикация в «Российской газете» или в «Собрании законодательства Российской Федерации».</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b/>
          <w:bCs/>
          <w:sz w:val="24"/>
          <w:szCs w:val="24"/>
          <w:lang w:eastAsia="ru-RU"/>
        </w:rPr>
        <w:t>Уголовной закон может прекращать свое действие в случаях, если:</w:t>
      </w:r>
    </w:p>
    <w:p w:rsidR="00822A36" w:rsidRPr="0006461E" w:rsidRDefault="00822A36" w:rsidP="00822A36">
      <w:pPr>
        <w:numPr>
          <w:ilvl w:val="0"/>
          <w:numId w:val="2"/>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истечет срок действия, на который он был принят;</w:t>
      </w:r>
    </w:p>
    <w:p w:rsidR="00822A36" w:rsidRPr="0006461E" w:rsidRDefault="00822A36" w:rsidP="00822A36">
      <w:pPr>
        <w:numPr>
          <w:ilvl w:val="0"/>
          <w:numId w:val="2"/>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в связи с принятием нового уголовного закона.</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Уголовный закон может иметь </w:t>
      </w:r>
      <w:r w:rsidRPr="0006461E">
        <w:rPr>
          <w:rFonts w:ascii="Times New Roman" w:eastAsia="Times New Roman" w:hAnsi="Times New Roman" w:cs="Times New Roman"/>
          <w:b/>
          <w:bCs/>
          <w:sz w:val="24"/>
          <w:szCs w:val="24"/>
          <w:lang w:eastAsia="ru-RU"/>
        </w:rPr>
        <w:t>обратную силу</w:t>
      </w:r>
      <w:r w:rsidRPr="0006461E">
        <w:rPr>
          <w:rFonts w:ascii="Times New Roman" w:eastAsia="Times New Roman" w:hAnsi="Times New Roman" w:cs="Times New Roman"/>
          <w:sz w:val="24"/>
          <w:szCs w:val="24"/>
          <w:lang w:eastAsia="ru-RU"/>
        </w:rPr>
        <w:t> – распространяться на лиц, совершивших соотве</w:t>
      </w:r>
      <w:r w:rsidRPr="0006461E">
        <w:rPr>
          <w:rFonts w:ascii="Times New Roman" w:eastAsia="Times New Roman" w:hAnsi="Times New Roman" w:cs="Times New Roman"/>
          <w:sz w:val="24"/>
          <w:szCs w:val="24"/>
          <w:lang w:eastAsia="ru-RU"/>
        </w:rPr>
        <w:t>т</w:t>
      </w:r>
      <w:r w:rsidRPr="0006461E">
        <w:rPr>
          <w:rFonts w:ascii="Times New Roman" w:eastAsia="Times New Roman" w:hAnsi="Times New Roman" w:cs="Times New Roman"/>
          <w:sz w:val="24"/>
          <w:szCs w:val="24"/>
          <w:lang w:eastAsia="ru-RU"/>
        </w:rPr>
        <w:t>ствующие деяния до вступления такого закона в силу, в том числе на лиц, отбыва</w:t>
      </w:r>
      <w:r w:rsidRPr="0006461E">
        <w:rPr>
          <w:rFonts w:ascii="Times New Roman" w:eastAsia="Times New Roman" w:hAnsi="Times New Roman" w:cs="Times New Roman"/>
          <w:sz w:val="24"/>
          <w:szCs w:val="24"/>
          <w:lang w:eastAsia="ru-RU"/>
        </w:rPr>
        <w:t>ю</w:t>
      </w:r>
      <w:r w:rsidRPr="0006461E">
        <w:rPr>
          <w:rFonts w:ascii="Times New Roman" w:eastAsia="Times New Roman" w:hAnsi="Times New Roman" w:cs="Times New Roman"/>
          <w:sz w:val="24"/>
          <w:szCs w:val="24"/>
          <w:lang w:eastAsia="ru-RU"/>
        </w:rPr>
        <w:t>щих </w:t>
      </w:r>
      <w:hyperlink r:id="rId23" w:history="1">
        <w:r w:rsidRPr="0006461E">
          <w:rPr>
            <w:rFonts w:ascii="Times New Roman" w:eastAsia="Times New Roman" w:hAnsi="Times New Roman" w:cs="Times New Roman"/>
            <w:sz w:val="24"/>
            <w:szCs w:val="24"/>
            <w:u w:val="single"/>
            <w:lang w:eastAsia="ru-RU"/>
          </w:rPr>
          <w:t>наказание</w:t>
        </w:r>
      </w:hyperlink>
      <w:r w:rsidRPr="0006461E">
        <w:rPr>
          <w:rFonts w:ascii="Times New Roman" w:eastAsia="Times New Roman" w:hAnsi="Times New Roman" w:cs="Times New Roman"/>
          <w:sz w:val="24"/>
          <w:szCs w:val="24"/>
          <w:lang w:eastAsia="ru-RU"/>
        </w:rPr>
        <w:t> или отбывших наказание, но имеющих </w:t>
      </w:r>
      <w:hyperlink r:id="rId24" w:history="1">
        <w:r w:rsidRPr="0006461E">
          <w:rPr>
            <w:rFonts w:ascii="Times New Roman" w:eastAsia="Times New Roman" w:hAnsi="Times New Roman" w:cs="Times New Roman"/>
            <w:sz w:val="24"/>
            <w:szCs w:val="24"/>
            <w:u w:val="single"/>
            <w:lang w:eastAsia="ru-RU"/>
          </w:rPr>
          <w:t>судимость</w:t>
        </w:r>
      </w:hyperlink>
      <w:r w:rsidRPr="0006461E">
        <w:rPr>
          <w:rFonts w:ascii="Times New Roman" w:eastAsia="Times New Roman" w:hAnsi="Times New Roman" w:cs="Times New Roman"/>
          <w:sz w:val="24"/>
          <w:szCs w:val="24"/>
          <w:lang w:eastAsia="ru-RU"/>
        </w:rPr>
        <w:t>.</w:t>
      </w:r>
    </w:p>
    <w:p w:rsidR="00822A36" w:rsidRPr="0006461E" w:rsidRDefault="00822A36" w:rsidP="00822A36">
      <w:pPr>
        <w:spacing w:after="0"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b/>
          <w:bCs/>
          <w:sz w:val="24"/>
          <w:szCs w:val="24"/>
          <w:lang w:eastAsia="ru-RU"/>
        </w:rPr>
        <w:t>Обратную силу имеет уголовный закон, который:</w:t>
      </w:r>
    </w:p>
    <w:p w:rsidR="00822A36" w:rsidRPr="0006461E" w:rsidRDefault="00822A36" w:rsidP="00822A36">
      <w:pPr>
        <w:numPr>
          <w:ilvl w:val="0"/>
          <w:numId w:val="3"/>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устраняет преступность деяния;</w:t>
      </w:r>
    </w:p>
    <w:p w:rsidR="00822A36" w:rsidRPr="0006461E" w:rsidRDefault="00822A36" w:rsidP="00822A36">
      <w:pPr>
        <w:numPr>
          <w:ilvl w:val="0"/>
          <w:numId w:val="3"/>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смягчает наказание – уголовный закон, где максимальный и минимальный пределы основного наказания снижены, или предусмотрен более мягкий вид наказания, или исключен какой-либо вид наказания из системы наказания и т. д.;</w:t>
      </w:r>
    </w:p>
    <w:p w:rsidR="00822A36" w:rsidRPr="0006461E" w:rsidRDefault="00822A36" w:rsidP="00822A36">
      <w:pPr>
        <w:numPr>
          <w:ilvl w:val="0"/>
          <w:numId w:val="3"/>
        </w:numPr>
        <w:spacing w:after="0" w:line="240" w:lineRule="auto"/>
        <w:ind w:left="15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иным образом улучшает положение лица, совершившего преступление, – закон, который, в час</w:t>
      </w:r>
      <w:r w:rsidRPr="0006461E">
        <w:rPr>
          <w:rFonts w:ascii="Times New Roman" w:eastAsia="Times New Roman" w:hAnsi="Times New Roman" w:cs="Times New Roman"/>
          <w:sz w:val="24"/>
          <w:szCs w:val="24"/>
          <w:lang w:eastAsia="ru-RU"/>
        </w:rPr>
        <w:t>т</w:t>
      </w:r>
      <w:r w:rsidRPr="0006461E">
        <w:rPr>
          <w:rFonts w:ascii="Times New Roman" w:eastAsia="Times New Roman" w:hAnsi="Times New Roman" w:cs="Times New Roman"/>
          <w:sz w:val="24"/>
          <w:szCs w:val="24"/>
          <w:lang w:eastAsia="ru-RU"/>
        </w:rPr>
        <w:t>ности:</w:t>
      </w:r>
    </w:p>
    <w:p w:rsidR="00822A36" w:rsidRPr="0006461E" w:rsidRDefault="00822A36" w:rsidP="00822A36">
      <w:pPr>
        <w:numPr>
          <w:ilvl w:val="1"/>
          <w:numId w:val="3"/>
        </w:numPr>
        <w:spacing w:after="0" w:line="240" w:lineRule="auto"/>
        <w:ind w:left="30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смягчает вид основного или дополнительного наказания либо устраняет какое-нибудь основное или дополнительное наказание при наличии равных остальных основных и дополнительных наказаний;</w:t>
      </w:r>
    </w:p>
    <w:p w:rsidR="00822A36" w:rsidRPr="0006461E" w:rsidRDefault="00822A36" w:rsidP="00822A36">
      <w:pPr>
        <w:numPr>
          <w:ilvl w:val="1"/>
          <w:numId w:val="3"/>
        </w:numPr>
        <w:spacing w:after="0" w:line="240" w:lineRule="auto"/>
        <w:ind w:left="300"/>
        <w:jc w:val="both"/>
        <w:rPr>
          <w:rFonts w:ascii="Times New Roman" w:eastAsia="Times New Roman" w:hAnsi="Times New Roman" w:cs="Times New Roman"/>
          <w:sz w:val="24"/>
          <w:szCs w:val="24"/>
          <w:lang w:eastAsia="ru-RU"/>
        </w:rPr>
      </w:pPr>
      <w:proofErr w:type="gramStart"/>
      <w:r w:rsidRPr="0006461E">
        <w:rPr>
          <w:rFonts w:ascii="Times New Roman" w:eastAsia="Times New Roman" w:hAnsi="Times New Roman" w:cs="Times New Roman"/>
          <w:sz w:val="24"/>
          <w:szCs w:val="24"/>
          <w:lang w:eastAsia="ru-RU"/>
        </w:rPr>
        <w:t>при квалификации по соответствующей статье УК РФ создает возможность скорейшего по сравнению с ранее действующим условно-досрочного освобождения либо снижает сроки да</w:t>
      </w:r>
      <w:r w:rsidRPr="0006461E">
        <w:rPr>
          <w:rFonts w:ascii="Times New Roman" w:eastAsia="Times New Roman" w:hAnsi="Times New Roman" w:cs="Times New Roman"/>
          <w:sz w:val="24"/>
          <w:szCs w:val="24"/>
          <w:lang w:eastAsia="ru-RU"/>
        </w:rPr>
        <w:t>в</w:t>
      </w:r>
      <w:r w:rsidRPr="0006461E">
        <w:rPr>
          <w:rFonts w:ascii="Times New Roman" w:eastAsia="Times New Roman" w:hAnsi="Times New Roman" w:cs="Times New Roman"/>
          <w:sz w:val="24"/>
          <w:szCs w:val="24"/>
          <w:lang w:eastAsia="ru-RU"/>
        </w:rPr>
        <w:t>ности привлечения лица к </w:t>
      </w:r>
      <w:hyperlink r:id="rId25" w:history="1">
        <w:r w:rsidRPr="0006461E">
          <w:rPr>
            <w:rFonts w:ascii="Times New Roman" w:eastAsia="Times New Roman" w:hAnsi="Times New Roman" w:cs="Times New Roman"/>
            <w:sz w:val="24"/>
            <w:szCs w:val="24"/>
            <w:u w:val="single"/>
            <w:lang w:eastAsia="ru-RU"/>
          </w:rPr>
          <w:t>уголовной ответственности</w:t>
        </w:r>
      </w:hyperlink>
      <w:r w:rsidRPr="0006461E">
        <w:rPr>
          <w:rFonts w:ascii="Times New Roman" w:eastAsia="Times New Roman" w:hAnsi="Times New Roman" w:cs="Times New Roman"/>
          <w:sz w:val="24"/>
          <w:szCs w:val="24"/>
          <w:lang w:eastAsia="ru-RU"/>
        </w:rPr>
        <w:t> и погашения судимости, если при этом не изменились санкции за соответствующее преступление в сторону ужесточения;</w:t>
      </w:r>
      <w:proofErr w:type="gramEnd"/>
    </w:p>
    <w:p w:rsidR="00822A36" w:rsidRPr="0006461E" w:rsidRDefault="00822A36" w:rsidP="00822A36">
      <w:pPr>
        <w:numPr>
          <w:ilvl w:val="1"/>
          <w:numId w:val="3"/>
        </w:numPr>
        <w:spacing w:after="0" w:line="240" w:lineRule="auto"/>
        <w:ind w:left="30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предусматривает специальные виды </w:t>
      </w:r>
      <w:hyperlink r:id="rId26" w:history="1">
        <w:r w:rsidRPr="0006461E">
          <w:rPr>
            <w:rFonts w:ascii="Times New Roman" w:eastAsia="Times New Roman" w:hAnsi="Times New Roman" w:cs="Times New Roman"/>
            <w:sz w:val="24"/>
            <w:szCs w:val="24"/>
            <w:u w:val="single"/>
            <w:lang w:eastAsia="ru-RU"/>
          </w:rPr>
          <w:t>освобождения от уголовной ответственности</w:t>
        </w:r>
      </w:hyperlink>
      <w:r w:rsidRPr="0006461E">
        <w:rPr>
          <w:rFonts w:ascii="Times New Roman" w:eastAsia="Times New Roman" w:hAnsi="Times New Roman" w:cs="Times New Roman"/>
          <w:sz w:val="24"/>
          <w:szCs w:val="24"/>
          <w:lang w:eastAsia="ru-RU"/>
        </w:rPr>
        <w:t>, содержащ</w:t>
      </w:r>
      <w:r w:rsidRPr="0006461E">
        <w:rPr>
          <w:rFonts w:ascii="Times New Roman" w:eastAsia="Times New Roman" w:hAnsi="Times New Roman" w:cs="Times New Roman"/>
          <w:sz w:val="24"/>
          <w:szCs w:val="24"/>
          <w:lang w:eastAsia="ru-RU"/>
        </w:rPr>
        <w:t>и</w:t>
      </w:r>
      <w:r w:rsidRPr="0006461E">
        <w:rPr>
          <w:rFonts w:ascii="Times New Roman" w:eastAsia="Times New Roman" w:hAnsi="Times New Roman" w:cs="Times New Roman"/>
          <w:sz w:val="24"/>
          <w:szCs w:val="24"/>
          <w:lang w:eastAsia="ru-RU"/>
        </w:rPr>
        <w:t>еся в примечании к статьям Особенной части Уголовного кодекса РФ, если при этом не изм</w:t>
      </w:r>
      <w:r w:rsidRPr="0006461E">
        <w:rPr>
          <w:rFonts w:ascii="Times New Roman" w:eastAsia="Times New Roman" w:hAnsi="Times New Roman" w:cs="Times New Roman"/>
          <w:sz w:val="24"/>
          <w:szCs w:val="24"/>
          <w:lang w:eastAsia="ru-RU"/>
        </w:rPr>
        <w:t>е</w:t>
      </w:r>
      <w:r w:rsidRPr="0006461E">
        <w:rPr>
          <w:rFonts w:ascii="Times New Roman" w:eastAsia="Times New Roman" w:hAnsi="Times New Roman" w:cs="Times New Roman"/>
          <w:sz w:val="24"/>
          <w:szCs w:val="24"/>
          <w:lang w:eastAsia="ru-RU"/>
        </w:rPr>
        <w:t>нились санкции за соответствующее преступление в сторону ужесточения;</w:t>
      </w:r>
    </w:p>
    <w:p w:rsidR="00822A36" w:rsidRPr="0006461E" w:rsidRDefault="00822A36" w:rsidP="00822A36">
      <w:pPr>
        <w:numPr>
          <w:ilvl w:val="1"/>
          <w:numId w:val="3"/>
        </w:numPr>
        <w:spacing w:after="0" w:line="240" w:lineRule="auto"/>
        <w:ind w:left="30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устраняет квалифицирующие признаки конкретных составов преступлений, если при этом не изменились санкции за соответствующее преступление в сторону ужесточения;</w:t>
      </w:r>
    </w:p>
    <w:p w:rsidR="00822A36" w:rsidRPr="0006461E" w:rsidRDefault="00822A36" w:rsidP="00822A36">
      <w:pPr>
        <w:numPr>
          <w:ilvl w:val="1"/>
          <w:numId w:val="3"/>
        </w:numPr>
        <w:spacing w:after="0" w:line="240" w:lineRule="auto"/>
        <w:ind w:left="300"/>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относит преступление к иной категории, снижающей степень его общественной опасности, е</w:t>
      </w:r>
      <w:r w:rsidRPr="0006461E">
        <w:rPr>
          <w:rFonts w:ascii="Times New Roman" w:eastAsia="Times New Roman" w:hAnsi="Times New Roman" w:cs="Times New Roman"/>
          <w:sz w:val="24"/>
          <w:szCs w:val="24"/>
          <w:lang w:eastAsia="ru-RU"/>
        </w:rPr>
        <w:t>с</w:t>
      </w:r>
      <w:r w:rsidRPr="0006461E">
        <w:rPr>
          <w:rFonts w:ascii="Times New Roman" w:eastAsia="Times New Roman" w:hAnsi="Times New Roman" w:cs="Times New Roman"/>
          <w:sz w:val="24"/>
          <w:szCs w:val="24"/>
          <w:lang w:eastAsia="ru-RU"/>
        </w:rPr>
        <w:t>ли при этом не изменились санкции за соответствующее преступление в сторону ужесточения.</w:t>
      </w:r>
    </w:p>
    <w:p w:rsidR="00822A36" w:rsidRPr="0006461E" w:rsidRDefault="00822A36" w:rsidP="00822A36">
      <w:pPr>
        <w:spacing w:before="75" w:after="75" w:line="240" w:lineRule="auto"/>
        <w:jc w:val="both"/>
        <w:rPr>
          <w:rFonts w:ascii="Times New Roman" w:eastAsia="Times New Roman" w:hAnsi="Times New Roman" w:cs="Times New Roman"/>
          <w:sz w:val="24"/>
          <w:szCs w:val="24"/>
          <w:lang w:eastAsia="ru-RU"/>
        </w:rPr>
      </w:pPr>
      <w:r w:rsidRPr="0006461E">
        <w:rPr>
          <w:rFonts w:ascii="Times New Roman" w:eastAsia="Times New Roman" w:hAnsi="Times New Roman" w:cs="Times New Roman"/>
          <w:sz w:val="24"/>
          <w:szCs w:val="24"/>
          <w:lang w:eastAsia="ru-RU"/>
        </w:rPr>
        <w:t>Уголовный закон, смягчающий наказание, распространяется и на лиц, отбывающих наказание. Им наказание подлежит сокращению в пределах, предусмотренных новым уголовным законом.</w:t>
      </w:r>
    </w:p>
    <w:p w:rsidR="00F43F04" w:rsidRDefault="00F43F04" w:rsidP="00822A36">
      <w:pPr>
        <w:pStyle w:val="a4"/>
        <w:shd w:val="clear" w:color="auto" w:fill="FFFFFF"/>
        <w:spacing w:before="0" w:beforeAutospacing="0" w:after="0" w:afterAutospacing="0"/>
        <w:jc w:val="center"/>
        <w:rPr>
          <w:b/>
          <w:sz w:val="28"/>
          <w:szCs w:val="28"/>
          <w:u w:val="single"/>
        </w:rPr>
      </w:pPr>
    </w:p>
    <w:p w:rsidR="00822A36" w:rsidRPr="00822A36" w:rsidRDefault="00822A36" w:rsidP="00822A36">
      <w:pPr>
        <w:pStyle w:val="a4"/>
        <w:shd w:val="clear" w:color="auto" w:fill="FFFFFF"/>
        <w:spacing w:before="0" w:beforeAutospacing="0" w:after="0" w:afterAutospacing="0"/>
        <w:jc w:val="center"/>
        <w:rPr>
          <w:b/>
          <w:sz w:val="28"/>
          <w:szCs w:val="28"/>
          <w:u w:val="single"/>
        </w:rPr>
      </w:pPr>
      <w:r w:rsidRPr="00822A36">
        <w:rPr>
          <w:b/>
          <w:sz w:val="28"/>
          <w:szCs w:val="28"/>
          <w:u w:val="single"/>
        </w:rPr>
        <w:t>Преступление</w:t>
      </w:r>
    </w:p>
    <w:p w:rsidR="00B51C84" w:rsidRPr="00A52981" w:rsidRDefault="00673F58" w:rsidP="00B51C84">
      <w:pPr>
        <w:pStyle w:val="a4"/>
        <w:shd w:val="clear" w:color="auto" w:fill="FFFFFF"/>
        <w:spacing w:before="0" w:beforeAutospacing="0" w:after="0" w:afterAutospacing="0"/>
        <w:ind w:firstLine="709"/>
      </w:pPr>
      <w:r w:rsidRPr="00A52981">
        <w:t>Ключевое понятие уголовного права составляет понятие пре</w:t>
      </w:r>
      <w:r w:rsidRPr="00A52981">
        <w:softHyphen/>
        <w:t>ступления. </w:t>
      </w:r>
    </w:p>
    <w:p w:rsidR="00B51C84" w:rsidRPr="00A52981" w:rsidRDefault="00673F58" w:rsidP="00B51C84">
      <w:pPr>
        <w:pStyle w:val="a4"/>
        <w:shd w:val="clear" w:color="auto" w:fill="FFFFFF"/>
        <w:spacing w:before="0" w:beforeAutospacing="0" w:after="0" w:afterAutospacing="0"/>
        <w:ind w:firstLine="709"/>
      </w:pPr>
      <w:r w:rsidRPr="00A52981">
        <w:rPr>
          <w:rStyle w:val="a5"/>
          <w:i/>
          <w:iCs/>
        </w:rPr>
        <w:t>Преступление </w:t>
      </w:r>
      <w:r w:rsidRPr="00A52981">
        <w:t>— это предусмотренное уголовным зако</w:t>
      </w:r>
      <w:r w:rsidRPr="00A52981">
        <w:softHyphen/>
        <w:t>ном противоправное, виновное и наказуемое деяние, причиняющее существенный вред общественным отношениям или создающее угро</w:t>
      </w:r>
      <w:r w:rsidRPr="00A52981">
        <w:softHyphen/>
        <w:t>зу причинения такого вреда.</w:t>
      </w:r>
    </w:p>
    <w:p w:rsidR="00673F58" w:rsidRPr="00A52981" w:rsidRDefault="00673F58" w:rsidP="00B51C84">
      <w:pPr>
        <w:pStyle w:val="a4"/>
        <w:shd w:val="clear" w:color="auto" w:fill="FFFFFF"/>
        <w:spacing w:before="0" w:beforeAutospacing="0" w:after="0" w:afterAutospacing="0"/>
        <w:ind w:firstLine="709"/>
      </w:pPr>
      <w:r w:rsidRPr="00A52981">
        <w:t>Таким образом, </w:t>
      </w:r>
      <w:r w:rsidRPr="00A52981">
        <w:rPr>
          <w:b/>
          <w:i/>
          <w:iCs/>
        </w:rPr>
        <w:t>признаки преступления</w:t>
      </w:r>
      <w:r w:rsidRPr="00A52981">
        <w:rPr>
          <w:i/>
          <w:iCs/>
        </w:rPr>
        <w:t> </w:t>
      </w:r>
      <w:r w:rsidRPr="00A52981">
        <w:t>следующие:</w:t>
      </w:r>
    </w:p>
    <w:p w:rsidR="00673F58" w:rsidRPr="00A52981" w:rsidRDefault="00673F58" w:rsidP="00B51C84">
      <w:pPr>
        <w:pStyle w:val="a4"/>
        <w:shd w:val="clear" w:color="auto" w:fill="FFFFFF"/>
        <w:spacing w:before="0" w:beforeAutospacing="0" w:after="0" w:afterAutospacing="0"/>
        <w:ind w:firstLine="709"/>
      </w:pPr>
      <w:r w:rsidRPr="00A52981">
        <w:t>1) </w:t>
      </w:r>
      <w:r w:rsidRPr="00A52981">
        <w:rPr>
          <w:i/>
          <w:iCs/>
        </w:rPr>
        <w:t>противоправность, </w:t>
      </w:r>
      <w:r w:rsidRPr="00A52981">
        <w:t>которая определяется как нарушение норм уголовного закона;</w:t>
      </w:r>
    </w:p>
    <w:p w:rsidR="00673F58" w:rsidRPr="00A52981" w:rsidRDefault="00673F58" w:rsidP="00B51C84">
      <w:pPr>
        <w:pStyle w:val="a4"/>
        <w:shd w:val="clear" w:color="auto" w:fill="FFFFFF"/>
        <w:spacing w:before="0" w:beforeAutospacing="0" w:after="0" w:afterAutospacing="0"/>
        <w:ind w:firstLine="709"/>
      </w:pPr>
      <w:r w:rsidRPr="00A52981">
        <w:t>2) </w:t>
      </w:r>
      <w:r w:rsidRPr="00A52981">
        <w:rPr>
          <w:i/>
          <w:iCs/>
        </w:rPr>
        <w:t>особая общественная опасность. </w:t>
      </w:r>
      <w:r w:rsidRPr="00A52981">
        <w:t>Она толкуется как причине</w:t>
      </w:r>
      <w:r w:rsidRPr="00A52981">
        <w:softHyphen/>
        <w:t>ние значительного вреда различным общественным отношениям.</w:t>
      </w:r>
      <w:r w:rsidRPr="00A52981">
        <w:br/>
        <w:t>Преступление посягает на основы государственного и обществен</w:t>
      </w:r>
      <w:r w:rsidRPr="00A52981">
        <w:softHyphen/>
        <w:t>ного строя, жизнь, права и своб</w:t>
      </w:r>
      <w:r w:rsidRPr="00A52981">
        <w:t>о</w:t>
      </w:r>
      <w:r w:rsidRPr="00A52981">
        <w:t>ды граждан, собственность, об</w:t>
      </w:r>
      <w:r w:rsidRPr="00A52981">
        <w:softHyphen/>
        <w:t>щественный порядок;</w:t>
      </w:r>
    </w:p>
    <w:p w:rsidR="00673F58" w:rsidRPr="00A52981" w:rsidRDefault="00673F58" w:rsidP="00B51C84">
      <w:pPr>
        <w:pStyle w:val="a4"/>
        <w:shd w:val="clear" w:color="auto" w:fill="FFFFFF"/>
        <w:spacing w:before="0" w:beforeAutospacing="0" w:after="0" w:afterAutospacing="0"/>
        <w:ind w:firstLine="709"/>
      </w:pPr>
      <w:r w:rsidRPr="00A52981">
        <w:t>3) </w:t>
      </w:r>
      <w:r w:rsidRPr="00A52981">
        <w:rPr>
          <w:i/>
          <w:iCs/>
        </w:rPr>
        <w:t>виновность </w:t>
      </w:r>
      <w:r w:rsidRPr="00A52981">
        <w:t>предполагает наличие вины в форме умысла или</w:t>
      </w:r>
      <w:r w:rsidRPr="00A52981">
        <w:br/>
        <w:t>неосторожности;</w:t>
      </w:r>
    </w:p>
    <w:p w:rsidR="00673F58" w:rsidRDefault="00673F58" w:rsidP="00B51C84">
      <w:pPr>
        <w:pStyle w:val="a4"/>
        <w:shd w:val="clear" w:color="auto" w:fill="FFFFFF"/>
        <w:spacing w:before="0" w:beforeAutospacing="0" w:after="0" w:afterAutospacing="0"/>
        <w:ind w:firstLine="709"/>
      </w:pPr>
      <w:r w:rsidRPr="00A52981">
        <w:t>4) </w:t>
      </w:r>
      <w:r w:rsidRPr="00A52981">
        <w:rPr>
          <w:i/>
          <w:iCs/>
        </w:rPr>
        <w:t>наказуемость. </w:t>
      </w:r>
      <w:r w:rsidRPr="00A52981">
        <w:t>Каждое преступление должно быть наказано.</w:t>
      </w:r>
    </w:p>
    <w:p w:rsidR="00822A36" w:rsidRDefault="00822A36" w:rsidP="00822A36">
      <w:pPr>
        <w:pStyle w:val="a4"/>
        <w:shd w:val="clear" w:color="auto" w:fill="FFFFFF"/>
        <w:spacing w:before="0" w:beforeAutospacing="0" w:after="0" w:afterAutospacing="0"/>
      </w:pPr>
    </w:p>
    <w:p w:rsidR="00444436" w:rsidRDefault="00444436" w:rsidP="00822A36">
      <w:pPr>
        <w:pStyle w:val="a4"/>
        <w:shd w:val="clear" w:color="auto" w:fill="FFFFFF"/>
        <w:spacing w:before="0" w:beforeAutospacing="0" w:after="0" w:afterAutospacing="0"/>
        <w:ind w:firstLine="709"/>
        <w:jc w:val="center"/>
        <w:rPr>
          <w:b/>
          <w:sz w:val="28"/>
          <w:szCs w:val="28"/>
          <w:u w:val="single"/>
        </w:rPr>
      </w:pPr>
    </w:p>
    <w:p w:rsidR="00444436" w:rsidRDefault="00444436" w:rsidP="00822A36">
      <w:pPr>
        <w:pStyle w:val="a4"/>
        <w:shd w:val="clear" w:color="auto" w:fill="FFFFFF"/>
        <w:spacing w:before="0" w:beforeAutospacing="0" w:after="0" w:afterAutospacing="0"/>
        <w:ind w:firstLine="709"/>
        <w:jc w:val="center"/>
        <w:rPr>
          <w:b/>
          <w:sz w:val="28"/>
          <w:szCs w:val="28"/>
          <w:u w:val="single"/>
        </w:rPr>
      </w:pPr>
    </w:p>
    <w:p w:rsidR="00444436" w:rsidRDefault="00444436" w:rsidP="00822A36">
      <w:pPr>
        <w:pStyle w:val="a4"/>
        <w:shd w:val="clear" w:color="auto" w:fill="FFFFFF"/>
        <w:spacing w:before="0" w:beforeAutospacing="0" w:after="0" w:afterAutospacing="0"/>
        <w:ind w:firstLine="709"/>
        <w:jc w:val="center"/>
        <w:rPr>
          <w:b/>
          <w:sz w:val="28"/>
          <w:szCs w:val="28"/>
          <w:u w:val="single"/>
        </w:rPr>
      </w:pPr>
    </w:p>
    <w:p w:rsidR="00822A36" w:rsidRPr="00822A36" w:rsidRDefault="00822A36" w:rsidP="00822A36">
      <w:pPr>
        <w:pStyle w:val="a4"/>
        <w:shd w:val="clear" w:color="auto" w:fill="FFFFFF"/>
        <w:spacing w:before="0" w:beforeAutospacing="0" w:after="0" w:afterAutospacing="0"/>
        <w:ind w:firstLine="709"/>
        <w:jc w:val="center"/>
        <w:rPr>
          <w:b/>
          <w:sz w:val="28"/>
          <w:szCs w:val="28"/>
          <w:u w:val="single"/>
        </w:rPr>
      </w:pPr>
      <w:r w:rsidRPr="00822A36">
        <w:rPr>
          <w:b/>
          <w:sz w:val="28"/>
          <w:szCs w:val="28"/>
          <w:u w:val="single"/>
        </w:rPr>
        <w:lastRenderedPageBreak/>
        <w:t>Классификация преступлений и ее значение</w:t>
      </w:r>
    </w:p>
    <w:p w:rsidR="00822A36" w:rsidRDefault="00822A36" w:rsidP="00822A36">
      <w:pPr>
        <w:pStyle w:val="a4"/>
        <w:shd w:val="clear" w:color="auto" w:fill="FFFFFF"/>
        <w:spacing w:before="0" w:beforeAutospacing="0" w:after="0" w:afterAutospacing="0"/>
        <w:ind w:firstLine="709"/>
      </w:pPr>
      <w:r>
        <w:t>Классификация, или категоризация, преступлений – это разделение преступлений на гру</w:t>
      </w:r>
      <w:r>
        <w:t>п</w:t>
      </w:r>
      <w:r>
        <w:t>пы по тем или иным критериям.</w:t>
      </w:r>
    </w:p>
    <w:p w:rsidR="00822A36" w:rsidRDefault="00822A36" w:rsidP="00822A36">
      <w:pPr>
        <w:pStyle w:val="a4"/>
        <w:shd w:val="clear" w:color="auto" w:fill="FFFFFF"/>
        <w:spacing w:before="0" w:beforeAutospacing="0" w:after="0" w:afterAutospacing="0"/>
        <w:ind w:firstLine="709"/>
      </w:pPr>
      <w:r>
        <w:t>Классификация преступлений проводится в зависимости:</w:t>
      </w:r>
    </w:p>
    <w:p w:rsidR="00822A36" w:rsidRDefault="00822A36" w:rsidP="00822A36">
      <w:pPr>
        <w:pStyle w:val="a4"/>
        <w:shd w:val="clear" w:color="auto" w:fill="FFFFFF"/>
        <w:spacing w:before="0" w:beforeAutospacing="0" w:after="0" w:afterAutospacing="0"/>
        <w:ind w:firstLine="709"/>
      </w:pPr>
      <w:r>
        <w:t>•</w:t>
      </w:r>
      <w:r>
        <w:tab/>
        <w:t>от степени общественной опасности деяния, т. е. величины причиненного вреда, х</w:t>
      </w:r>
      <w:r>
        <w:t>а</w:t>
      </w:r>
      <w:r>
        <w:t>рактера вины, места, времени, обстановки совершения преступления, особенности субъекта пр</w:t>
      </w:r>
      <w:r>
        <w:t>е</w:t>
      </w:r>
      <w:r>
        <w:t>ступления;</w:t>
      </w:r>
    </w:p>
    <w:p w:rsidR="00822A36" w:rsidRDefault="00822A36" w:rsidP="00822A36">
      <w:pPr>
        <w:pStyle w:val="a4"/>
        <w:shd w:val="clear" w:color="auto" w:fill="FFFFFF"/>
        <w:spacing w:before="0" w:beforeAutospacing="0" w:after="0" w:afterAutospacing="0"/>
        <w:ind w:firstLine="709"/>
      </w:pPr>
      <w:r>
        <w:t>•</w:t>
      </w:r>
      <w:r>
        <w:tab/>
        <w:t>характера опасности деяния, т. е. от содержания объекта преступления, формы вины, содержания и величины причиненного ущерба, способа посягательства, мотива и целей соверше</w:t>
      </w:r>
      <w:r>
        <w:t>н</w:t>
      </w:r>
      <w:r>
        <w:t>ного преступления.</w:t>
      </w:r>
    </w:p>
    <w:p w:rsidR="00822A36" w:rsidRDefault="00822A36" w:rsidP="00822A36">
      <w:pPr>
        <w:pStyle w:val="a4"/>
        <w:shd w:val="clear" w:color="auto" w:fill="FFFFFF"/>
        <w:spacing w:before="0" w:beforeAutospacing="0" w:after="0" w:afterAutospacing="0"/>
        <w:ind w:firstLine="709"/>
      </w:pPr>
      <w:r>
        <w:t>Помимо степени и характера общественной опасности, в основу отнесения преступлений к той или иной категории положены еще два критерия:</w:t>
      </w:r>
    </w:p>
    <w:p w:rsidR="00822A36" w:rsidRDefault="00822A36" w:rsidP="00822A36">
      <w:pPr>
        <w:pStyle w:val="a4"/>
        <w:shd w:val="clear" w:color="auto" w:fill="FFFFFF"/>
        <w:spacing w:before="0" w:beforeAutospacing="0" w:after="0" w:afterAutospacing="0"/>
        <w:ind w:firstLine="709"/>
      </w:pPr>
      <w:r>
        <w:t>•</w:t>
      </w:r>
      <w:r>
        <w:tab/>
        <w:t>форма вины: неосторожные преступления относятся только к преступлениям н</w:t>
      </w:r>
      <w:r>
        <w:t>е</w:t>
      </w:r>
      <w:r>
        <w:t>большой и средней тяжести;</w:t>
      </w:r>
    </w:p>
    <w:p w:rsidR="00822A36" w:rsidRDefault="00822A36" w:rsidP="00822A36">
      <w:pPr>
        <w:pStyle w:val="a4"/>
        <w:shd w:val="clear" w:color="auto" w:fill="FFFFFF"/>
        <w:spacing w:before="0" w:beforeAutospacing="0" w:after="0" w:afterAutospacing="0"/>
        <w:ind w:firstLine="709"/>
      </w:pPr>
      <w:r>
        <w:t>•</w:t>
      </w:r>
      <w:r>
        <w:tab/>
        <w:t>вид и размер наказания: до двух лет лишения свободы – преступления небольшой тяжести, до пяти – средней, до десяти – тяжкие и свыше десяти лет лишения свободы или более строгое наказание – особо тяжкие.</w:t>
      </w:r>
    </w:p>
    <w:p w:rsidR="00822A36" w:rsidRDefault="00822A36" w:rsidP="00822A36">
      <w:pPr>
        <w:pStyle w:val="a4"/>
        <w:shd w:val="clear" w:color="auto" w:fill="FFFFFF"/>
        <w:spacing w:before="0" w:beforeAutospacing="0" w:after="0" w:afterAutospacing="0"/>
        <w:ind w:firstLine="709"/>
      </w:pPr>
      <w:r>
        <w:t>В зависимости от характера и степени общественной опасности деяния подразделяются на четыре категории:</w:t>
      </w:r>
    </w:p>
    <w:p w:rsidR="00822A36" w:rsidRDefault="00822A36" w:rsidP="00822A36">
      <w:pPr>
        <w:pStyle w:val="a4"/>
        <w:shd w:val="clear" w:color="auto" w:fill="FFFFFF"/>
        <w:spacing w:before="0" w:beforeAutospacing="0" w:after="0" w:afterAutospacing="0"/>
        <w:ind w:firstLine="709"/>
      </w:pPr>
      <w:r>
        <w:t>•</w:t>
      </w:r>
      <w:r>
        <w:tab/>
        <w:t>на преступления небольшой тяжести;</w:t>
      </w:r>
    </w:p>
    <w:p w:rsidR="00822A36" w:rsidRDefault="00822A36" w:rsidP="00822A36">
      <w:pPr>
        <w:pStyle w:val="a4"/>
        <w:shd w:val="clear" w:color="auto" w:fill="FFFFFF"/>
        <w:spacing w:before="0" w:beforeAutospacing="0" w:after="0" w:afterAutospacing="0"/>
        <w:ind w:firstLine="709"/>
      </w:pPr>
      <w:r>
        <w:t>•</w:t>
      </w:r>
      <w:r>
        <w:tab/>
        <w:t>на преступления средней тяжести;</w:t>
      </w:r>
    </w:p>
    <w:p w:rsidR="00822A36" w:rsidRDefault="00822A36" w:rsidP="00822A36">
      <w:pPr>
        <w:pStyle w:val="a4"/>
        <w:shd w:val="clear" w:color="auto" w:fill="FFFFFF"/>
        <w:spacing w:before="0" w:beforeAutospacing="0" w:after="0" w:afterAutospacing="0"/>
        <w:ind w:firstLine="709"/>
      </w:pPr>
      <w:r>
        <w:t>•</w:t>
      </w:r>
      <w:r>
        <w:tab/>
        <w:t>на тяжкие преступления;</w:t>
      </w:r>
    </w:p>
    <w:p w:rsidR="00822A36" w:rsidRDefault="00822A36" w:rsidP="00822A36">
      <w:pPr>
        <w:pStyle w:val="a4"/>
        <w:shd w:val="clear" w:color="auto" w:fill="FFFFFF"/>
        <w:spacing w:before="0" w:beforeAutospacing="0" w:after="0" w:afterAutospacing="0"/>
        <w:ind w:firstLine="709"/>
      </w:pPr>
      <w:r>
        <w:t>•</w:t>
      </w:r>
      <w:r>
        <w:tab/>
        <w:t>на особо тяжкие преступления.</w:t>
      </w:r>
    </w:p>
    <w:p w:rsidR="00822A36" w:rsidRDefault="00822A36" w:rsidP="00822A36">
      <w:pPr>
        <w:pStyle w:val="a4"/>
        <w:shd w:val="clear" w:color="auto" w:fill="FFFFFF"/>
        <w:spacing w:before="0" w:beforeAutospacing="0" w:after="0" w:afterAutospacing="0"/>
        <w:ind w:firstLine="709"/>
      </w:pPr>
      <w:r w:rsidRPr="00822A36">
        <w:rPr>
          <w:b/>
        </w:rPr>
        <w:t>Преступлениями небольшой тяжести</w:t>
      </w:r>
      <w:r>
        <w:t xml:space="preserve"> признаются умышленные и неосторожные деяния, за совершение которых максимальное наказание, предусмотренное УК РФ, не превышает двух лет лишения свободы.</w:t>
      </w:r>
    </w:p>
    <w:p w:rsidR="00822A36" w:rsidRDefault="00822A36" w:rsidP="00822A36">
      <w:pPr>
        <w:pStyle w:val="a4"/>
        <w:shd w:val="clear" w:color="auto" w:fill="FFFFFF"/>
        <w:spacing w:before="0" w:beforeAutospacing="0" w:after="0" w:afterAutospacing="0"/>
        <w:ind w:firstLine="709"/>
      </w:pPr>
      <w:r w:rsidRPr="00822A36">
        <w:rPr>
          <w:b/>
        </w:rPr>
        <w:t>Преступлениями средней тяжести</w:t>
      </w:r>
      <w:r>
        <w:t xml:space="preserve"> признаются умышленные деяния, за совершение кот</w:t>
      </w:r>
      <w:r>
        <w:t>о</w:t>
      </w:r>
      <w:r>
        <w:t>рых максимальное наказание, предусмотренное УК РФ, не превышает пяти лет лишения свободы, и неосторожные деяния, за совершение которых максимальное наказание, предусмотренное УК РФ, превышает два года лишения свободы.</w:t>
      </w:r>
    </w:p>
    <w:p w:rsidR="00822A36" w:rsidRDefault="00822A36" w:rsidP="00822A36">
      <w:pPr>
        <w:pStyle w:val="a4"/>
        <w:shd w:val="clear" w:color="auto" w:fill="FFFFFF"/>
        <w:spacing w:before="0" w:beforeAutospacing="0" w:after="0" w:afterAutospacing="0"/>
        <w:ind w:firstLine="709"/>
      </w:pPr>
      <w:r w:rsidRPr="00822A36">
        <w:rPr>
          <w:b/>
        </w:rPr>
        <w:t>Тяжкими преступлениями</w:t>
      </w:r>
      <w:r>
        <w:t xml:space="preserve"> признаются умышленные деяния, за совершение которых ма</w:t>
      </w:r>
      <w:r>
        <w:t>к</w:t>
      </w:r>
      <w:r>
        <w:t>симальное наказание, предусмотренное УК РФ, не превышает десяти лет лишения свободы.</w:t>
      </w:r>
    </w:p>
    <w:p w:rsidR="00822A36" w:rsidRDefault="00822A36" w:rsidP="00822A36">
      <w:pPr>
        <w:pStyle w:val="a4"/>
        <w:shd w:val="clear" w:color="auto" w:fill="FFFFFF"/>
        <w:spacing w:before="0" w:beforeAutospacing="0" w:after="0" w:afterAutospacing="0"/>
        <w:ind w:firstLine="709"/>
      </w:pPr>
      <w:r w:rsidRPr="00822A36">
        <w:rPr>
          <w:b/>
        </w:rPr>
        <w:t>Особо тяжкими преступлениями</w:t>
      </w:r>
      <w:r>
        <w:t xml:space="preserve"> признаются умышленные деяния, за совершение кот</w:t>
      </w:r>
      <w:r>
        <w:t>о</w:t>
      </w:r>
      <w:r>
        <w:t>рых УК РФ предусмотрено наказание в виде лишения свободы на срок свыше десяти лет или б</w:t>
      </w:r>
      <w:r>
        <w:t>о</w:t>
      </w:r>
      <w:r>
        <w:t>лее строгое наказание.</w:t>
      </w:r>
    </w:p>
    <w:p w:rsidR="00AE22C9" w:rsidRDefault="00AE22C9" w:rsidP="00AE22C9">
      <w:pPr>
        <w:spacing w:after="0" w:line="240" w:lineRule="auto"/>
        <w:ind w:firstLine="709"/>
        <w:jc w:val="both"/>
        <w:rPr>
          <w:rFonts w:ascii="Times New Roman" w:hAnsi="Times New Roman" w:cs="Times New Roman"/>
          <w:sz w:val="24"/>
          <w:szCs w:val="24"/>
        </w:rPr>
      </w:pPr>
    </w:p>
    <w:p w:rsidR="00AE22C9" w:rsidRPr="00A52981" w:rsidRDefault="00AE22C9" w:rsidP="00AE22C9">
      <w:pPr>
        <w:spacing w:after="0" w:line="240" w:lineRule="auto"/>
        <w:ind w:firstLine="709"/>
        <w:jc w:val="both"/>
        <w:rPr>
          <w:rFonts w:ascii="Times New Roman" w:hAnsi="Times New Roman" w:cs="Times New Roman"/>
          <w:b/>
          <w:sz w:val="24"/>
          <w:szCs w:val="24"/>
        </w:rPr>
      </w:pPr>
      <w:r w:rsidRPr="00A52981">
        <w:rPr>
          <w:rFonts w:ascii="Times New Roman" w:hAnsi="Times New Roman" w:cs="Times New Roman"/>
          <w:sz w:val="24"/>
          <w:szCs w:val="24"/>
        </w:rPr>
        <w:t xml:space="preserve">Перечень преступлений, указанных в уголовном кодексе, довольно широк. Большая группа — </w:t>
      </w:r>
      <w:r w:rsidRPr="00A52981">
        <w:rPr>
          <w:rFonts w:ascii="Times New Roman" w:hAnsi="Times New Roman" w:cs="Times New Roman"/>
          <w:b/>
          <w:sz w:val="24"/>
          <w:szCs w:val="24"/>
        </w:rPr>
        <w:t>преступления против личности.</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1. Преступления против жизни человека (убийство, доведение до самоубийства).</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Преступления против здоровья человека (причинение телесных повреждений).</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3. Половые преступления (изнасилование).</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4. Преступления против личной свободы (похищение, захват заложников).</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5. Преступления против чести и достоинства (клевета — распространение заведомо ложных св</w:t>
      </w:r>
      <w:r w:rsidRPr="00A52981">
        <w:rPr>
          <w:rFonts w:ascii="Times New Roman" w:hAnsi="Times New Roman" w:cs="Times New Roman"/>
          <w:sz w:val="24"/>
          <w:szCs w:val="24"/>
        </w:rPr>
        <w:t>е</w:t>
      </w:r>
      <w:r w:rsidRPr="00A52981">
        <w:rPr>
          <w:rFonts w:ascii="Times New Roman" w:hAnsi="Times New Roman" w:cs="Times New Roman"/>
          <w:sz w:val="24"/>
          <w:szCs w:val="24"/>
        </w:rPr>
        <w:t>дений, унижающих честь и достоинство лица, подрывающих его авторитет).</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6. Преступления против конституционных прав граждан (нарушение тайны переписки, избир</w:t>
      </w:r>
      <w:r w:rsidRPr="00A52981">
        <w:rPr>
          <w:rFonts w:ascii="Times New Roman" w:hAnsi="Times New Roman" w:cs="Times New Roman"/>
          <w:sz w:val="24"/>
          <w:szCs w:val="24"/>
        </w:rPr>
        <w:t>а</w:t>
      </w:r>
      <w:r w:rsidRPr="00A52981">
        <w:rPr>
          <w:rFonts w:ascii="Times New Roman" w:hAnsi="Times New Roman" w:cs="Times New Roman"/>
          <w:sz w:val="24"/>
          <w:szCs w:val="24"/>
        </w:rPr>
        <w:t>тельных прав, норм охраны труда и др.).</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Другую группу составляют </w:t>
      </w:r>
      <w:r w:rsidRPr="00A52981">
        <w:rPr>
          <w:rFonts w:ascii="Times New Roman" w:hAnsi="Times New Roman" w:cs="Times New Roman"/>
          <w:b/>
          <w:sz w:val="24"/>
          <w:szCs w:val="24"/>
        </w:rPr>
        <w:t>преступления против собственности.</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1. Некорыстные преступления (уничтожение или повреждение чужого имущества).</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Корыстные преступления (кража, грабеж, разбой, мошенничество, вымогательство).</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Кража — это тайное ненасильственное похищение чужого имущества.</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 xml:space="preserve">Грабеж — это открытое изъятие имущества из </w:t>
      </w:r>
      <w:proofErr w:type="gramStart"/>
      <w:r w:rsidRPr="00A52981">
        <w:rPr>
          <w:rFonts w:ascii="Times New Roman" w:hAnsi="Times New Roman" w:cs="Times New Roman"/>
          <w:sz w:val="24"/>
          <w:szCs w:val="24"/>
        </w:rPr>
        <w:t>владения</w:t>
      </w:r>
      <w:proofErr w:type="gramEnd"/>
      <w:r w:rsidRPr="00A52981">
        <w:rPr>
          <w:rFonts w:ascii="Times New Roman" w:hAnsi="Times New Roman" w:cs="Times New Roman"/>
          <w:sz w:val="24"/>
          <w:szCs w:val="24"/>
        </w:rPr>
        <w:t xml:space="preserve"> как без насилия, так и с применением насилия, не опасного для жизни и здоровья потерпевшего.</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lastRenderedPageBreak/>
        <w:t>Разбой — это нападение в целях завладения имуществом, соединенное с насилием, опасным для жизни и здоровья потерпевшего, или с угрозой применения такого насилия.</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Мошенничество — это завладение чужим имуществом путем обмана или злоупотребления дов</w:t>
      </w:r>
      <w:r w:rsidRPr="00A52981">
        <w:rPr>
          <w:rFonts w:ascii="Times New Roman" w:hAnsi="Times New Roman" w:cs="Times New Roman"/>
          <w:sz w:val="24"/>
          <w:szCs w:val="24"/>
        </w:rPr>
        <w:t>е</w:t>
      </w:r>
      <w:r w:rsidRPr="00A52981">
        <w:rPr>
          <w:rFonts w:ascii="Times New Roman" w:hAnsi="Times New Roman" w:cs="Times New Roman"/>
          <w:sz w:val="24"/>
          <w:szCs w:val="24"/>
        </w:rPr>
        <w:t>рием.</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Вымогательство — это требование передачи имущества под угрозой насилия над личностью п</w:t>
      </w:r>
      <w:r w:rsidRPr="00A52981">
        <w:rPr>
          <w:rFonts w:ascii="Times New Roman" w:hAnsi="Times New Roman" w:cs="Times New Roman"/>
          <w:sz w:val="24"/>
          <w:szCs w:val="24"/>
        </w:rPr>
        <w:t>о</w:t>
      </w:r>
      <w:r w:rsidRPr="00A52981">
        <w:rPr>
          <w:rFonts w:ascii="Times New Roman" w:hAnsi="Times New Roman" w:cs="Times New Roman"/>
          <w:sz w:val="24"/>
          <w:szCs w:val="24"/>
        </w:rPr>
        <w:t>терпевшего или его родствен­ников, оглашения позорящих сведений или уничтожения имущества.</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Следующая группа — </w:t>
      </w:r>
      <w:r w:rsidRPr="00A52981">
        <w:rPr>
          <w:rFonts w:ascii="Times New Roman" w:hAnsi="Times New Roman" w:cs="Times New Roman"/>
          <w:b/>
          <w:sz w:val="24"/>
          <w:szCs w:val="24"/>
        </w:rPr>
        <w:t>экономические преступления</w:t>
      </w:r>
      <w:r w:rsidRPr="00A52981">
        <w:rPr>
          <w:rFonts w:ascii="Times New Roman" w:hAnsi="Times New Roman" w:cs="Times New Roman"/>
          <w:sz w:val="24"/>
          <w:szCs w:val="24"/>
        </w:rPr>
        <w:t>: воспрепятствование предприним</w:t>
      </w:r>
      <w:r w:rsidRPr="00A52981">
        <w:rPr>
          <w:rFonts w:ascii="Times New Roman" w:hAnsi="Times New Roman" w:cs="Times New Roman"/>
          <w:sz w:val="24"/>
          <w:szCs w:val="24"/>
        </w:rPr>
        <w:t>а</w:t>
      </w:r>
      <w:r w:rsidRPr="00A52981">
        <w:rPr>
          <w:rFonts w:ascii="Times New Roman" w:hAnsi="Times New Roman" w:cs="Times New Roman"/>
          <w:sz w:val="24"/>
          <w:szCs w:val="24"/>
        </w:rPr>
        <w:t>тельской деятельности, ограничение конкуренции, незаконное предпринимательство, контраба</w:t>
      </w:r>
      <w:r w:rsidRPr="00A52981">
        <w:rPr>
          <w:rFonts w:ascii="Times New Roman" w:hAnsi="Times New Roman" w:cs="Times New Roman"/>
          <w:sz w:val="24"/>
          <w:szCs w:val="24"/>
        </w:rPr>
        <w:t>н</w:t>
      </w:r>
      <w:r w:rsidRPr="00A52981">
        <w:rPr>
          <w:rFonts w:ascii="Times New Roman" w:hAnsi="Times New Roman" w:cs="Times New Roman"/>
          <w:sz w:val="24"/>
          <w:szCs w:val="24"/>
        </w:rPr>
        <w:t>да, уклонение от уплаты налогов и др.</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Преступления </w:t>
      </w:r>
      <w:r w:rsidRPr="00A52981">
        <w:rPr>
          <w:rFonts w:ascii="Times New Roman" w:hAnsi="Times New Roman" w:cs="Times New Roman"/>
          <w:b/>
          <w:sz w:val="24"/>
          <w:szCs w:val="24"/>
        </w:rPr>
        <w:t>против общественного порядка</w:t>
      </w:r>
      <w:r w:rsidRPr="00A52981">
        <w:rPr>
          <w:rFonts w:ascii="Times New Roman" w:hAnsi="Times New Roman" w:cs="Times New Roman"/>
          <w:sz w:val="24"/>
          <w:szCs w:val="24"/>
        </w:rPr>
        <w:t xml:space="preserve"> включают простое, злостное и особо злостное хулиганство. Последнее отличается исключительным цинизмом и применением оружия.</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Выделяют </w:t>
      </w:r>
      <w:r w:rsidRPr="00A52981">
        <w:rPr>
          <w:rFonts w:ascii="Times New Roman" w:hAnsi="Times New Roman" w:cs="Times New Roman"/>
          <w:b/>
          <w:sz w:val="24"/>
          <w:szCs w:val="24"/>
        </w:rPr>
        <w:t>также преступления</w:t>
      </w:r>
      <w:r w:rsidRPr="00A52981">
        <w:rPr>
          <w:rFonts w:ascii="Times New Roman" w:hAnsi="Times New Roman" w:cs="Times New Roman"/>
          <w:sz w:val="24"/>
          <w:szCs w:val="24"/>
        </w:rPr>
        <w:t>, связанные с изготовлением и сбытом наркотических средств, экологические, транспортные, воинские преступления.</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Особую группу составляют </w:t>
      </w:r>
      <w:r w:rsidRPr="00A52981">
        <w:rPr>
          <w:rFonts w:ascii="Times New Roman" w:hAnsi="Times New Roman" w:cs="Times New Roman"/>
          <w:b/>
          <w:sz w:val="24"/>
          <w:szCs w:val="24"/>
        </w:rPr>
        <w:t>государственные преступления</w:t>
      </w:r>
      <w:r w:rsidRPr="00A52981">
        <w:rPr>
          <w:rFonts w:ascii="Times New Roman" w:hAnsi="Times New Roman" w:cs="Times New Roman"/>
          <w:sz w:val="24"/>
          <w:szCs w:val="24"/>
        </w:rPr>
        <w:t>. Это государственная измена, шпионаж, насильственный захват власти, терроризм и др.</w:t>
      </w:r>
    </w:p>
    <w:p w:rsidR="00AE22C9" w:rsidRDefault="00AE22C9" w:rsidP="00822A36">
      <w:pPr>
        <w:pStyle w:val="a4"/>
        <w:shd w:val="clear" w:color="auto" w:fill="FFFFFF"/>
        <w:spacing w:before="0" w:beforeAutospacing="0" w:after="0" w:afterAutospacing="0"/>
        <w:ind w:firstLine="709"/>
      </w:pPr>
    </w:p>
    <w:p w:rsidR="00822A36" w:rsidRPr="00822A36" w:rsidRDefault="00822A36" w:rsidP="00822A36">
      <w:pPr>
        <w:pStyle w:val="a4"/>
        <w:shd w:val="clear" w:color="auto" w:fill="FFFFFF"/>
        <w:spacing w:before="0" w:beforeAutospacing="0" w:after="0" w:afterAutospacing="0"/>
        <w:ind w:firstLine="709"/>
        <w:jc w:val="center"/>
        <w:rPr>
          <w:b/>
          <w:sz w:val="28"/>
          <w:szCs w:val="28"/>
          <w:u w:val="single"/>
        </w:rPr>
      </w:pPr>
      <w:r w:rsidRPr="00822A36">
        <w:rPr>
          <w:b/>
          <w:sz w:val="28"/>
          <w:szCs w:val="28"/>
          <w:u w:val="single"/>
        </w:rPr>
        <w:t>Уголовная ответственность</w:t>
      </w:r>
    </w:p>
    <w:p w:rsidR="00822A36" w:rsidRDefault="00822A36" w:rsidP="00822A36">
      <w:pPr>
        <w:pStyle w:val="a4"/>
        <w:shd w:val="clear" w:color="auto" w:fill="FFFFFF"/>
        <w:spacing w:before="0" w:beforeAutospacing="0" w:after="0" w:afterAutospacing="0"/>
        <w:ind w:firstLine="709"/>
      </w:pPr>
      <w:r w:rsidRPr="00822A36">
        <w:t>За совершение преступления следует наложение </w:t>
      </w:r>
      <w:r w:rsidRPr="00822A36">
        <w:rPr>
          <w:i/>
          <w:iCs/>
        </w:rPr>
        <w:t>уголовной от</w:t>
      </w:r>
      <w:r w:rsidRPr="00822A36">
        <w:rPr>
          <w:i/>
          <w:iCs/>
        </w:rPr>
        <w:softHyphen/>
        <w:t>ветственности. </w:t>
      </w:r>
      <w:r w:rsidRPr="00822A36">
        <w:t>От других видов юридической ответственности она отличается повышенной степенью тяжести и всегда и</w:t>
      </w:r>
      <w:r w:rsidRPr="00822A36">
        <w:t>с</w:t>
      </w:r>
      <w:r w:rsidRPr="00822A36">
        <w:t>ходит от государства в лице суда.</w:t>
      </w:r>
    </w:p>
    <w:p w:rsidR="00822A36" w:rsidRPr="00822A36" w:rsidRDefault="00D16154" w:rsidP="00822A36">
      <w:pPr>
        <w:spacing w:after="0" w:line="240" w:lineRule="auto"/>
        <w:ind w:firstLine="709"/>
        <w:jc w:val="both"/>
        <w:rPr>
          <w:rFonts w:ascii="Times New Roman" w:eastAsia="Times New Roman" w:hAnsi="Times New Roman" w:cs="Times New Roman"/>
          <w:sz w:val="24"/>
          <w:szCs w:val="24"/>
          <w:lang w:eastAsia="ru-RU"/>
        </w:rPr>
      </w:pPr>
      <w:hyperlink r:id="rId27" w:history="1">
        <w:proofErr w:type="gramStart"/>
        <w:r w:rsidR="00822A36" w:rsidRPr="00822A36">
          <w:rPr>
            <w:rFonts w:ascii="Times New Roman" w:eastAsia="Times New Roman" w:hAnsi="Times New Roman" w:cs="Times New Roman"/>
            <w:b/>
            <w:bCs/>
            <w:sz w:val="24"/>
            <w:szCs w:val="24"/>
            <w:u w:val="single"/>
            <w:lang w:eastAsia="ru-RU"/>
          </w:rPr>
          <w:t>Уголовная ответственность</w:t>
        </w:r>
      </w:hyperlink>
      <w:r w:rsidR="00822A36" w:rsidRPr="00822A36">
        <w:rPr>
          <w:rFonts w:ascii="Times New Roman" w:eastAsia="Times New Roman" w:hAnsi="Times New Roman" w:cs="Times New Roman"/>
          <w:sz w:val="24"/>
          <w:szCs w:val="24"/>
          <w:lang w:eastAsia="ru-RU"/>
        </w:rPr>
        <w:t> – это осуждение лица и совершенного им общественно опа</w:t>
      </w:r>
      <w:r w:rsidR="00822A36" w:rsidRPr="00822A36">
        <w:rPr>
          <w:rFonts w:ascii="Times New Roman" w:eastAsia="Times New Roman" w:hAnsi="Times New Roman" w:cs="Times New Roman"/>
          <w:sz w:val="24"/>
          <w:szCs w:val="24"/>
          <w:lang w:eastAsia="ru-RU"/>
        </w:rPr>
        <w:t>с</w:t>
      </w:r>
      <w:r w:rsidR="00822A36" w:rsidRPr="00822A36">
        <w:rPr>
          <w:rFonts w:ascii="Times New Roman" w:eastAsia="Times New Roman" w:hAnsi="Times New Roman" w:cs="Times New Roman"/>
          <w:sz w:val="24"/>
          <w:szCs w:val="24"/>
          <w:lang w:eastAsia="ru-RU"/>
        </w:rPr>
        <w:t>ного деяния, выраженное во вступившем в законную силу обвинительном </w:t>
      </w:r>
      <w:hyperlink r:id="rId28" w:history="1">
        <w:r w:rsidR="00822A36" w:rsidRPr="00822A36">
          <w:rPr>
            <w:rFonts w:ascii="Times New Roman" w:eastAsia="Times New Roman" w:hAnsi="Times New Roman" w:cs="Times New Roman"/>
            <w:sz w:val="24"/>
            <w:szCs w:val="24"/>
            <w:u w:val="single"/>
            <w:lang w:eastAsia="ru-RU"/>
          </w:rPr>
          <w:t>приговоре</w:t>
        </w:r>
      </w:hyperlink>
      <w:r w:rsidR="00822A36" w:rsidRPr="00822A36">
        <w:rPr>
          <w:rFonts w:ascii="Times New Roman" w:eastAsia="Times New Roman" w:hAnsi="Times New Roman" w:cs="Times New Roman"/>
          <w:sz w:val="24"/>
          <w:szCs w:val="24"/>
          <w:lang w:eastAsia="ru-RU"/>
        </w:rPr>
        <w:t> </w:t>
      </w:r>
      <w:hyperlink r:id="rId29" w:history="1">
        <w:r w:rsidR="00822A36" w:rsidRPr="00822A36">
          <w:rPr>
            <w:rFonts w:ascii="Times New Roman" w:eastAsia="Times New Roman" w:hAnsi="Times New Roman" w:cs="Times New Roman"/>
            <w:sz w:val="24"/>
            <w:szCs w:val="24"/>
            <w:u w:val="single"/>
            <w:lang w:eastAsia="ru-RU"/>
          </w:rPr>
          <w:t>суда</w:t>
        </w:r>
      </w:hyperlink>
      <w:r w:rsidR="00822A36" w:rsidRPr="00822A36">
        <w:rPr>
          <w:rFonts w:ascii="Times New Roman" w:eastAsia="Times New Roman" w:hAnsi="Times New Roman" w:cs="Times New Roman"/>
          <w:sz w:val="24"/>
          <w:szCs w:val="24"/>
          <w:lang w:eastAsia="ru-RU"/>
        </w:rPr>
        <w:t>, связа</w:t>
      </w:r>
      <w:r w:rsidR="00822A36" w:rsidRPr="00822A36">
        <w:rPr>
          <w:rFonts w:ascii="Times New Roman" w:eastAsia="Times New Roman" w:hAnsi="Times New Roman" w:cs="Times New Roman"/>
          <w:sz w:val="24"/>
          <w:szCs w:val="24"/>
          <w:lang w:eastAsia="ru-RU"/>
        </w:rPr>
        <w:t>н</w:t>
      </w:r>
      <w:r w:rsidR="00822A36" w:rsidRPr="00822A36">
        <w:rPr>
          <w:rFonts w:ascii="Times New Roman" w:eastAsia="Times New Roman" w:hAnsi="Times New Roman" w:cs="Times New Roman"/>
          <w:sz w:val="24"/>
          <w:szCs w:val="24"/>
          <w:lang w:eastAsia="ru-RU"/>
        </w:rPr>
        <w:t>ное с неблагоприятными последствиями для лица в виде </w:t>
      </w:r>
      <w:hyperlink r:id="rId30" w:history="1">
        <w:r w:rsidR="00822A36" w:rsidRPr="00822A36">
          <w:rPr>
            <w:rFonts w:ascii="Times New Roman" w:eastAsia="Times New Roman" w:hAnsi="Times New Roman" w:cs="Times New Roman"/>
            <w:sz w:val="24"/>
            <w:szCs w:val="24"/>
            <w:u w:val="single"/>
            <w:lang w:eastAsia="ru-RU"/>
          </w:rPr>
          <w:t>наказания</w:t>
        </w:r>
      </w:hyperlink>
      <w:r w:rsidR="00822A36" w:rsidRPr="00822A36">
        <w:rPr>
          <w:rFonts w:ascii="Times New Roman" w:eastAsia="Times New Roman" w:hAnsi="Times New Roman" w:cs="Times New Roman"/>
          <w:sz w:val="24"/>
          <w:szCs w:val="24"/>
          <w:lang w:eastAsia="ru-RU"/>
        </w:rPr>
        <w:t> или иных мер уголовно-правового характера и </w:t>
      </w:r>
      <w:hyperlink r:id="rId31" w:history="1">
        <w:r w:rsidR="00822A36" w:rsidRPr="00822A36">
          <w:rPr>
            <w:rFonts w:ascii="Times New Roman" w:eastAsia="Times New Roman" w:hAnsi="Times New Roman" w:cs="Times New Roman"/>
            <w:sz w:val="24"/>
            <w:szCs w:val="24"/>
            <w:u w:val="single"/>
            <w:lang w:eastAsia="ru-RU"/>
          </w:rPr>
          <w:t>судимости</w:t>
        </w:r>
      </w:hyperlink>
      <w:r w:rsidR="00822A36" w:rsidRPr="00822A36">
        <w:rPr>
          <w:rFonts w:ascii="Times New Roman" w:eastAsia="Times New Roman" w:hAnsi="Times New Roman" w:cs="Times New Roman"/>
          <w:sz w:val="24"/>
          <w:szCs w:val="24"/>
          <w:lang w:eastAsia="ru-RU"/>
        </w:rPr>
        <w:t>.</w:t>
      </w:r>
      <w:proofErr w:type="gramEnd"/>
    </w:p>
    <w:p w:rsidR="00822A36" w:rsidRPr="00822A36" w:rsidRDefault="00822A36" w:rsidP="00822A36">
      <w:pPr>
        <w:spacing w:after="0" w:line="240" w:lineRule="auto"/>
        <w:ind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Уголовная ответственность наступает со дня вступления вынесенного обвинительного пр</w:t>
      </w:r>
      <w:r w:rsidRPr="00822A36">
        <w:rPr>
          <w:rFonts w:ascii="Times New Roman" w:eastAsia="Times New Roman" w:hAnsi="Times New Roman" w:cs="Times New Roman"/>
          <w:sz w:val="24"/>
          <w:szCs w:val="24"/>
          <w:lang w:eastAsia="ru-RU"/>
        </w:rPr>
        <w:t>и</w:t>
      </w:r>
      <w:r w:rsidRPr="00822A36">
        <w:rPr>
          <w:rFonts w:ascii="Times New Roman" w:eastAsia="Times New Roman" w:hAnsi="Times New Roman" w:cs="Times New Roman"/>
          <w:sz w:val="24"/>
          <w:szCs w:val="24"/>
          <w:lang w:eastAsia="ru-RU"/>
        </w:rPr>
        <w:t>говора в законную силу и прекращается с погашением или снятием судимости.</w:t>
      </w:r>
    </w:p>
    <w:p w:rsidR="00822A36" w:rsidRPr="00822A36" w:rsidRDefault="00822A36" w:rsidP="00822A36">
      <w:pPr>
        <w:spacing w:after="0" w:line="240" w:lineRule="auto"/>
        <w:ind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Привлечение к уголовной ответственности осуществляется судом.</w:t>
      </w:r>
    </w:p>
    <w:p w:rsidR="00822A36" w:rsidRPr="00822A36" w:rsidRDefault="00822A36" w:rsidP="00822A36">
      <w:pPr>
        <w:spacing w:after="0" w:line="240" w:lineRule="auto"/>
        <w:ind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В зависимости от содержания уголовная ответственность может быть трех видов (форм):</w:t>
      </w:r>
    </w:p>
    <w:p w:rsidR="00822A36" w:rsidRPr="00822A36" w:rsidRDefault="00822A36" w:rsidP="00822A36">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уголовная ответственность, слагаемая из: осуждения в обвинительном приговоре в</w:t>
      </w:r>
      <w:r w:rsidRPr="00822A36">
        <w:rPr>
          <w:rFonts w:ascii="Times New Roman" w:eastAsia="Times New Roman" w:hAnsi="Times New Roman" w:cs="Times New Roman"/>
          <w:sz w:val="24"/>
          <w:szCs w:val="24"/>
          <w:lang w:eastAsia="ru-RU"/>
        </w:rPr>
        <w:t>и</w:t>
      </w:r>
      <w:r w:rsidRPr="00822A36">
        <w:rPr>
          <w:rFonts w:ascii="Times New Roman" w:eastAsia="Times New Roman" w:hAnsi="Times New Roman" w:cs="Times New Roman"/>
          <w:sz w:val="24"/>
          <w:szCs w:val="24"/>
          <w:lang w:eastAsia="ru-RU"/>
        </w:rPr>
        <w:t>новного лица и им содеянного; назначения в приговоре наказания; судимости;</w:t>
      </w:r>
    </w:p>
    <w:p w:rsidR="00822A36" w:rsidRPr="00822A36" w:rsidRDefault="00822A36" w:rsidP="00822A36">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уголовная ответственность может состоять из обвинительного приговора суда и условного осуждения;</w:t>
      </w:r>
    </w:p>
    <w:p w:rsidR="00822A36" w:rsidRPr="00822A36" w:rsidRDefault="00822A36" w:rsidP="00822A36">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822A36">
        <w:rPr>
          <w:rFonts w:ascii="Times New Roman" w:eastAsia="Times New Roman" w:hAnsi="Times New Roman" w:cs="Times New Roman"/>
          <w:sz w:val="24"/>
          <w:szCs w:val="24"/>
          <w:lang w:eastAsia="ru-RU"/>
        </w:rPr>
        <w:t>при </w:t>
      </w:r>
      <w:hyperlink r:id="rId32" w:history="1">
        <w:r w:rsidRPr="00822A36">
          <w:rPr>
            <w:rFonts w:ascii="Times New Roman" w:eastAsia="Times New Roman" w:hAnsi="Times New Roman" w:cs="Times New Roman"/>
            <w:sz w:val="24"/>
            <w:szCs w:val="24"/>
            <w:u w:val="single"/>
            <w:lang w:eastAsia="ru-RU"/>
          </w:rPr>
          <w:t>освобождении от наказания</w:t>
        </w:r>
      </w:hyperlink>
      <w:r w:rsidRPr="00822A36">
        <w:rPr>
          <w:rFonts w:ascii="Times New Roman" w:eastAsia="Times New Roman" w:hAnsi="Times New Roman" w:cs="Times New Roman"/>
          <w:sz w:val="24"/>
          <w:szCs w:val="24"/>
          <w:lang w:eastAsia="ru-RU"/>
        </w:rPr>
        <w:t> </w:t>
      </w:r>
      <w:hyperlink r:id="rId33" w:history="1">
        <w:r w:rsidRPr="00822A36">
          <w:rPr>
            <w:rFonts w:ascii="Times New Roman" w:eastAsia="Times New Roman" w:hAnsi="Times New Roman" w:cs="Times New Roman"/>
            <w:sz w:val="24"/>
            <w:szCs w:val="24"/>
            <w:u w:val="single"/>
            <w:lang w:eastAsia="ru-RU"/>
          </w:rPr>
          <w:t>несовершеннолетних</w:t>
        </w:r>
      </w:hyperlink>
      <w:r w:rsidRPr="00822A36">
        <w:rPr>
          <w:rFonts w:ascii="Times New Roman" w:eastAsia="Times New Roman" w:hAnsi="Times New Roman" w:cs="Times New Roman"/>
          <w:sz w:val="24"/>
          <w:szCs w:val="24"/>
          <w:lang w:eastAsia="ru-RU"/>
        </w:rPr>
        <w:t> в соответствии с применением принудительных мер воспитательного воздействия уголовная ответственность состоит только из факта осуждения, которое не создает судимости.</w:t>
      </w:r>
    </w:p>
    <w:p w:rsidR="00822A36" w:rsidRPr="00822A36" w:rsidRDefault="00822A36" w:rsidP="00822A36">
      <w:pPr>
        <w:pStyle w:val="a4"/>
        <w:shd w:val="clear" w:color="auto" w:fill="FFFFFF"/>
        <w:spacing w:before="0" w:beforeAutospacing="0" w:after="0" w:afterAutospacing="0"/>
        <w:ind w:firstLine="709"/>
      </w:pPr>
    </w:p>
    <w:p w:rsidR="00673F58" w:rsidRDefault="00673F58" w:rsidP="00822A36">
      <w:pPr>
        <w:pStyle w:val="a4"/>
        <w:shd w:val="clear" w:color="auto" w:fill="FFFFFF"/>
        <w:spacing w:before="0" w:beforeAutospacing="0" w:after="0" w:afterAutospacing="0"/>
        <w:ind w:firstLine="709"/>
      </w:pPr>
      <w:r w:rsidRPr="00822A36">
        <w:t>С момента совершения преступления у лица, его совершивше</w:t>
      </w:r>
      <w:r w:rsidRPr="00822A36">
        <w:softHyphen/>
        <w:t>го, и государства возникают взаимные права и обязанности. Госу</w:t>
      </w:r>
      <w:r w:rsidRPr="00822A36">
        <w:softHyphen/>
        <w:t xml:space="preserve">дарство имеет право привлечь нарушителя к </w:t>
      </w:r>
      <w:proofErr w:type="gramStart"/>
      <w:r w:rsidRPr="00822A36">
        <w:t>ответственности</w:t>
      </w:r>
      <w:proofErr w:type="gramEnd"/>
      <w:r w:rsidRPr="00822A36">
        <w:t xml:space="preserve"> и обязано определить наказание, соответствующее преступлению. Лицо, совершившее преступл</w:t>
      </w:r>
      <w:r w:rsidRPr="00822A36">
        <w:t>е</w:t>
      </w:r>
      <w:r w:rsidRPr="00822A36">
        <w:t>ние, обязано понести наказание, но имеет право на то наказание, которое соответствует преступ</w:t>
      </w:r>
      <w:r w:rsidRPr="00822A36">
        <w:softHyphen/>
        <w:t>лению, а также на смягчение наказания.</w:t>
      </w:r>
    </w:p>
    <w:p w:rsidR="00822A36" w:rsidRDefault="00822A36" w:rsidP="00822A36">
      <w:pPr>
        <w:pStyle w:val="a4"/>
        <w:shd w:val="clear" w:color="auto" w:fill="FFFFFF"/>
        <w:spacing w:before="0" w:beforeAutospacing="0" w:after="0" w:afterAutospacing="0"/>
        <w:ind w:firstLine="709"/>
      </w:pPr>
      <w:r w:rsidRPr="00822A36">
        <w:rPr>
          <w:u w:val="single"/>
        </w:rPr>
        <w:t>Уголовная ответственность наступает только за совершение деяния</w:t>
      </w:r>
      <w:r>
        <w:t>; мысли, чувства, слова и т. д. не являются уголовно наказуемыми. Деяние может быть выражено в двух формах:</w:t>
      </w:r>
    </w:p>
    <w:p w:rsidR="00822A36" w:rsidRDefault="00822A36" w:rsidP="00822A36">
      <w:pPr>
        <w:pStyle w:val="a4"/>
        <w:shd w:val="clear" w:color="auto" w:fill="FFFFFF"/>
        <w:spacing w:before="0" w:beforeAutospacing="0" w:after="0" w:afterAutospacing="0"/>
      </w:pPr>
      <w:r>
        <w:t>•</w:t>
      </w:r>
      <w:r>
        <w:tab/>
        <w:t>в действии – оно представляет собой акт активного общественно опасного и противопра</w:t>
      </w:r>
      <w:r>
        <w:t>в</w:t>
      </w:r>
      <w:r>
        <w:t>ного поведения;</w:t>
      </w:r>
    </w:p>
    <w:p w:rsidR="00822A36" w:rsidRDefault="00822A36" w:rsidP="00822A36">
      <w:pPr>
        <w:pStyle w:val="a4"/>
        <w:shd w:val="clear" w:color="auto" w:fill="FFFFFF"/>
        <w:spacing w:before="0" w:beforeAutospacing="0" w:after="0" w:afterAutospacing="0"/>
      </w:pPr>
      <w:r>
        <w:t>•</w:t>
      </w:r>
      <w:r>
        <w:tab/>
        <w:t xml:space="preserve">в бездействии – это общественно опасный акт поведения, состоящий в </w:t>
      </w:r>
      <w:proofErr w:type="spellStart"/>
      <w:r>
        <w:t>несовершении</w:t>
      </w:r>
      <w:proofErr w:type="spellEnd"/>
      <w:r>
        <w:t xml:space="preserve"> л</w:t>
      </w:r>
      <w:r>
        <w:t>и</w:t>
      </w:r>
      <w:r>
        <w:t>цом того действия, которое оно должно было и могло совершить.</w:t>
      </w:r>
    </w:p>
    <w:p w:rsidR="00822A36" w:rsidRPr="00822A36" w:rsidRDefault="00822A36" w:rsidP="00822A36">
      <w:pPr>
        <w:pStyle w:val="a4"/>
        <w:shd w:val="clear" w:color="auto" w:fill="FFFFFF"/>
        <w:spacing w:before="0" w:beforeAutospacing="0" w:after="0" w:afterAutospacing="0"/>
        <w:ind w:firstLine="709"/>
      </w:pPr>
    </w:p>
    <w:p w:rsidR="00B51C84" w:rsidRPr="00822A36" w:rsidRDefault="00673F58" w:rsidP="00822A36">
      <w:pPr>
        <w:pStyle w:val="a4"/>
        <w:shd w:val="clear" w:color="auto" w:fill="FFFFFF"/>
        <w:spacing w:before="0" w:beforeAutospacing="0" w:after="0" w:afterAutospacing="0"/>
        <w:ind w:firstLine="709"/>
        <w:rPr>
          <w:b/>
        </w:rPr>
      </w:pPr>
      <w:r w:rsidRPr="00822A36">
        <w:rPr>
          <w:b/>
        </w:rPr>
        <w:t>Уголовная ответственность имеет </w:t>
      </w:r>
      <w:r w:rsidRPr="00822A36">
        <w:rPr>
          <w:b/>
          <w:i/>
          <w:iCs/>
        </w:rPr>
        <w:t>два основания — </w:t>
      </w:r>
      <w:r w:rsidRPr="00822A36">
        <w:rPr>
          <w:b/>
        </w:rPr>
        <w:t>фактическое и юридическое. </w:t>
      </w:r>
    </w:p>
    <w:p w:rsidR="00B51C84" w:rsidRPr="00822A36" w:rsidRDefault="00673F58" w:rsidP="00822A36">
      <w:pPr>
        <w:pStyle w:val="a4"/>
        <w:shd w:val="clear" w:color="auto" w:fill="FFFFFF"/>
        <w:spacing w:before="0" w:beforeAutospacing="0" w:after="0" w:afterAutospacing="0"/>
        <w:ind w:firstLine="709"/>
      </w:pPr>
      <w:r w:rsidRPr="00822A36">
        <w:rPr>
          <w:i/>
          <w:iCs/>
        </w:rPr>
        <w:t>Фактическое основание </w:t>
      </w:r>
      <w:r w:rsidRPr="00822A36">
        <w:t>означает характеристику поведения субъекта, т.е. совершение им общественно-опасного деяния. </w:t>
      </w:r>
    </w:p>
    <w:p w:rsidR="00673F58" w:rsidRPr="00A52981" w:rsidRDefault="00673F58" w:rsidP="00822A36">
      <w:pPr>
        <w:pStyle w:val="a4"/>
        <w:shd w:val="clear" w:color="auto" w:fill="FFFFFF"/>
        <w:spacing w:before="0" w:beforeAutospacing="0" w:after="0" w:afterAutospacing="0"/>
        <w:ind w:firstLine="709"/>
      </w:pPr>
      <w:r w:rsidRPr="00822A36">
        <w:rPr>
          <w:i/>
          <w:iCs/>
        </w:rPr>
        <w:t>Юридическое основание </w:t>
      </w:r>
      <w:r w:rsidRPr="00822A36">
        <w:t>подразумевает наличие состава пре</w:t>
      </w:r>
      <w:r w:rsidRPr="00822A36">
        <w:softHyphen/>
        <w:t>ступления, под которым пон</w:t>
      </w:r>
      <w:r w:rsidRPr="00822A36">
        <w:t>и</w:t>
      </w:r>
      <w:r w:rsidRPr="00822A36">
        <w:t>мается совокупность признаков, характеризующих данное обществ</w:t>
      </w:r>
      <w:r w:rsidRPr="00A52981">
        <w:t>енно-опасное</w:t>
      </w:r>
      <w:r w:rsidR="00822A36">
        <w:t xml:space="preserve"> </w:t>
      </w:r>
      <w:r w:rsidRPr="00A52981">
        <w:t>деяние как пре</w:t>
      </w:r>
      <w:r w:rsidRPr="00A52981">
        <w:softHyphen/>
      </w:r>
      <w:r w:rsidRPr="00A52981">
        <w:lastRenderedPageBreak/>
        <w:t>ступление. Эти признаки — объект, объективная сторона, субъект, субъективная сторона престу</w:t>
      </w:r>
      <w:r w:rsidRPr="00A52981">
        <w:t>п</w:t>
      </w:r>
      <w:r w:rsidRPr="00A52981">
        <w:t>ления. Отсутствие какого-либо при</w:t>
      </w:r>
      <w:r w:rsidRPr="00A52981">
        <w:softHyphen/>
        <w:t>знака не позволяет привлечь к уголовной ответственности (о</w:t>
      </w:r>
      <w:r w:rsidRPr="00A52981">
        <w:t>т</w:t>
      </w:r>
      <w:r w:rsidRPr="00A52981">
        <w:t>сут</w:t>
      </w:r>
      <w:r w:rsidRPr="00A52981">
        <w:softHyphen/>
        <w:t>ствие состава преступления).</w:t>
      </w:r>
    </w:p>
    <w:p w:rsidR="00673F58" w:rsidRPr="00A52981" w:rsidRDefault="00673F58" w:rsidP="00822A36">
      <w:pPr>
        <w:pStyle w:val="a4"/>
        <w:shd w:val="clear" w:color="auto" w:fill="FFFFFF"/>
        <w:spacing w:before="0" w:beforeAutospacing="0" w:after="0" w:afterAutospacing="0"/>
        <w:ind w:firstLine="709"/>
      </w:pPr>
      <w:r w:rsidRPr="00A52981">
        <w:rPr>
          <w:b/>
          <w:i/>
          <w:iCs/>
        </w:rPr>
        <w:t>Объект преступления</w:t>
      </w:r>
      <w:r w:rsidRPr="00A52981">
        <w:rPr>
          <w:i/>
          <w:iCs/>
        </w:rPr>
        <w:t xml:space="preserve"> — </w:t>
      </w:r>
      <w:r w:rsidRPr="00A52981">
        <w:t>это общественные отношения, кото</w:t>
      </w:r>
      <w:r w:rsidRPr="00A52981">
        <w:softHyphen/>
        <w:t>рым причинен вред.</w:t>
      </w:r>
    </w:p>
    <w:p w:rsidR="00673F58" w:rsidRPr="00A52981" w:rsidRDefault="00673F58" w:rsidP="00822A36">
      <w:pPr>
        <w:pStyle w:val="a4"/>
        <w:shd w:val="clear" w:color="auto" w:fill="FFFFFF"/>
        <w:spacing w:before="0" w:beforeAutospacing="0" w:after="0" w:afterAutospacing="0"/>
        <w:ind w:firstLine="709"/>
      </w:pPr>
      <w:r w:rsidRPr="00A52981">
        <w:rPr>
          <w:b/>
          <w:i/>
          <w:iCs/>
        </w:rPr>
        <w:t>Объективная сторона преступления</w:t>
      </w:r>
      <w:r w:rsidRPr="00A52981">
        <w:rPr>
          <w:i/>
          <w:iCs/>
        </w:rPr>
        <w:t xml:space="preserve"> — </w:t>
      </w:r>
      <w:r w:rsidRPr="00A52981">
        <w:t>это внешнее его прояв</w:t>
      </w:r>
      <w:r w:rsidRPr="00A52981">
        <w:softHyphen/>
        <w:t>ление. Она предполагает наличие общественно-опасного деяния, выраженного в форме действия или бездействия, общ</w:t>
      </w:r>
      <w:r w:rsidRPr="00A52981">
        <w:t>е</w:t>
      </w:r>
      <w:r w:rsidRPr="00A52981">
        <w:t>ственно-опасных последствий деяния и причинно-следственной связи меж</w:t>
      </w:r>
      <w:r w:rsidRPr="00A52981">
        <w:softHyphen/>
        <w:t>ду ними.</w:t>
      </w:r>
    </w:p>
    <w:p w:rsidR="00673F58" w:rsidRPr="00A52981" w:rsidRDefault="00673F58" w:rsidP="00822A36">
      <w:pPr>
        <w:pStyle w:val="a4"/>
        <w:shd w:val="clear" w:color="auto" w:fill="FFFFFF"/>
        <w:spacing w:before="0" w:beforeAutospacing="0" w:after="0" w:afterAutospacing="0"/>
        <w:ind w:firstLine="709"/>
      </w:pPr>
      <w:r w:rsidRPr="00A52981">
        <w:rPr>
          <w:b/>
          <w:i/>
          <w:iCs/>
        </w:rPr>
        <w:t>Субъект преступления</w:t>
      </w:r>
      <w:r w:rsidRPr="00A52981">
        <w:rPr>
          <w:i/>
          <w:iCs/>
        </w:rPr>
        <w:t xml:space="preserve"> — </w:t>
      </w:r>
      <w:r w:rsidRPr="00A52981">
        <w:t>это только физическое лицо, спо</w:t>
      </w:r>
      <w:r w:rsidRPr="00A52981">
        <w:softHyphen/>
        <w:t>собное нести уголовную отве</w:t>
      </w:r>
      <w:r w:rsidRPr="00A52981">
        <w:t>т</w:t>
      </w:r>
      <w:r w:rsidRPr="00A52981">
        <w:t>ственность, т.е. достигшее определенного возраста и осознающее опасность своих действий (вме</w:t>
      </w:r>
      <w:r w:rsidRPr="00A52981">
        <w:softHyphen/>
        <w:t>няемое). Возраст для наступления уголовной ответственности — 16 лет. За некоторые особо тя</w:t>
      </w:r>
      <w:r w:rsidRPr="00A52981">
        <w:t>ж</w:t>
      </w:r>
      <w:r w:rsidRPr="00A52981">
        <w:t>кие преступления уголовная ответ</w:t>
      </w:r>
      <w:r w:rsidRPr="00A52981">
        <w:softHyphen/>
        <w:t xml:space="preserve">ственность наступает с 14 лет. </w:t>
      </w:r>
      <w:proofErr w:type="gramStart"/>
      <w:r w:rsidRPr="00A52981">
        <w:t>К</w:t>
      </w:r>
      <w:proofErr w:type="gramEnd"/>
      <w:r w:rsidRPr="00A52981">
        <w:t xml:space="preserve"> последним относятся умы</w:t>
      </w:r>
      <w:r w:rsidRPr="00A52981">
        <w:t>ш</w:t>
      </w:r>
      <w:r w:rsidRPr="00A52981">
        <w:t>лен</w:t>
      </w:r>
      <w:r w:rsidRPr="00A52981">
        <w:softHyphen/>
        <w:t>ное убийство и нанесение телесных повреждений, изнасилова</w:t>
      </w:r>
      <w:r w:rsidRPr="00A52981">
        <w:softHyphen/>
        <w:t>ние, разбой, грабеж, кража и др. Невменяемым лицо признается, если в момент совершения преступления оно не могло руково</w:t>
      </w:r>
      <w:r w:rsidRPr="00A52981">
        <w:softHyphen/>
        <w:t>дить своими действиями. К невменяемым относят людей, страда</w:t>
      </w:r>
      <w:r w:rsidRPr="00A52981">
        <w:softHyphen/>
        <w:t>ющих психической болезнью или сл</w:t>
      </w:r>
      <w:r w:rsidRPr="00A52981">
        <w:t>а</w:t>
      </w:r>
      <w:r w:rsidRPr="00A52981">
        <w:t>боумием, а также лип, кото</w:t>
      </w:r>
      <w:r w:rsidRPr="00A52981">
        <w:softHyphen/>
        <w:t>рые не страдают таким недугом, но в момент совершения пре</w:t>
      </w:r>
      <w:r w:rsidRPr="00A52981">
        <w:softHyphen/>
        <w:t>ступления не могли отдавать отчет своим действиям. Не считается невменяемым лицо, находящееся в стадии алкогольного или нар</w:t>
      </w:r>
      <w:r w:rsidRPr="00A52981">
        <w:softHyphen/>
        <w:t>котического опьянения. Наоборот, такое состояние является отяг</w:t>
      </w:r>
      <w:r w:rsidRPr="00A52981">
        <w:softHyphen/>
        <w:t>чающим обстоятельством.</w:t>
      </w:r>
    </w:p>
    <w:p w:rsidR="00673F58" w:rsidRPr="00A52981" w:rsidRDefault="00B51C84" w:rsidP="00B51C84">
      <w:pPr>
        <w:pStyle w:val="a4"/>
        <w:shd w:val="clear" w:color="auto" w:fill="FFFFFF"/>
        <w:spacing w:before="0" w:beforeAutospacing="0" w:after="0" w:afterAutospacing="0"/>
        <w:ind w:firstLine="709"/>
      </w:pPr>
      <w:r w:rsidRPr="00A52981">
        <w:rPr>
          <w:b/>
          <w:i/>
          <w:iCs/>
        </w:rPr>
        <w:t>С</w:t>
      </w:r>
      <w:r w:rsidR="00673F58" w:rsidRPr="00A52981">
        <w:rPr>
          <w:b/>
          <w:i/>
          <w:iCs/>
        </w:rPr>
        <w:t>убъективная сторона преступления</w:t>
      </w:r>
      <w:r w:rsidR="00673F58" w:rsidRPr="00A52981">
        <w:rPr>
          <w:i/>
          <w:iCs/>
        </w:rPr>
        <w:t> </w:t>
      </w:r>
      <w:r w:rsidR="00673F58" w:rsidRPr="00A52981">
        <w:t>— это психическое отно</w:t>
      </w:r>
      <w:r w:rsidR="00673F58" w:rsidRPr="00A52981">
        <w:softHyphen/>
        <w:t>шение лица к совершаем</w:t>
      </w:r>
      <w:r w:rsidR="00673F58" w:rsidRPr="00A52981">
        <w:t>о</w:t>
      </w:r>
      <w:r w:rsidR="00673F58" w:rsidRPr="00A52981">
        <w:t>му им противоправному деянию, про</w:t>
      </w:r>
      <w:r w:rsidR="00673F58" w:rsidRPr="00A52981">
        <w:softHyphen/>
        <w:t>являющееся в форме вины, мотива и цели.</w:t>
      </w:r>
    </w:p>
    <w:p w:rsidR="00B51C84" w:rsidRDefault="00B51C84" w:rsidP="00B51C84">
      <w:pPr>
        <w:pStyle w:val="a4"/>
        <w:shd w:val="clear" w:color="auto" w:fill="FFFFFF"/>
        <w:spacing w:before="0" w:beforeAutospacing="0" w:after="0" w:afterAutospacing="0"/>
        <w:ind w:firstLine="709"/>
      </w:pP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Следствие совершения преступления — назначение наказания. Оно возможно только по обвинительному приговору суда от имени государства, выступает правовым последствием пр</w:t>
      </w:r>
      <w:r w:rsidRPr="00A52981">
        <w:rPr>
          <w:rFonts w:ascii="Times New Roman" w:hAnsi="Times New Roman" w:cs="Times New Roman"/>
          <w:sz w:val="24"/>
          <w:szCs w:val="24"/>
        </w:rPr>
        <w:t>е</w:t>
      </w:r>
      <w:r w:rsidRPr="00A52981">
        <w:rPr>
          <w:rFonts w:ascii="Times New Roman" w:hAnsi="Times New Roman" w:cs="Times New Roman"/>
          <w:sz w:val="24"/>
          <w:szCs w:val="24"/>
        </w:rPr>
        <w:t>ступления и порождает судимость.</w:t>
      </w:r>
    </w:p>
    <w:p w:rsidR="00AE22C9" w:rsidRPr="00A52981" w:rsidRDefault="00AE22C9" w:rsidP="00AE22C9">
      <w:pPr>
        <w:pStyle w:val="a4"/>
        <w:spacing w:before="0" w:beforeAutospacing="0" w:after="0" w:afterAutospacing="0"/>
        <w:ind w:firstLine="709"/>
        <w:jc w:val="both"/>
        <w:textAlignment w:val="baseline"/>
      </w:pPr>
      <w:r w:rsidRPr="00A52981">
        <w:rPr>
          <w:b/>
        </w:rPr>
        <w:t>Наказание</w:t>
      </w:r>
      <w:r w:rsidRPr="00A52981">
        <w:t xml:space="preserve"> - мера государственно</w:t>
      </w:r>
      <w:r w:rsidRPr="00A52981">
        <w:softHyphen/>
        <w:t>го принуждения, которая применяется только судом к лицу, совер</w:t>
      </w:r>
      <w:r w:rsidRPr="00A52981">
        <w:softHyphen/>
        <w:t>шившему преступление, выражается в определенных лишениях и ограничениях прав и свобод этого лица и является отрицательной оценкой личности преступника, а также его деяния от имени госу</w:t>
      </w:r>
      <w:r w:rsidRPr="00A52981">
        <w:softHyphen/>
        <w:t>дарства.</w:t>
      </w:r>
    </w:p>
    <w:p w:rsidR="00AE22C9" w:rsidRPr="00A52981" w:rsidRDefault="00AE22C9" w:rsidP="00AE22C9">
      <w:pPr>
        <w:pStyle w:val="a4"/>
        <w:spacing w:before="0" w:beforeAutospacing="0" w:after="0" w:afterAutospacing="0"/>
        <w:ind w:firstLine="709"/>
        <w:jc w:val="both"/>
        <w:textAlignment w:val="baseline"/>
      </w:pPr>
      <w:r w:rsidRPr="00A52981">
        <w:rPr>
          <w:b/>
        </w:rPr>
        <w:t>Цель наказания</w:t>
      </w:r>
      <w:r w:rsidRPr="00A52981">
        <w:t xml:space="preserve"> — это идеальное выражение тех результатов, кото</w:t>
      </w:r>
      <w:r w:rsidRPr="00A52981">
        <w:softHyphen/>
        <w:t>рые ожидаются от его применения. Целью наказания является вос</w:t>
      </w:r>
      <w:r w:rsidRPr="00A52981">
        <w:softHyphen/>
        <w:t>становление социальной справедливости, исправление осужденно</w:t>
      </w:r>
      <w:r w:rsidRPr="00A52981">
        <w:softHyphen/>
        <w:t>го, а также предупреждение совершения новых преступлений; исправление и перево</w:t>
      </w:r>
      <w:r w:rsidRPr="00A52981">
        <w:t>с</w:t>
      </w:r>
      <w:r w:rsidRPr="00A52981">
        <w:t>питание преступника, предупреждение совершения новых преступлений, как самим осужденным, так и другими лицами.</w:t>
      </w:r>
    </w:p>
    <w:p w:rsidR="00AE22C9" w:rsidRPr="00A52981" w:rsidRDefault="00AE22C9" w:rsidP="00AE22C9">
      <w:pPr>
        <w:pStyle w:val="a4"/>
        <w:spacing w:before="0" w:beforeAutospacing="0" w:after="0" w:afterAutospacing="0"/>
        <w:ind w:firstLine="709"/>
        <w:jc w:val="both"/>
        <w:textAlignment w:val="baseline"/>
      </w:pPr>
      <w:r w:rsidRPr="00A52981">
        <w:t>Справедливостью признается категория морально-правового ха</w:t>
      </w:r>
      <w:r w:rsidRPr="00A52981">
        <w:softHyphen/>
        <w:t>рактера. Это понятие с</w:t>
      </w:r>
      <w:r w:rsidRPr="00A52981">
        <w:t>о</w:t>
      </w:r>
      <w:r w:rsidRPr="00A52981">
        <w:t>держит требование соответствия между пре</w:t>
      </w:r>
      <w:r w:rsidRPr="00A52981">
        <w:softHyphen/>
        <w:t>ступлением и наказанием, а несоответствие между н</w:t>
      </w:r>
      <w:r w:rsidRPr="00A52981">
        <w:t>и</w:t>
      </w:r>
      <w:r w:rsidRPr="00A52981">
        <w:t>ми оценивается как несправедливость. Справедливость зависит от конкретных усло</w:t>
      </w:r>
      <w:r w:rsidRPr="00A52981">
        <w:softHyphen/>
        <w:t>вий жизни, с</w:t>
      </w:r>
      <w:r w:rsidRPr="00A52981">
        <w:t>и</w:t>
      </w:r>
      <w:r w:rsidRPr="00A52981">
        <w:t>стемы общественных отношений, соответствия обще</w:t>
      </w:r>
      <w:r w:rsidRPr="00A52981">
        <w:softHyphen/>
        <w:t>ственных отношений исторической необх</w:t>
      </w:r>
      <w:r w:rsidRPr="00A52981">
        <w:t>о</w:t>
      </w:r>
      <w:r w:rsidRPr="00A52981">
        <w:t>димости.</w:t>
      </w:r>
    </w:p>
    <w:p w:rsidR="00AE22C9" w:rsidRPr="00A52981" w:rsidRDefault="00AE22C9" w:rsidP="00AE22C9">
      <w:pPr>
        <w:pStyle w:val="a4"/>
        <w:spacing w:before="0" w:beforeAutospacing="0" w:after="0" w:afterAutospacing="0"/>
        <w:ind w:firstLine="709"/>
        <w:jc w:val="both"/>
        <w:textAlignment w:val="baseline"/>
      </w:pPr>
      <w:r w:rsidRPr="00A52981">
        <w:t>Исправление осужденного заключается в том, чтобы удержать лицо от совершения новых преступных посягательств. Такое исправ</w:t>
      </w:r>
      <w:r w:rsidRPr="00A52981">
        <w:softHyphen/>
        <w:t>ление достигается несколькими путями.</w:t>
      </w:r>
    </w:p>
    <w:p w:rsidR="00AE22C9" w:rsidRPr="00A52981" w:rsidRDefault="00AE22C9" w:rsidP="00AE22C9">
      <w:pPr>
        <w:pStyle w:val="a4"/>
        <w:spacing w:before="0" w:beforeAutospacing="0" w:after="0" w:afterAutospacing="0"/>
        <w:ind w:firstLine="709"/>
        <w:jc w:val="both"/>
        <w:textAlignment w:val="baseline"/>
      </w:pPr>
      <w:r w:rsidRPr="00A52981">
        <w:t>Предупреждение совершения новых преступлений, или общее предупреждение, достигае</w:t>
      </w:r>
      <w:r w:rsidRPr="00A52981">
        <w:t>т</w:t>
      </w:r>
      <w:r w:rsidRPr="00A52981">
        <w:t>ся угрозой наказания. Оно реализуется путем назначения конкретного наказания за конкретное преступле</w:t>
      </w:r>
      <w:r w:rsidRPr="00A52981">
        <w:softHyphen/>
        <w:t>ние. Когда назначается наказание лицу, которое виновно в соверше</w:t>
      </w:r>
      <w:r w:rsidRPr="00A52981">
        <w:softHyphen/>
        <w:t>нии преступления, суд предупреждает всех остальных людей о том, что их ожидает при совершении преступления, и тем самым суд воспитывает законопослушную часть общества.</w:t>
      </w:r>
    </w:p>
    <w:p w:rsidR="00AE22C9" w:rsidRPr="00A52981" w:rsidRDefault="00AE22C9" w:rsidP="00AE22C9">
      <w:pPr>
        <w:pStyle w:val="a4"/>
        <w:spacing w:before="0" w:beforeAutospacing="0" w:after="0" w:afterAutospacing="0"/>
        <w:ind w:firstLine="709"/>
        <w:jc w:val="both"/>
        <w:textAlignment w:val="baseline"/>
      </w:pPr>
      <w:r w:rsidRPr="00A52981">
        <w:t>Выделяются следующие</w:t>
      </w:r>
      <w:r w:rsidRPr="00A52981">
        <w:rPr>
          <w:b/>
        </w:rPr>
        <w:t xml:space="preserve"> признаки наказания</w:t>
      </w:r>
      <w:r w:rsidRPr="00A52981">
        <w:t>:</w:t>
      </w:r>
    </w:p>
    <w:p w:rsidR="00AE22C9" w:rsidRPr="00A52981" w:rsidRDefault="00AE22C9" w:rsidP="00AE22C9">
      <w:pPr>
        <w:pStyle w:val="a4"/>
        <w:spacing w:before="0" w:beforeAutospacing="0" w:after="0" w:afterAutospacing="0"/>
        <w:ind w:firstLine="709"/>
        <w:jc w:val="both"/>
        <w:textAlignment w:val="baseline"/>
      </w:pPr>
      <w:r w:rsidRPr="00A52981">
        <w:t>• является мерой государственного принуждения, которая пре</w:t>
      </w:r>
      <w:r w:rsidRPr="00A52981">
        <w:softHyphen/>
        <w:t>дусмотрена уголовным зак</w:t>
      </w:r>
      <w:r w:rsidRPr="00A52981">
        <w:t>о</w:t>
      </w:r>
      <w:r w:rsidRPr="00A52981">
        <w:t>ном, и именно этим отличается от других мер правового принуждения;</w:t>
      </w:r>
    </w:p>
    <w:p w:rsidR="00AE22C9" w:rsidRPr="00A52981" w:rsidRDefault="00AE22C9" w:rsidP="00AE22C9">
      <w:pPr>
        <w:pStyle w:val="a4"/>
        <w:spacing w:before="0" w:beforeAutospacing="0" w:after="0" w:afterAutospacing="0"/>
        <w:ind w:firstLine="709"/>
        <w:jc w:val="both"/>
        <w:textAlignment w:val="baseline"/>
      </w:pPr>
      <w:r w:rsidRPr="00A52981">
        <w:t>• применяется судебными органами, и только суд вправе путем вынесения приговора назначить виновному наказание;</w:t>
      </w:r>
    </w:p>
    <w:p w:rsidR="00AE22C9" w:rsidRPr="00A52981" w:rsidRDefault="00AE22C9" w:rsidP="00AE22C9">
      <w:pPr>
        <w:pStyle w:val="a4"/>
        <w:spacing w:before="0" w:beforeAutospacing="0" w:after="0" w:afterAutospacing="0"/>
        <w:ind w:firstLine="709"/>
        <w:jc w:val="both"/>
        <w:textAlignment w:val="baseline"/>
      </w:pPr>
      <w:r w:rsidRPr="00A52981">
        <w:t>• применяется только к лицу, которое виновно в совершении преступления;</w:t>
      </w:r>
    </w:p>
    <w:p w:rsidR="00AE22C9" w:rsidRPr="00A52981" w:rsidRDefault="00AE22C9" w:rsidP="00AE22C9">
      <w:pPr>
        <w:pStyle w:val="a4"/>
        <w:spacing w:before="0" w:beforeAutospacing="0" w:after="0" w:afterAutospacing="0"/>
        <w:ind w:firstLine="709"/>
        <w:jc w:val="both"/>
        <w:textAlignment w:val="baseline"/>
      </w:pPr>
      <w:r w:rsidRPr="00A52981">
        <w:lastRenderedPageBreak/>
        <w:t>• связано с причинением осужденному определенных лишений или ограничений прав и свобод (например, субъект может быть помещен в места лишения свободы, лишен права занимать определенные должности или заниматься определенной дея</w:t>
      </w:r>
      <w:r w:rsidRPr="00A52981">
        <w:softHyphen/>
        <w:t>тельностью);</w:t>
      </w:r>
    </w:p>
    <w:p w:rsidR="00AE22C9" w:rsidRPr="00A52981" w:rsidRDefault="00AE22C9" w:rsidP="00AE22C9">
      <w:pPr>
        <w:pStyle w:val="a4"/>
        <w:spacing w:before="0" w:beforeAutospacing="0" w:after="0" w:afterAutospacing="0"/>
        <w:ind w:firstLine="709"/>
        <w:jc w:val="both"/>
        <w:textAlignment w:val="baseline"/>
      </w:pPr>
      <w:r w:rsidRPr="00A52981">
        <w:t>• дается отрицательная правовая оценка от имени государства совершенному виновным преступлению;</w:t>
      </w:r>
    </w:p>
    <w:p w:rsidR="00AE22C9" w:rsidRPr="00A52981" w:rsidRDefault="00AE22C9" w:rsidP="00AE22C9">
      <w:pPr>
        <w:pStyle w:val="a4"/>
        <w:spacing w:before="0" w:beforeAutospacing="0" w:after="0" w:afterAutospacing="0"/>
        <w:ind w:firstLine="709"/>
        <w:jc w:val="both"/>
        <w:textAlignment w:val="baseline"/>
      </w:pPr>
      <w:r w:rsidRPr="00A52981">
        <w:t>• влечет судимость.</w:t>
      </w:r>
    </w:p>
    <w:p w:rsidR="00AE22C9" w:rsidRDefault="00AE22C9" w:rsidP="00AE22C9">
      <w:pPr>
        <w:spacing w:after="0" w:line="240" w:lineRule="auto"/>
        <w:ind w:firstLine="709"/>
        <w:jc w:val="both"/>
        <w:rPr>
          <w:rFonts w:ascii="Times New Roman" w:hAnsi="Times New Roman" w:cs="Times New Roman"/>
          <w:sz w:val="24"/>
          <w:szCs w:val="24"/>
        </w:rPr>
      </w:pPr>
      <w:proofErr w:type="gramStart"/>
      <w:r w:rsidRPr="00A52981">
        <w:rPr>
          <w:rFonts w:ascii="Times New Roman" w:hAnsi="Times New Roman" w:cs="Times New Roman"/>
          <w:sz w:val="24"/>
          <w:szCs w:val="24"/>
        </w:rPr>
        <w:t>Наказания бывают основные, которые назначаются как самостоятельные и которые нельзя присоединять к другим (лишение свободы), и дополнительные, которые присоединяются к осно</w:t>
      </w:r>
      <w:r w:rsidRPr="00A52981">
        <w:rPr>
          <w:rFonts w:ascii="Times New Roman" w:hAnsi="Times New Roman" w:cs="Times New Roman"/>
          <w:sz w:val="24"/>
          <w:szCs w:val="24"/>
        </w:rPr>
        <w:t>в</w:t>
      </w:r>
      <w:r w:rsidRPr="00A52981">
        <w:rPr>
          <w:rFonts w:ascii="Times New Roman" w:hAnsi="Times New Roman" w:cs="Times New Roman"/>
          <w:sz w:val="24"/>
          <w:szCs w:val="24"/>
        </w:rPr>
        <w:t>ным (конфискация имущества).</w:t>
      </w:r>
      <w:proofErr w:type="gramEnd"/>
    </w:p>
    <w:p w:rsidR="00AE22C9" w:rsidRPr="00CB6B94" w:rsidRDefault="00AE22C9" w:rsidP="00AE22C9">
      <w:pPr>
        <w:spacing w:after="0" w:line="240" w:lineRule="auto"/>
        <w:ind w:firstLine="709"/>
        <w:jc w:val="both"/>
        <w:rPr>
          <w:rFonts w:ascii="Times New Roman" w:hAnsi="Times New Roman" w:cs="Times New Roman"/>
          <w:sz w:val="24"/>
          <w:szCs w:val="24"/>
        </w:rPr>
      </w:pP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b/>
          <w:sz w:val="24"/>
          <w:szCs w:val="24"/>
        </w:rPr>
        <w:t>Виды уголовных наказаний</w:t>
      </w:r>
      <w:r w:rsidRPr="00A52981">
        <w:rPr>
          <w:rFonts w:ascii="Times New Roman" w:hAnsi="Times New Roman" w:cs="Times New Roman"/>
          <w:sz w:val="24"/>
          <w:szCs w:val="24"/>
        </w:rPr>
        <w:t xml:space="preserve"> отличаются большим разнообразием:</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1) лишение свободы;</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исправительные работы без лишения свободы;</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 xml:space="preserve">3) лишение права занимать определенные должности или </w:t>
      </w:r>
      <w:proofErr w:type="gramStart"/>
      <w:r w:rsidRPr="00A52981">
        <w:rPr>
          <w:rFonts w:ascii="Times New Roman" w:hAnsi="Times New Roman" w:cs="Times New Roman"/>
          <w:sz w:val="24"/>
          <w:szCs w:val="24"/>
        </w:rPr>
        <w:t>за­ниматься</w:t>
      </w:r>
      <w:proofErr w:type="gramEnd"/>
      <w:r w:rsidRPr="00A52981">
        <w:rPr>
          <w:rFonts w:ascii="Times New Roman" w:hAnsi="Times New Roman" w:cs="Times New Roman"/>
          <w:sz w:val="24"/>
          <w:szCs w:val="24"/>
        </w:rPr>
        <w:t xml:space="preserve"> определенной деятельн</w:t>
      </w:r>
      <w:r w:rsidRPr="00A52981">
        <w:rPr>
          <w:rFonts w:ascii="Times New Roman" w:hAnsi="Times New Roman" w:cs="Times New Roman"/>
          <w:sz w:val="24"/>
          <w:szCs w:val="24"/>
        </w:rPr>
        <w:t>о</w:t>
      </w:r>
      <w:r w:rsidRPr="00A52981">
        <w:rPr>
          <w:rFonts w:ascii="Times New Roman" w:hAnsi="Times New Roman" w:cs="Times New Roman"/>
          <w:sz w:val="24"/>
          <w:szCs w:val="24"/>
        </w:rPr>
        <w:t>стью;</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4) штраф;</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5) увольнение от должности;</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6) возложение обязанности возместить причиненный вред;</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7) общественное порицание;</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8) конфискация имущества;</w:t>
      </w:r>
    </w:p>
    <w:p w:rsidR="00AE22C9" w:rsidRPr="00A52981" w:rsidRDefault="00AE22C9" w:rsidP="00AE22C9">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9) лишение воинского или специального звания.</w:t>
      </w:r>
    </w:p>
    <w:p w:rsidR="00AE22C9" w:rsidRPr="00A52981" w:rsidRDefault="00AE22C9" w:rsidP="00AE22C9">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Особым видом наказания является смертная казнь, хотя в соответствии со статьей 20 Ко</w:t>
      </w:r>
      <w:r w:rsidRPr="00A52981">
        <w:rPr>
          <w:rFonts w:ascii="Times New Roman" w:hAnsi="Times New Roman" w:cs="Times New Roman"/>
          <w:sz w:val="24"/>
          <w:szCs w:val="24"/>
        </w:rPr>
        <w:t>н</w:t>
      </w:r>
      <w:r w:rsidRPr="00A52981">
        <w:rPr>
          <w:rFonts w:ascii="Times New Roman" w:hAnsi="Times New Roman" w:cs="Times New Roman"/>
          <w:sz w:val="24"/>
          <w:szCs w:val="24"/>
        </w:rPr>
        <w:t>ституции РФ она не применяется</w:t>
      </w:r>
    </w:p>
    <w:p w:rsidR="00AE22C9" w:rsidRDefault="00AE22C9" w:rsidP="00AE22C9">
      <w:pPr>
        <w:pStyle w:val="a4"/>
        <w:shd w:val="clear" w:color="auto" w:fill="FFFFFF"/>
        <w:spacing w:before="0" w:beforeAutospacing="0" w:after="0" w:afterAutospacing="0"/>
      </w:pPr>
    </w:p>
    <w:p w:rsidR="00CB6B94" w:rsidRPr="0006461E" w:rsidRDefault="00CB6B94" w:rsidP="0006461E">
      <w:pPr>
        <w:pStyle w:val="a4"/>
        <w:shd w:val="clear" w:color="auto" w:fill="FFFFFF"/>
        <w:spacing w:before="0" w:beforeAutospacing="0" w:after="0" w:afterAutospacing="0"/>
        <w:ind w:firstLine="709"/>
        <w:jc w:val="center"/>
        <w:rPr>
          <w:b/>
          <w:sz w:val="28"/>
          <w:szCs w:val="28"/>
          <w:u w:val="single"/>
        </w:rPr>
      </w:pPr>
      <w:r w:rsidRPr="0006461E">
        <w:rPr>
          <w:b/>
          <w:sz w:val="28"/>
          <w:szCs w:val="28"/>
          <w:u w:val="single"/>
        </w:rPr>
        <w:t>Лица, подлежащие уголовной ответственности, вина</w:t>
      </w:r>
    </w:p>
    <w:p w:rsidR="00CB6B94" w:rsidRDefault="00CB6B94" w:rsidP="00CB6B94">
      <w:pPr>
        <w:pStyle w:val="a4"/>
        <w:shd w:val="clear" w:color="auto" w:fill="FFFFFF"/>
        <w:spacing w:before="0" w:beforeAutospacing="0" w:after="0" w:afterAutospacing="0"/>
        <w:ind w:firstLine="709"/>
        <w:jc w:val="both"/>
      </w:pPr>
      <w:r w:rsidRPr="00CB6B94">
        <w:t>Субъектом преступления может стать любое физическое лицо во вменяемом состоянии, к</w:t>
      </w:r>
      <w:r w:rsidRPr="00CB6B94">
        <w:t>о</w:t>
      </w:r>
      <w:r w:rsidRPr="00CB6B94">
        <w:t xml:space="preserve">торое совершило преступление в предусмотренном Уголовным кодексом возрасте. Специальным субъектом преступления может стать любое вменяемое физическое лицо определенной категории. </w:t>
      </w:r>
      <w:r w:rsidRPr="00CB6B94">
        <w:rPr>
          <w:u w:val="single"/>
        </w:rPr>
        <w:t>К уголовной ответственности привлекаются физические вменяемые лица, которые достигли к м</w:t>
      </w:r>
      <w:r w:rsidRPr="00CB6B94">
        <w:rPr>
          <w:u w:val="single"/>
        </w:rPr>
        <w:t>о</w:t>
      </w:r>
      <w:r w:rsidRPr="00CB6B94">
        <w:rPr>
          <w:u w:val="single"/>
        </w:rPr>
        <w:t>менту совершения какого-либо преступления 16 лет.</w:t>
      </w:r>
      <w:r w:rsidRPr="00CB6B94">
        <w:t xml:space="preserve"> </w:t>
      </w:r>
    </w:p>
    <w:p w:rsidR="00CB6B94" w:rsidRDefault="00CB6B94" w:rsidP="00CB6B94">
      <w:pPr>
        <w:pStyle w:val="a4"/>
        <w:shd w:val="clear" w:color="auto" w:fill="FFFFFF"/>
        <w:spacing w:before="0" w:beforeAutospacing="0" w:after="0" w:afterAutospacing="0"/>
        <w:ind w:firstLine="709"/>
        <w:jc w:val="both"/>
      </w:pPr>
      <w:r w:rsidRPr="00CB6B94">
        <w:t>При совершении особо тяжкого преступления ответственность может наступить с 14 лет.</w:t>
      </w:r>
      <w:r w:rsidRPr="00CB6B94">
        <w:rPr>
          <w:b/>
        </w:rPr>
        <w:t xml:space="preserve"> Преступления, за которые наступает уголовная ответственность с 14 лет:</w:t>
      </w:r>
      <w:r w:rsidRPr="00CB6B94">
        <w:t xml:space="preserve"> </w:t>
      </w:r>
    </w:p>
    <w:p w:rsidR="00CB6B94" w:rsidRDefault="00CB6B94" w:rsidP="00CB6B94">
      <w:pPr>
        <w:pStyle w:val="a4"/>
        <w:shd w:val="clear" w:color="auto" w:fill="FFFFFF"/>
        <w:spacing w:before="0" w:beforeAutospacing="0" w:after="0" w:afterAutospacing="0"/>
        <w:ind w:firstLine="709"/>
        <w:jc w:val="both"/>
      </w:pPr>
      <w:r w:rsidRPr="00CB6B94">
        <w:t>убийство, умышленное причинение тяжкого или средней тяжести вреда здоровью, похищ</w:t>
      </w:r>
      <w:r w:rsidRPr="00CB6B94">
        <w:t>е</w:t>
      </w:r>
      <w:r w:rsidRPr="00CB6B94">
        <w:t xml:space="preserve">ние человека (ст. 105, 111, 112, 126); </w:t>
      </w:r>
    </w:p>
    <w:p w:rsidR="00CB6B94" w:rsidRDefault="00CB6B94" w:rsidP="00CB6B94">
      <w:pPr>
        <w:pStyle w:val="a4"/>
        <w:shd w:val="clear" w:color="auto" w:fill="FFFFFF"/>
        <w:spacing w:before="0" w:beforeAutospacing="0" w:after="0" w:afterAutospacing="0"/>
        <w:ind w:firstLine="709"/>
        <w:jc w:val="both"/>
      </w:pPr>
      <w:r w:rsidRPr="00CB6B94">
        <w:t xml:space="preserve">изнасилование и насильственные действия сексуального характера (ст. 131, 132); </w:t>
      </w:r>
    </w:p>
    <w:p w:rsidR="00CB6B94" w:rsidRDefault="00CB6B94" w:rsidP="00CB6B94">
      <w:pPr>
        <w:pStyle w:val="a4"/>
        <w:shd w:val="clear" w:color="auto" w:fill="FFFFFF"/>
        <w:spacing w:before="0" w:beforeAutospacing="0" w:after="0" w:afterAutospacing="0"/>
        <w:ind w:firstLine="709"/>
        <w:jc w:val="both"/>
      </w:pPr>
      <w:r>
        <w:t>к</w:t>
      </w:r>
      <w:r w:rsidRPr="00CB6B94">
        <w:t xml:space="preserve">ража, грабеж, разбой, вымогательство (ст. 158, 161, 162, 163); </w:t>
      </w:r>
    </w:p>
    <w:p w:rsidR="00CB6B94" w:rsidRDefault="00CB6B94" w:rsidP="00CB6B94">
      <w:pPr>
        <w:pStyle w:val="a4"/>
        <w:shd w:val="clear" w:color="auto" w:fill="FFFFFF"/>
        <w:spacing w:before="0" w:beforeAutospacing="0" w:after="0" w:afterAutospacing="0"/>
        <w:ind w:firstLine="709"/>
        <w:jc w:val="both"/>
      </w:pPr>
      <w:r w:rsidRPr="00CB6B94">
        <w:t xml:space="preserve">неправомерное завладение транспортным средством, автомобилем без цели хищения, угон судна водного или воздушного транспорта, железнодорожного подвижного состава, приведение в негодность путей сообщения или транспортных средств (ст. 166, 211, 267); </w:t>
      </w:r>
    </w:p>
    <w:p w:rsidR="00CB6B94" w:rsidRDefault="00CB6B94" w:rsidP="00CB6B94">
      <w:pPr>
        <w:pStyle w:val="a4"/>
        <w:shd w:val="clear" w:color="auto" w:fill="FFFFFF"/>
        <w:spacing w:before="0" w:beforeAutospacing="0" w:after="0" w:afterAutospacing="0"/>
        <w:ind w:firstLine="709"/>
        <w:jc w:val="both"/>
      </w:pPr>
      <w:r w:rsidRPr="00CB6B94">
        <w:t xml:space="preserve">умышленные повреждение или уничтожение имущества при отягчающих обстоятельствах (ст. 167); </w:t>
      </w:r>
    </w:p>
    <w:p w:rsidR="00CB6B94" w:rsidRDefault="00CB6B94" w:rsidP="00CB6B94">
      <w:pPr>
        <w:pStyle w:val="a4"/>
        <w:shd w:val="clear" w:color="auto" w:fill="FFFFFF"/>
        <w:spacing w:before="0" w:beforeAutospacing="0" w:after="0" w:afterAutospacing="0"/>
        <w:ind w:firstLine="709"/>
        <w:jc w:val="both"/>
      </w:pPr>
      <w:r w:rsidRPr="00CB6B94">
        <w:t>террористический акт, обучение для совершения террористической деятельности, участие в террористическом сообществе или соответствующая деятельность, акт международного терр</w:t>
      </w:r>
      <w:r w:rsidRPr="00CB6B94">
        <w:t>о</w:t>
      </w:r>
      <w:r w:rsidRPr="00CB6B94">
        <w:t xml:space="preserve">ризма (ст. 205, 361); </w:t>
      </w:r>
    </w:p>
    <w:p w:rsidR="00CB6B94" w:rsidRDefault="00CB6B94" w:rsidP="00CB6B94">
      <w:pPr>
        <w:pStyle w:val="a4"/>
        <w:shd w:val="clear" w:color="auto" w:fill="FFFFFF"/>
        <w:spacing w:before="0" w:beforeAutospacing="0" w:after="0" w:afterAutospacing="0"/>
        <w:ind w:firstLine="709"/>
        <w:jc w:val="both"/>
      </w:pPr>
      <w:r w:rsidRPr="00CB6B94">
        <w:t xml:space="preserve">несообщение о преступлении (ст. 205.6); </w:t>
      </w:r>
    </w:p>
    <w:p w:rsidR="00CB6B94" w:rsidRDefault="00CB6B94" w:rsidP="00CB6B94">
      <w:pPr>
        <w:pStyle w:val="a4"/>
        <w:shd w:val="clear" w:color="auto" w:fill="FFFFFF"/>
        <w:spacing w:before="0" w:beforeAutospacing="0" w:after="0" w:afterAutospacing="0"/>
        <w:ind w:firstLine="709"/>
        <w:jc w:val="both"/>
      </w:pPr>
      <w:r w:rsidRPr="00CB6B94">
        <w:t>захват заложника, предоставление заведомо ложных сообщений и информации об акте те</w:t>
      </w:r>
      <w:r w:rsidRPr="00CB6B94">
        <w:t>р</w:t>
      </w:r>
      <w:r w:rsidRPr="00CB6B94">
        <w:t xml:space="preserve">роризма, участие в массовых беспорядках (ст. 206, 207, 212); </w:t>
      </w:r>
    </w:p>
    <w:p w:rsidR="00CB6B94" w:rsidRDefault="00CB6B94" w:rsidP="00CB6B94">
      <w:pPr>
        <w:pStyle w:val="a4"/>
        <w:shd w:val="clear" w:color="auto" w:fill="FFFFFF"/>
        <w:spacing w:before="0" w:beforeAutospacing="0" w:after="0" w:afterAutospacing="0"/>
        <w:ind w:firstLine="709"/>
        <w:jc w:val="both"/>
      </w:pPr>
      <w:r w:rsidRPr="00CB6B94">
        <w:t xml:space="preserve">участие в незаконных вооруженных формированиях (ст. 208); </w:t>
      </w:r>
    </w:p>
    <w:p w:rsidR="00CB6B94" w:rsidRDefault="00CB6B94" w:rsidP="00CB6B94">
      <w:pPr>
        <w:pStyle w:val="a4"/>
        <w:shd w:val="clear" w:color="auto" w:fill="FFFFFF"/>
        <w:spacing w:before="0" w:beforeAutospacing="0" w:after="0" w:afterAutospacing="0"/>
        <w:ind w:firstLine="709"/>
        <w:jc w:val="both"/>
      </w:pPr>
      <w:r>
        <w:t>х</w:t>
      </w:r>
      <w:r w:rsidRPr="00CB6B94">
        <w:t xml:space="preserve">улиганство с отягчающими обстоятельствами, вандализм (ст. 213, 214); </w:t>
      </w:r>
    </w:p>
    <w:p w:rsidR="00CB6B94" w:rsidRDefault="00CB6B94" w:rsidP="00CB6B94">
      <w:pPr>
        <w:pStyle w:val="a4"/>
        <w:shd w:val="clear" w:color="auto" w:fill="FFFFFF"/>
        <w:spacing w:before="0" w:beforeAutospacing="0" w:after="0" w:afterAutospacing="0"/>
        <w:ind w:firstLine="709"/>
        <w:jc w:val="both"/>
      </w:pPr>
      <w:proofErr w:type="gramStart"/>
      <w:r w:rsidRPr="00CB6B94">
        <w:t>незаконные</w:t>
      </w:r>
      <w:proofErr w:type="gramEnd"/>
      <w:r w:rsidRPr="00CB6B94">
        <w:t xml:space="preserve"> приобретение, сбыт, передача, перевозка, хранение, ношение или изготовление взрывных устройств или взрывчатых веществ (ст. 222.1, 223.1); </w:t>
      </w:r>
    </w:p>
    <w:p w:rsidR="00CB6B94" w:rsidRDefault="00CB6B94" w:rsidP="00CB6B94">
      <w:pPr>
        <w:pStyle w:val="a4"/>
        <w:shd w:val="clear" w:color="auto" w:fill="FFFFFF"/>
        <w:spacing w:before="0" w:beforeAutospacing="0" w:after="0" w:afterAutospacing="0"/>
        <w:ind w:firstLine="709"/>
        <w:jc w:val="both"/>
      </w:pPr>
      <w:r w:rsidRPr="00CB6B94">
        <w:t>вымогательство или хищение боеприпасов, оружия, взрывных устройств, взрывчатых в</w:t>
      </w:r>
      <w:r w:rsidRPr="00CB6B94">
        <w:t>е</w:t>
      </w:r>
      <w:r w:rsidRPr="00CB6B94">
        <w:t xml:space="preserve">ществ (ст. 226); </w:t>
      </w:r>
    </w:p>
    <w:p w:rsidR="00CB6B94" w:rsidRDefault="00CB6B94" w:rsidP="00CB6B94">
      <w:pPr>
        <w:pStyle w:val="a4"/>
        <w:shd w:val="clear" w:color="auto" w:fill="FFFFFF"/>
        <w:spacing w:before="0" w:beforeAutospacing="0" w:after="0" w:afterAutospacing="0"/>
        <w:ind w:firstLine="709"/>
        <w:jc w:val="both"/>
      </w:pPr>
      <w:r w:rsidRPr="00CB6B94">
        <w:lastRenderedPageBreak/>
        <w:t xml:space="preserve">вымогательство или хищение психотропных веществ или наркотических средств (ст. 229); </w:t>
      </w:r>
    </w:p>
    <w:p w:rsidR="00CB6B94" w:rsidRDefault="00CB6B94" w:rsidP="00CB6B94">
      <w:pPr>
        <w:pStyle w:val="a4"/>
        <w:shd w:val="clear" w:color="auto" w:fill="FFFFFF"/>
        <w:spacing w:before="0" w:beforeAutospacing="0" w:after="0" w:afterAutospacing="0"/>
        <w:ind w:firstLine="709"/>
        <w:jc w:val="both"/>
      </w:pPr>
      <w:r w:rsidRPr="00CB6B94">
        <w:t xml:space="preserve">посягательство на жизнь общественного или государственного деятеля (ст. 277); </w:t>
      </w:r>
    </w:p>
    <w:p w:rsidR="00CB6B94" w:rsidRPr="00CB6B94" w:rsidRDefault="00CB6B94" w:rsidP="00CB6B94">
      <w:pPr>
        <w:pStyle w:val="a4"/>
        <w:shd w:val="clear" w:color="auto" w:fill="FFFFFF"/>
        <w:spacing w:before="0" w:beforeAutospacing="0" w:after="0" w:afterAutospacing="0"/>
        <w:ind w:firstLine="709"/>
        <w:jc w:val="both"/>
      </w:pPr>
      <w:r w:rsidRPr="00CB6B94">
        <w:t>нападение на учреждения или лиц, находящихся под международной защитой (ст. 360).</w:t>
      </w:r>
      <w:r w:rsidRPr="00CB6B94">
        <w:br/>
      </w:r>
    </w:p>
    <w:p w:rsidR="00CB6B94" w:rsidRDefault="00CB6B94" w:rsidP="00CB6B94">
      <w:pPr>
        <w:pStyle w:val="a4"/>
        <w:shd w:val="clear" w:color="auto" w:fill="FFFFFF"/>
        <w:spacing w:before="0" w:beforeAutospacing="0" w:after="0" w:afterAutospacing="0"/>
        <w:ind w:firstLine="709"/>
        <w:jc w:val="both"/>
      </w:pPr>
      <w:r w:rsidRPr="00CB6B94">
        <w:t>Если несовершеннолетнее лицо достигло возраста, предусмотренного уголовным законод</w:t>
      </w:r>
      <w:r w:rsidRPr="00CB6B94">
        <w:t>а</w:t>
      </w:r>
      <w:r w:rsidRPr="00CB6B94">
        <w:t>тельством, но в результате отставания в психическом развитии, которое не связано с психическим расстройством, при совершении общественно опасного деяния не мог осознавать в полной мере фактический характер общественной опасности своих действий, не подлежит уголовной отве</w:t>
      </w:r>
      <w:r w:rsidRPr="00CB6B94">
        <w:t>т</w:t>
      </w:r>
      <w:r w:rsidRPr="00CB6B94">
        <w:t xml:space="preserve">ственности. </w:t>
      </w:r>
    </w:p>
    <w:p w:rsidR="00CB6B94" w:rsidRPr="00CB6B94" w:rsidRDefault="00CB6B94" w:rsidP="00CB6B94">
      <w:pPr>
        <w:pStyle w:val="a4"/>
        <w:shd w:val="clear" w:color="auto" w:fill="FFFFFF"/>
        <w:spacing w:before="0" w:beforeAutospacing="0" w:after="0" w:afterAutospacing="0"/>
        <w:ind w:firstLine="709"/>
        <w:jc w:val="both"/>
        <w:rPr>
          <w:b/>
        </w:rPr>
      </w:pPr>
      <w:r w:rsidRPr="00CB6B94">
        <w:rPr>
          <w:b/>
        </w:rPr>
        <w:t xml:space="preserve">Вменяемость и невменяемость </w:t>
      </w:r>
    </w:p>
    <w:p w:rsidR="00CB6B94" w:rsidRPr="00CB6B94" w:rsidRDefault="00CB6B94" w:rsidP="00CB6B94">
      <w:pPr>
        <w:pStyle w:val="a4"/>
        <w:shd w:val="clear" w:color="auto" w:fill="FFFFFF"/>
        <w:spacing w:before="0" w:beforeAutospacing="0" w:after="0" w:afterAutospacing="0"/>
        <w:ind w:firstLine="709"/>
        <w:jc w:val="both"/>
      </w:pPr>
      <w:r w:rsidRPr="00CB6B94">
        <w:t>Если совершившее общественно опасное деяние лицо находилось в момент его совершения в состоянии невменяемости, то он не подлежит уголовной ответственности. Фактически это лицо не могло в полной мере осознавать общественную опасность и характер собственных действий (бездействий), руководить ими в результате наличия длительного или временного хронического расстройства, болезненного состояния психики или слабоумия. Если лицо в состоянии невменя</w:t>
      </w:r>
      <w:r w:rsidRPr="00CB6B94">
        <w:t>е</w:t>
      </w:r>
      <w:r w:rsidRPr="00CB6B94">
        <w:t>мости совершило уголовно наказуемое деяние, суд может назначить ему в качестве наказания принудительное медицинское лечение, предусмотренные Уголовным кодексом.</w:t>
      </w:r>
    </w:p>
    <w:p w:rsidR="00CB6B94" w:rsidRDefault="00CB6B94" w:rsidP="00CB6B94">
      <w:pPr>
        <w:pStyle w:val="a4"/>
        <w:shd w:val="clear" w:color="auto" w:fill="FFFFFF"/>
        <w:spacing w:before="0" w:beforeAutospacing="0" w:after="0" w:afterAutospacing="0"/>
        <w:ind w:firstLine="709"/>
        <w:jc w:val="both"/>
      </w:pPr>
      <w:r w:rsidRPr="00CB6B94">
        <w:t>Лицо, полностью осознающее во время преступления свои действия (или бездействия), могли руководить ими, являются вменяемым лицом. Не подлежит уголовному наказанию лицо, совершившее в состоянии вменяемости преступление, но которое еще до вынесения приговора заболело психической болезнью, если в результате данной патологии лицо не осознавало свои действия и, соответственно, не могло ими руководить. По решению суда к такому лицу примен</w:t>
      </w:r>
      <w:r w:rsidRPr="00CB6B94">
        <w:t>я</w:t>
      </w:r>
      <w:r w:rsidRPr="00CB6B94">
        <w:t>ются принудительные медицинские меры. После выздоровления такое лицо привлекается к уг</w:t>
      </w:r>
      <w:r w:rsidRPr="00CB6B94">
        <w:t>о</w:t>
      </w:r>
      <w:r w:rsidRPr="00CB6B94">
        <w:t xml:space="preserve">ловной ответственности. </w:t>
      </w:r>
    </w:p>
    <w:p w:rsidR="00CB6B94" w:rsidRDefault="00CB6B94" w:rsidP="00CB6B94">
      <w:pPr>
        <w:pStyle w:val="a4"/>
        <w:shd w:val="clear" w:color="auto" w:fill="FFFFFF"/>
        <w:spacing w:before="0" w:beforeAutospacing="0" w:after="0" w:afterAutospacing="0"/>
        <w:ind w:firstLine="709"/>
        <w:jc w:val="both"/>
      </w:pPr>
      <w:r w:rsidRPr="00CB6B94">
        <w:t xml:space="preserve">Если лицо в судебном порядке признано ограниченно вменяемым, оно подлежит уголовной ответственности. </w:t>
      </w:r>
      <w:r w:rsidRPr="00CB6B94">
        <w:rPr>
          <w:b/>
        </w:rPr>
        <w:t>Ограниченная вменяемость</w:t>
      </w:r>
      <w:r w:rsidRPr="00CB6B94">
        <w:t xml:space="preserve"> – это состояние психического расстройства, когда лицо, совершившее преступление, не в полной мере могло осознавать свои действия или руков</w:t>
      </w:r>
      <w:r w:rsidRPr="00CB6B94">
        <w:t>о</w:t>
      </w:r>
      <w:r w:rsidRPr="00CB6B94">
        <w:t xml:space="preserve">дить ими. При назначении наказания суд может признать лицо ограниченно вменяемым, что также может служить основанием для назначения принудительных медицинских мер. </w:t>
      </w:r>
    </w:p>
    <w:p w:rsidR="00CB6B94" w:rsidRPr="00CB6B94" w:rsidRDefault="00CB6B94" w:rsidP="00CB6B94">
      <w:pPr>
        <w:pStyle w:val="a4"/>
        <w:shd w:val="clear" w:color="auto" w:fill="FFFFFF"/>
        <w:spacing w:before="0" w:beforeAutospacing="0" w:after="0" w:afterAutospacing="0"/>
        <w:ind w:firstLine="709"/>
        <w:jc w:val="both"/>
        <w:rPr>
          <w:b/>
        </w:rPr>
      </w:pPr>
      <w:r w:rsidRPr="00CB6B94">
        <w:rPr>
          <w:b/>
        </w:rPr>
        <w:t>Уголовная ответственность лиц с психическими расстройствами или в состоянии и</w:t>
      </w:r>
      <w:r w:rsidRPr="00CB6B94">
        <w:rPr>
          <w:b/>
        </w:rPr>
        <w:t>з</w:t>
      </w:r>
      <w:r w:rsidRPr="00CB6B94">
        <w:rPr>
          <w:b/>
        </w:rPr>
        <w:t xml:space="preserve">мененного сознания </w:t>
      </w:r>
    </w:p>
    <w:p w:rsidR="00CB6B94" w:rsidRDefault="00CB6B94" w:rsidP="00CB6B94">
      <w:pPr>
        <w:pStyle w:val="a4"/>
        <w:shd w:val="clear" w:color="auto" w:fill="FFFFFF"/>
        <w:spacing w:before="0" w:beforeAutospacing="0" w:after="0" w:afterAutospacing="0"/>
        <w:ind w:firstLine="709"/>
        <w:jc w:val="both"/>
      </w:pPr>
      <w:r w:rsidRPr="00CB6B94">
        <w:t>Уголовной ответственности подлежит вменяемое лицо, которое не могло в силу психич</w:t>
      </w:r>
      <w:r w:rsidRPr="00CB6B94">
        <w:t>е</w:t>
      </w:r>
      <w:r w:rsidRPr="00CB6B94">
        <w:t>ского расстройства во время совершения преступления полностью осознавать общественную опасность собственных действий (бездействий), их фактический характер, или же руководит т</w:t>
      </w:r>
      <w:r w:rsidRPr="00CB6B94">
        <w:t>а</w:t>
      </w:r>
      <w:r w:rsidRPr="00CB6B94">
        <w:t>кими действиями. Психическое расстройство, которое не исключает вменяемости, при назначении наказания учитывается судом и служит основанием для назначения медицинских мер, носящих принудительный характер. Затруднения или ограничения осознания фактического характера де</w:t>
      </w:r>
      <w:r w:rsidRPr="00CB6B94">
        <w:t>й</w:t>
      </w:r>
      <w:r w:rsidRPr="00CB6B94">
        <w:t>ствий связано с наличием психических отклонений. Наличие психического отклонения устанавл</w:t>
      </w:r>
      <w:r w:rsidRPr="00CB6B94">
        <w:t>и</w:t>
      </w:r>
      <w:r w:rsidRPr="00CB6B94">
        <w:t>вается экспертом-психиатром судебной психиатрии. Эксперт обладает всеми основаниями, чтобы констатировать наличие препятствий, для того, чтобы лицо могло осознать значение и характер своего поведения. Суд должен принять к сведению такие сведения. Констатация наличия психич</w:t>
      </w:r>
      <w:r w:rsidRPr="00CB6B94">
        <w:t>е</w:t>
      </w:r>
      <w:r w:rsidRPr="00CB6B94">
        <w:t xml:space="preserve">ского отклонения, которое не исключает вменяемости, позволяет суду провести анализ степени воздействия на преступное поведение. Даже, если суд признает наличие психической девиации, это не означает, что автоматически будет наблюдаться снижение уголовной ответственности. Если лицо совершило уголовное преступление в состоянии опьянения, под действием психотропных средств, их аналогов, наркотических препаратов, потенциально опасных </w:t>
      </w:r>
      <w:proofErr w:type="spellStart"/>
      <w:r w:rsidRPr="00CB6B94">
        <w:t>психоактивных</w:t>
      </w:r>
      <w:proofErr w:type="spellEnd"/>
      <w:r w:rsidRPr="00CB6B94">
        <w:t xml:space="preserve"> средств, одурманивающих веществ, подлежит уголовной ответственности.</w:t>
      </w:r>
    </w:p>
    <w:p w:rsidR="00CB6B94" w:rsidRPr="00CB6B94" w:rsidRDefault="00CB6B94" w:rsidP="00CB6B94">
      <w:pPr>
        <w:pStyle w:val="a4"/>
        <w:shd w:val="clear" w:color="auto" w:fill="FFFFFF"/>
        <w:spacing w:before="0" w:beforeAutospacing="0" w:after="0" w:afterAutospacing="0"/>
        <w:ind w:firstLine="709"/>
        <w:jc w:val="both"/>
      </w:pPr>
    </w:p>
    <w:p w:rsidR="004E603F" w:rsidRDefault="004E603F" w:rsidP="00B51C84">
      <w:pPr>
        <w:pStyle w:val="a4"/>
        <w:shd w:val="clear" w:color="auto" w:fill="FFFFFF"/>
        <w:spacing w:before="0" w:beforeAutospacing="0" w:after="0" w:afterAutospacing="0"/>
        <w:ind w:firstLine="709"/>
      </w:pPr>
    </w:p>
    <w:p w:rsidR="004E603F" w:rsidRPr="00A52981" w:rsidRDefault="004E603F" w:rsidP="004E603F">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При назначении наказания суд учитывает смягчающие и отягчающие ответственность о</w:t>
      </w:r>
      <w:r w:rsidRPr="00A52981">
        <w:rPr>
          <w:rFonts w:ascii="Times New Roman" w:hAnsi="Times New Roman" w:cs="Times New Roman"/>
          <w:sz w:val="24"/>
          <w:szCs w:val="24"/>
        </w:rPr>
        <w:t>б</w:t>
      </w:r>
      <w:r w:rsidRPr="00A52981">
        <w:rPr>
          <w:rFonts w:ascii="Times New Roman" w:hAnsi="Times New Roman" w:cs="Times New Roman"/>
          <w:sz w:val="24"/>
          <w:szCs w:val="24"/>
        </w:rPr>
        <w:t>стоятельства. Смягчающими обстоятельствами признается явка с повинной; способствование ра</w:t>
      </w:r>
      <w:r w:rsidRPr="00A52981">
        <w:rPr>
          <w:rFonts w:ascii="Times New Roman" w:hAnsi="Times New Roman" w:cs="Times New Roman"/>
          <w:sz w:val="24"/>
          <w:szCs w:val="24"/>
        </w:rPr>
        <w:t>с</w:t>
      </w:r>
      <w:r w:rsidRPr="00A52981">
        <w:rPr>
          <w:rFonts w:ascii="Times New Roman" w:hAnsi="Times New Roman" w:cs="Times New Roman"/>
          <w:sz w:val="24"/>
          <w:szCs w:val="24"/>
        </w:rPr>
        <w:t>крытию преступления; совершение преступления впервые, вследствие стечения обстоятельств, в состоянии душевного волнения, вызванного неправомерными действиями потерпевшего; сове</w:t>
      </w:r>
      <w:r w:rsidRPr="00A52981">
        <w:rPr>
          <w:rFonts w:ascii="Times New Roman" w:hAnsi="Times New Roman" w:cs="Times New Roman"/>
          <w:sz w:val="24"/>
          <w:szCs w:val="24"/>
        </w:rPr>
        <w:t>р</w:t>
      </w:r>
      <w:r w:rsidRPr="00A52981">
        <w:rPr>
          <w:rFonts w:ascii="Times New Roman" w:hAnsi="Times New Roman" w:cs="Times New Roman"/>
          <w:sz w:val="24"/>
          <w:szCs w:val="24"/>
        </w:rPr>
        <w:lastRenderedPageBreak/>
        <w:t>шение преступления несовершеннолетним; превышение пределов необходимой обороны и др. Отягчающие обстоятельства включают в себя совершение преступления лицом, ранее соверша</w:t>
      </w:r>
      <w:r w:rsidRPr="00A52981">
        <w:rPr>
          <w:rFonts w:ascii="Times New Roman" w:hAnsi="Times New Roman" w:cs="Times New Roman"/>
          <w:sz w:val="24"/>
          <w:szCs w:val="24"/>
        </w:rPr>
        <w:t>в</w:t>
      </w:r>
      <w:r w:rsidRPr="00A52981">
        <w:rPr>
          <w:rFonts w:ascii="Times New Roman" w:hAnsi="Times New Roman" w:cs="Times New Roman"/>
          <w:sz w:val="24"/>
          <w:szCs w:val="24"/>
        </w:rPr>
        <w:t>шим преступление, соучастие, наступление тяжких последствий в результате преступного деяния, вовлечение несовершеннолетнего в преступление, состояние опьянения и др. Перечень отягча</w:t>
      </w:r>
      <w:r w:rsidRPr="00A52981">
        <w:rPr>
          <w:rFonts w:ascii="Times New Roman" w:hAnsi="Times New Roman" w:cs="Times New Roman"/>
          <w:sz w:val="24"/>
          <w:szCs w:val="24"/>
        </w:rPr>
        <w:t>ю</w:t>
      </w:r>
      <w:r w:rsidRPr="00A52981">
        <w:rPr>
          <w:rFonts w:ascii="Times New Roman" w:hAnsi="Times New Roman" w:cs="Times New Roman"/>
          <w:sz w:val="24"/>
          <w:szCs w:val="24"/>
        </w:rPr>
        <w:t xml:space="preserve">щих обстоятельств четко определен в законе, и суд не может учитывать </w:t>
      </w:r>
      <w:proofErr w:type="gramStart"/>
      <w:r w:rsidRPr="00A52981">
        <w:rPr>
          <w:rFonts w:ascii="Times New Roman" w:hAnsi="Times New Roman" w:cs="Times New Roman"/>
          <w:sz w:val="24"/>
          <w:szCs w:val="24"/>
        </w:rPr>
        <w:t>дру­гие</w:t>
      </w:r>
      <w:proofErr w:type="gramEnd"/>
      <w:r w:rsidRPr="00A52981">
        <w:rPr>
          <w:rFonts w:ascii="Times New Roman" w:hAnsi="Times New Roman" w:cs="Times New Roman"/>
          <w:sz w:val="24"/>
          <w:szCs w:val="24"/>
        </w:rPr>
        <w:t xml:space="preserve"> обстоятельства в качестве отягчающих. Напротив, смягчающими обстоятельствами суд может признать и те, кот</w:t>
      </w:r>
      <w:r w:rsidRPr="00A52981">
        <w:rPr>
          <w:rFonts w:ascii="Times New Roman" w:hAnsi="Times New Roman" w:cs="Times New Roman"/>
          <w:sz w:val="24"/>
          <w:szCs w:val="24"/>
        </w:rPr>
        <w:t>о</w:t>
      </w:r>
      <w:r w:rsidRPr="00A52981">
        <w:rPr>
          <w:rFonts w:ascii="Times New Roman" w:hAnsi="Times New Roman" w:cs="Times New Roman"/>
          <w:sz w:val="24"/>
          <w:szCs w:val="24"/>
        </w:rPr>
        <w:t>рые в законе не указаны.</w:t>
      </w:r>
    </w:p>
    <w:p w:rsidR="004E603F" w:rsidRPr="00A52981" w:rsidRDefault="004E603F" w:rsidP="004E603F">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В некоторых случаях суд может признать, что исправление преступника возможно и без изоляции его от общества, — т.е. когда преступление совершено впервые и не представляет бол</w:t>
      </w:r>
      <w:r w:rsidRPr="00A52981">
        <w:rPr>
          <w:rFonts w:ascii="Times New Roman" w:hAnsi="Times New Roman" w:cs="Times New Roman"/>
          <w:sz w:val="24"/>
          <w:szCs w:val="24"/>
        </w:rPr>
        <w:t>ь</w:t>
      </w:r>
      <w:r w:rsidRPr="00A52981">
        <w:rPr>
          <w:rFonts w:ascii="Times New Roman" w:hAnsi="Times New Roman" w:cs="Times New Roman"/>
          <w:sz w:val="24"/>
          <w:szCs w:val="24"/>
        </w:rPr>
        <w:t>шой общественной опасности. В этом случае суд может применить условное осуждение. Оно пр</w:t>
      </w:r>
      <w:r w:rsidRPr="00A52981">
        <w:rPr>
          <w:rFonts w:ascii="Times New Roman" w:hAnsi="Times New Roman" w:cs="Times New Roman"/>
          <w:sz w:val="24"/>
          <w:szCs w:val="24"/>
        </w:rPr>
        <w:t>о</w:t>
      </w:r>
      <w:r w:rsidRPr="00A52981">
        <w:rPr>
          <w:rFonts w:ascii="Times New Roman" w:hAnsi="Times New Roman" w:cs="Times New Roman"/>
          <w:sz w:val="24"/>
          <w:szCs w:val="24"/>
        </w:rPr>
        <w:t>является в неприменении судом наказания и назначении испытательного срока. Условно назнач</w:t>
      </w:r>
      <w:r w:rsidRPr="00A52981">
        <w:rPr>
          <w:rFonts w:ascii="Times New Roman" w:hAnsi="Times New Roman" w:cs="Times New Roman"/>
          <w:sz w:val="24"/>
          <w:szCs w:val="24"/>
        </w:rPr>
        <w:t>а</w:t>
      </w:r>
      <w:r w:rsidRPr="00A52981">
        <w:rPr>
          <w:rFonts w:ascii="Times New Roman" w:hAnsi="Times New Roman" w:cs="Times New Roman"/>
          <w:sz w:val="24"/>
          <w:szCs w:val="24"/>
        </w:rPr>
        <w:t>ются только лишение свободы и исправительные работы.</w:t>
      </w:r>
    </w:p>
    <w:p w:rsidR="004E603F" w:rsidRPr="00A52981" w:rsidRDefault="004E603F" w:rsidP="004E603F">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Если в течение испытательного срока осужденный не совершит нового преступления, то наказание не применяется. Если же осужденный систематически нарушал общественный порядок, то суд может отменить условное осуждение и направить осужденного отбывать назначенное нак</w:t>
      </w:r>
      <w:r w:rsidRPr="00A52981">
        <w:rPr>
          <w:rFonts w:ascii="Times New Roman" w:hAnsi="Times New Roman" w:cs="Times New Roman"/>
          <w:sz w:val="24"/>
          <w:szCs w:val="24"/>
        </w:rPr>
        <w:t>а</w:t>
      </w:r>
      <w:r w:rsidRPr="00A52981">
        <w:rPr>
          <w:rFonts w:ascii="Times New Roman" w:hAnsi="Times New Roman" w:cs="Times New Roman"/>
          <w:sz w:val="24"/>
          <w:szCs w:val="24"/>
        </w:rPr>
        <w:t>зание.</w:t>
      </w:r>
    </w:p>
    <w:p w:rsidR="004E603F" w:rsidRPr="00A52981" w:rsidRDefault="004E603F" w:rsidP="004E603F">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Осужденный считается судимым с момента вынесения приговора и в течение определенн</w:t>
      </w:r>
      <w:r w:rsidRPr="00A52981">
        <w:rPr>
          <w:rFonts w:ascii="Times New Roman" w:hAnsi="Times New Roman" w:cs="Times New Roman"/>
          <w:sz w:val="24"/>
          <w:szCs w:val="24"/>
        </w:rPr>
        <w:t>о</w:t>
      </w:r>
      <w:r w:rsidRPr="00A52981">
        <w:rPr>
          <w:rFonts w:ascii="Times New Roman" w:hAnsi="Times New Roman" w:cs="Times New Roman"/>
          <w:sz w:val="24"/>
          <w:szCs w:val="24"/>
        </w:rPr>
        <w:t>го времени после отбытия наказания. Судимость влечет за собой ряд правовых последствий. Она составляет отягчающее обстоятельство в случае совершения ново­го преступления, позволяет пр</w:t>
      </w:r>
      <w:r w:rsidRPr="00A52981">
        <w:rPr>
          <w:rFonts w:ascii="Times New Roman" w:hAnsi="Times New Roman" w:cs="Times New Roman"/>
          <w:sz w:val="24"/>
          <w:szCs w:val="24"/>
        </w:rPr>
        <w:t>и</w:t>
      </w:r>
      <w:r w:rsidRPr="00A52981">
        <w:rPr>
          <w:rFonts w:ascii="Times New Roman" w:hAnsi="Times New Roman" w:cs="Times New Roman"/>
          <w:sz w:val="24"/>
          <w:szCs w:val="24"/>
        </w:rPr>
        <w:t>знать лицо рецидивистом, влияет на определение вида исправительно-трудовой колонии при осуждении за повторное преступление.</w:t>
      </w:r>
    </w:p>
    <w:p w:rsidR="004E603F" w:rsidRPr="00A52981" w:rsidRDefault="004E603F" w:rsidP="004E603F">
      <w:pPr>
        <w:spacing w:after="0" w:line="240" w:lineRule="auto"/>
        <w:ind w:firstLine="709"/>
        <w:jc w:val="both"/>
        <w:rPr>
          <w:rFonts w:ascii="Times New Roman" w:hAnsi="Times New Roman" w:cs="Times New Roman"/>
          <w:b/>
          <w:sz w:val="24"/>
          <w:szCs w:val="24"/>
        </w:rPr>
      </w:pPr>
      <w:r w:rsidRPr="00A52981">
        <w:rPr>
          <w:rFonts w:ascii="Times New Roman" w:hAnsi="Times New Roman" w:cs="Times New Roman"/>
          <w:sz w:val="24"/>
          <w:szCs w:val="24"/>
        </w:rPr>
        <w:t>Судимость погашается по истечении определенного срока после отбытия наказания. Уст</w:t>
      </w:r>
      <w:r w:rsidRPr="00A52981">
        <w:rPr>
          <w:rFonts w:ascii="Times New Roman" w:hAnsi="Times New Roman" w:cs="Times New Roman"/>
          <w:sz w:val="24"/>
          <w:szCs w:val="24"/>
        </w:rPr>
        <w:t>а</w:t>
      </w:r>
      <w:r w:rsidRPr="00A52981">
        <w:rPr>
          <w:rFonts w:ascii="Times New Roman" w:hAnsi="Times New Roman" w:cs="Times New Roman"/>
          <w:sz w:val="24"/>
          <w:szCs w:val="24"/>
        </w:rPr>
        <w:t xml:space="preserve">навливаются следующие </w:t>
      </w:r>
      <w:r w:rsidRPr="00A52981">
        <w:rPr>
          <w:rFonts w:ascii="Times New Roman" w:hAnsi="Times New Roman" w:cs="Times New Roman"/>
          <w:b/>
          <w:sz w:val="24"/>
          <w:szCs w:val="24"/>
        </w:rPr>
        <w:t>сроки погашения судимости:</w:t>
      </w:r>
    </w:p>
    <w:p w:rsidR="004E603F" w:rsidRPr="00A52981" w:rsidRDefault="004E603F" w:rsidP="004E603F">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1) один год после отбытия наказания, не связанного с лишением свободы;</w:t>
      </w:r>
    </w:p>
    <w:p w:rsidR="004E603F" w:rsidRPr="00A52981" w:rsidRDefault="004E603F" w:rsidP="004E603F">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три года после отбытия наказания в виде лишения свободы сроком не более трех лет;</w:t>
      </w:r>
    </w:p>
    <w:p w:rsidR="004E603F" w:rsidRPr="00A52981" w:rsidRDefault="004E603F" w:rsidP="004E603F">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3) пять лет после отбытия наказания в виде лишения свободы сроком от трех до шести лет;</w:t>
      </w:r>
    </w:p>
    <w:p w:rsidR="004E603F" w:rsidRPr="00A52981" w:rsidRDefault="004E603F" w:rsidP="004E603F">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4) восемь лет после отбытия наказания в виде лишения свободы сроком от шести до десяти лет;</w:t>
      </w:r>
    </w:p>
    <w:p w:rsidR="004E603F" w:rsidRPr="00A52981" w:rsidRDefault="004E603F" w:rsidP="004E603F">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5) судимость осужденного на срок лишения свободы более 10 лет снимается по истечении 8 лет после отбытия наказания по решению суда, который должен установить, что осужденный ис­правился.</w:t>
      </w:r>
    </w:p>
    <w:p w:rsidR="004E603F" w:rsidRPr="00A52981" w:rsidRDefault="004E603F" w:rsidP="004E603F">
      <w:pPr>
        <w:spacing w:after="0" w:line="240" w:lineRule="auto"/>
        <w:ind w:firstLine="709"/>
        <w:jc w:val="both"/>
        <w:rPr>
          <w:rFonts w:ascii="Times New Roman" w:hAnsi="Times New Roman" w:cs="Times New Roman"/>
          <w:sz w:val="24"/>
          <w:szCs w:val="24"/>
        </w:rPr>
      </w:pPr>
    </w:p>
    <w:p w:rsidR="004E603F" w:rsidRPr="00A52981" w:rsidRDefault="004E603F" w:rsidP="004E603F">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Кроме того, судимость может быть снята судом досрочно по ходатайству общественных организаций.</w:t>
      </w:r>
    </w:p>
    <w:p w:rsidR="004E603F" w:rsidRPr="00B51C84" w:rsidRDefault="004E603F" w:rsidP="004E603F">
      <w:pPr>
        <w:spacing w:after="0" w:line="240" w:lineRule="auto"/>
        <w:ind w:firstLine="709"/>
        <w:jc w:val="both"/>
        <w:rPr>
          <w:rFonts w:ascii="Times New Roman" w:hAnsi="Times New Roman" w:cs="Times New Roman"/>
          <w:sz w:val="24"/>
          <w:szCs w:val="24"/>
        </w:rPr>
      </w:pPr>
    </w:p>
    <w:p w:rsidR="004E603F" w:rsidRDefault="004E603F" w:rsidP="00B51C84">
      <w:pPr>
        <w:pStyle w:val="a4"/>
        <w:shd w:val="clear" w:color="auto" w:fill="FFFFFF"/>
        <w:spacing w:before="0" w:beforeAutospacing="0" w:after="0" w:afterAutospacing="0"/>
        <w:ind w:firstLine="709"/>
      </w:pPr>
    </w:p>
    <w:p w:rsidR="004E603F" w:rsidRDefault="004E603F" w:rsidP="004E603F">
      <w:pPr>
        <w:pStyle w:val="a4"/>
        <w:shd w:val="clear" w:color="auto" w:fill="FFFFFF"/>
        <w:spacing w:before="0" w:beforeAutospacing="0" w:after="0" w:afterAutospacing="0"/>
      </w:pPr>
    </w:p>
    <w:p w:rsidR="00673F58" w:rsidRPr="00A52981" w:rsidRDefault="00673F58" w:rsidP="00B51C84">
      <w:pPr>
        <w:pStyle w:val="a4"/>
        <w:shd w:val="clear" w:color="auto" w:fill="FFFFFF"/>
        <w:spacing w:before="0" w:beforeAutospacing="0" w:after="0" w:afterAutospacing="0"/>
        <w:ind w:firstLine="709"/>
      </w:pPr>
      <w:r w:rsidRPr="00A52981">
        <w:t>На практике встречаются обстоятельства, которые внешне ка</w:t>
      </w:r>
      <w:r w:rsidRPr="00A52981">
        <w:softHyphen/>
        <w:t>жутся преступлениями, но с</w:t>
      </w:r>
      <w:r w:rsidRPr="00A52981">
        <w:t>о</w:t>
      </w:r>
      <w:r w:rsidRPr="00A52981">
        <w:t>става преступления не содержат. К ним относятся:</w:t>
      </w:r>
    </w:p>
    <w:p w:rsidR="00673F58" w:rsidRPr="00A52981" w:rsidRDefault="00673F58" w:rsidP="00B51C84">
      <w:pPr>
        <w:pStyle w:val="a4"/>
        <w:shd w:val="clear" w:color="auto" w:fill="FFFFFF"/>
        <w:spacing w:before="0" w:beforeAutospacing="0" w:after="0" w:afterAutospacing="0"/>
      </w:pPr>
      <w:r w:rsidRPr="00A52981">
        <w:t>- необходимая оборона;</w:t>
      </w:r>
    </w:p>
    <w:p w:rsidR="00673F58" w:rsidRPr="00A52981" w:rsidRDefault="00673F58" w:rsidP="00B51C84">
      <w:pPr>
        <w:pStyle w:val="a4"/>
        <w:shd w:val="clear" w:color="auto" w:fill="FFFFFF"/>
        <w:spacing w:before="0" w:beforeAutospacing="0" w:after="0" w:afterAutospacing="0"/>
      </w:pPr>
      <w:r w:rsidRPr="00A52981">
        <w:t>- крайняя необходимость;</w:t>
      </w:r>
    </w:p>
    <w:p w:rsidR="00673F58" w:rsidRPr="00A52981" w:rsidRDefault="00673F58" w:rsidP="00B51C84">
      <w:pPr>
        <w:pStyle w:val="a4"/>
        <w:shd w:val="clear" w:color="auto" w:fill="FFFFFF"/>
        <w:spacing w:before="0" w:beforeAutospacing="0" w:after="0" w:afterAutospacing="0"/>
      </w:pPr>
      <w:r w:rsidRPr="00A52981">
        <w:t>- физическое или психическое принуждение, исполнение при</w:t>
      </w:r>
      <w:r w:rsidRPr="00A52981">
        <w:softHyphen/>
        <w:t>каза или распоряжения;</w:t>
      </w:r>
    </w:p>
    <w:p w:rsidR="00673F58" w:rsidRPr="00A52981" w:rsidRDefault="00673F58" w:rsidP="00B51C84">
      <w:pPr>
        <w:pStyle w:val="a4"/>
        <w:shd w:val="clear" w:color="auto" w:fill="FFFFFF"/>
        <w:spacing w:before="0" w:beforeAutospacing="0" w:after="0" w:afterAutospacing="0"/>
      </w:pPr>
      <w:r w:rsidRPr="00A52981">
        <w:t>- причинение вреда при задержании лица, совершившего пре</w:t>
      </w:r>
      <w:r w:rsidRPr="00A52981">
        <w:softHyphen/>
        <w:t>ступление.</w:t>
      </w:r>
    </w:p>
    <w:p w:rsidR="00673F58" w:rsidRPr="00A52981" w:rsidRDefault="00673F58" w:rsidP="00B51C84">
      <w:pPr>
        <w:spacing w:after="0" w:line="240" w:lineRule="auto"/>
        <w:ind w:firstLine="709"/>
        <w:jc w:val="both"/>
        <w:rPr>
          <w:rFonts w:ascii="Times New Roman" w:hAnsi="Times New Roman" w:cs="Times New Roman"/>
          <w:sz w:val="24"/>
          <w:szCs w:val="24"/>
          <w:shd w:val="clear" w:color="auto" w:fill="FFFFFF"/>
        </w:rPr>
      </w:pPr>
      <w:r w:rsidRPr="00A52981">
        <w:rPr>
          <w:rFonts w:ascii="Times New Roman" w:hAnsi="Times New Roman" w:cs="Times New Roman"/>
          <w:b/>
          <w:i/>
          <w:iCs/>
          <w:sz w:val="24"/>
          <w:szCs w:val="24"/>
          <w:shd w:val="clear" w:color="auto" w:fill="FFFFFF"/>
        </w:rPr>
        <w:t>Необходимая оборона</w:t>
      </w:r>
      <w:r w:rsidRPr="00A52981">
        <w:rPr>
          <w:rFonts w:ascii="Times New Roman" w:hAnsi="Times New Roman" w:cs="Times New Roman"/>
          <w:i/>
          <w:iCs/>
          <w:sz w:val="24"/>
          <w:szCs w:val="24"/>
          <w:shd w:val="clear" w:color="auto" w:fill="FFFFFF"/>
        </w:rPr>
        <w:t xml:space="preserve"> — </w:t>
      </w:r>
      <w:r w:rsidRPr="00A52981">
        <w:rPr>
          <w:rFonts w:ascii="Times New Roman" w:hAnsi="Times New Roman" w:cs="Times New Roman"/>
          <w:sz w:val="24"/>
          <w:szCs w:val="24"/>
          <w:shd w:val="clear" w:color="auto" w:fill="FFFFFF"/>
        </w:rPr>
        <w:t>это правомерная защита интересов го</w:t>
      </w:r>
      <w:r w:rsidRPr="00A52981">
        <w:rPr>
          <w:rFonts w:ascii="Times New Roman" w:hAnsi="Times New Roman" w:cs="Times New Roman"/>
          <w:sz w:val="24"/>
          <w:szCs w:val="24"/>
          <w:shd w:val="clear" w:color="auto" w:fill="FFFFFF"/>
        </w:rPr>
        <w:softHyphen/>
        <w:t>сударства, общества, прав самого обороняющегося от посягательств путем причинения вреда нападающему без превышения пределов необходимой обороны. Необходимая оборона должна осуществ</w:t>
      </w:r>
      <w:r w:rsidRPr="00A52981">
        <w:rPr>
          <w:rFonts w:ascii="Times New Roman" w:hAnsi="Times New Roman" w:cs="Times New Roman"/>
          <w:sz w:val="24"/>
          <w:szCs w:val="24"/>
          <w:shd w:val="clear" w:color="auto" w:fill="FFFFFF"/>
        </w:rPr>
        <w:softHyphen/>
        <w:t>ляться только против общественно опасного, преступного пося</w:t>
      </w:r>
      <w:r w:rsidRPr="00A52981">
        <w:rPr>
          <w:rFonts w:ascii="Times New Roman" w:hAnsi="Times New Roman" w:cs="Times New Roman"/>
          <w:sz w:val="24"/>
          <w:szCs w:val="24"/>
          <w:shd w:val="clear" w:color="auto" w:fill="FFFFFF"/>
        </w:rPr>
        <w:softHyphen/>
        <w:t>гательства. Возможно, применение мер необходимой обороны тре</w:t>
      </w:r>
      <w:r w:rsidRPr="00A52981">
        <w:rPr>
          <w:rFonts w:ascii="Times New Roman" w:hAnsi="Times New Roman" w:cs="Times New Roman"/>
          <w:sz w:val="24"/>
          <w:szCs w:val="24"/>
          <w:shd w:val="clear" w:color="auto" w:fill="FFFFFF"/>
        </w:rPr>
        <w:softHyphen/>
        <w:t>тьим лицом в интересах лица, подвергшегося нападению. Необхо</w:t>
      </w:r>
      <w:r w:rsidRPr="00A52981">
        <w:rPr>
          <w:rFonts w:ascii="Times New Roman" w:hAnsi="Times New Roman" w:cs="Times New Roman"/>
          <w:sz w:val="24"/>
          <w:szCs w:val="24"/>
          <w:shd w:val="clear" w:color="auto" w:fill="FFFFFF"/>
        </w:rPr>
        <w:softHyphen/>
        <w:t>димая оборона должна быть направлена против действительного посягательства, которое началось, причиняет вред и еще не за</w:t>
      </w:r>
      <w:r w:rsidRPr="00A52981">
        <w:rPr>
          <w:rFonts w:ascii="Times New Roman" w:hAnsi="Times New Roman" w:cs="Times New Roman"/>
          <w:sz w:val="24"/>
          <w:szCs w:val="24"/>
          <w:shd w:val="clear" w:color="auto" w:fill="FFFFFF"/>
        </w:rPr>
        <w:softHyphen/>
        <w:t>кончилось. Не должно быть допущено превышение пределов не</w:t>
      </w:r>
      <w:r w:rsidRPr="00A52981">
        <w:rPr>
          <w:rFonts w:ascii="Times New Roman" w:hAnsi="Times New Roman" w:cs="Times New Roman"/>
          <w:sz w:val="24"/>
          <w:szCs w:val="24"/>
          <w:shd w:val="clear" w:color="auto" w:fill="FFFFFF"/>
        </w:rPr>
        <w:softHyphen/>
        <w:t>обходимой обор</w:t>
      </w:r>
      <w:r w:rsidRPr="00A52981">
        <w:rPr>
          <w:rFonts w:ascii="Times New Roman" w:hAnsi="Times New Roman" w:cs="Times New Roman"/>
          <w:sz w:val="24"/>
          <w:szCs w:val="24"/>
          <w:shd w:val="clear" w:color="auto" w:fill="FFFFFF"/>
        </w:rPr>
        <w:t>о</w:t>
      </w:r>
      <w:r w:rsidRPr="00A52981">
        <w:rPr>
          <w:rFonts w:ascii="Times New Roman" w:hAnsi="Times New Roman" w:cs="Times New Roman"/>
          <w:sz w:val="24"/>
          <w:szCs w:val="24"/>
          <w:shd w:val="clear" w:color="auto" w:fill="FFFFFF"/>
        </w:rPr>
        <w:t>ны, т.е. умышленных действий, явно не соответ</w:t>
      </w:r>
      <w:r w:rsidRPr="00A52981">
        <w:rPr>
          <w:rFonts w:ascii="Times New Roman" w:hAnsi="Times New Roman" w:cs="Times New Roman"/>
          <w:sz w:val="24"/>
          <w:szCs w:val="24"/>
          <w:shd w:val="clear" w:color="auto" w:fill="FFFFFF"/>
        </w:rPr>
        <w:softHyphen/>
        <w:t>ствующих характеру и опасности посягательства. Недопустимо причинение излишне тяжкого вреда, который со всей очевидно</w:t>
      </w:r>
      <w:r w:rsidRPr="00A52981">
        <w:rPr>
          <w:rFonts w:ascii="Times New Roman" w:hAnsi="Times New Roman" w:cs="Times New Roman"/>
          <w:sz w:val="24"/>
          <w:szCs w:val="24"/>
          <w:shd w:val="clear" w:color="auto" w:fill="FFFFFF"/>
        </w:rPr>
        <w:softHyphen/>
        <w:t>стью не вызывался необходимостью.</w:t>
      </w:r>
    </w:p>
    <w:p w:rsidR="00673F58" w:rsidRPr="00A52981" w:rsidRDefault="00673F58" w:rsidP="00B51C8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b/>
          <w:i/>
          <w:sz w:val="24"/>
          <w:szCs w:val="24"/>
        </w:rPr>
        <w:lastRenderedPageBreak/>
        <w:t>Крайняя необходимость</w:t>
      </w:r>
      <w:r w:rsidRPr="00A52981">
        <w:rPr>
          <w:rFonts w:ascii="Times New Roman" w:hAnsi="Times New Roman" w:cs="Times New Roman"/>
          <w:sz w:val="24"/>
          <w:szCs w:val="24"/>
        </w:rPr>
        <w:t xml:space="preserve"> — это ситуация, когда лицо вынуждено для предотвращения зн</w:t>
      </w:r>
      <w:r w:rsidRPr="00A52981">
        <w:rPr>
          <w:rFonts w:ascii="Times New Roman" w:hAnsi="Times New Roman" w:cs="Times New Roman"/>
          <w:sz w:val="24"/>
          <w:szCs w:val="24"/>
        </w:rPr>
        <w:t>а</w:t>
      </w:r>
      <w:r w:rsidRPr="00A52981">
        <w:rPr>
          <w:rFonts w:ascii="Times New Roman" w:hAnsi="Times New Roman" w:cs="Times New Roman"/>
          <w:sz w:val="24"/>
          <w:szCs w:val="24"/>
        </w:rPr>
        <w:t>чительного вреда причинить в качестве крайней меры менее значительны</w:t>
      </w:r>
      <w:r w:rsidR="00B51C84" w:rsidRPr="00A52981">
        <w:rPr>
          <w:rFonts w:ascii="Times New Roman" w:hAnsi="Times New Roman" w:cs="Times New Roman"/>
          <w:sz w:val="24"/>
          <w:szCs w:val="24"/>
        </w:rPr>
        <w:t>й вред. Действия могут быть при</w:t>
      </w:r>
      <w:r w:rsidRPr="00A52981">
        <w:rPr>
          <w:rFonts w:ascii="Times New Roman" w:hAnsi="Times New Roman" w:cs="Times New Roman"/>
          <w:sz w:val="24"/>
          <w:szCs w:val="24"/>
        </w:rPr>
        <w:t>знаны совершенными в состоянии крайней необходимости при том условий, что сущ</w:t>
      </w:r>
      <w:r w:rsidRPr="00A52981">
        <w:rPr>
          <w:rFonts w:ascii="Times New Roman" w:hAnsi="Times New Roman" w:cs="Times New Roman"/>
          <w:sz w:val="24"/>
          <w:szCs w:val="24"/>
        </w:rPr>
        <w:t>е</w:t>
      </w:r>
      <w:r w:rsidRPr="00A52981">
        <w:rPr>
          <w:rFonts w:ascii="Times New Roman" w:hAnsi="Times New Roman" w:cs="Times New Roman"/>
          <w:sz w:val="24"/>
          <w:szCs w:val="24"/>
        </w:rPr>
        <w:t xml:space="preserve">ствовала реальная опасность для право-охраняемых интересов, которая угрожала причинить вред уже в следующий момент, а не в будущем, и устранение опасности было невозможно другими средствами. Причиненный вред должен быть меньше </w:t>
      </w:r>
      <w:r w:rsidR="00B51C84" w:rsidRPr="00A52981">
        <w:rPr>
          <w:rFonts w:ascii="Times New Roman" w:hAnsi="Times New Roman" w:cs="Times New Roman"/>
          <w:sz w:val="24"/>
          <w:szCs w:val="24"/>
        </w:rPr>
        <w:t>предотвращенною.</w:t>
      </w:r>
    </w:p>
    <w:p w:rsidR="00673F58" w:rsidRPr="00A52981" w:rsidRDefault="00673F58" w:rsidP="00B51C8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b/>
          <w:i/>
          <w:sz w:val="24"/>
          <w:szCs w:val="24"/>
        </w:rPr>
        <w:t>Физическое или психическое принуждение, исполнение приказа или распоряжения</w:t>
      </w:r>
      <w:r w:rsidRPr="00A52981">
        <w:rPr>
          <w:rFonts w:ascii="Times New Roman" w:hAnsi="Times New Roman" w:cs="Times New Roman"/>
          <w:sz w:val="24"/>
          <w:szCs w:val="24"/>
        </w:rPr>
        <w:t>. Л</w:t>
      </w:r>
      <w:r w:rsidRPr="00A52981">
        <w:rPr>
          <w:rFonts w:ascii="Times New Roman" w:hAnsi="Times New Roman" w:cs="Times New Roman"/>
          <w:sz w:val="24"/>
          <w:szCs w:val="24"/>
        </w:rPr>
        <w:t>и</w:t>
      </w:r>
      <w:r w:rsidRPr="00A52981">
        <w:rPr>
          <w:rFonts w:ascii="Times New Roman" w:hAnsi="Times New Roman" w:cs="Times New Roman"/>
          <w:sz w:val="24"/>
          <w:szCs w:val="24"/>
        </w:rPr>
        <w:t>цо может со</w:t>
      </w:r>
      <w:r w:rsidR="00B51C84" w:rsidRPr="00A52981">
        <w:rPr>
          <w:rFonts w:ascii="Times New Roman" w:hAnsi="Times New Roman" w:cs="Times New Roman"/>
          <w:sz w:val="24"/>
          <w:szCs w:val="24"/>
        </w:rPr>
        <w:t>вершить преступление под воздей</w:t>
      </w:r>
      <w:r w:rsidRPr="00A52981">
        <w:rPr>
          <w:rFonts w:ascii="Times New Roman" w:hAnsi="Times New Roman" w:cs="Times New Roman"/>
          <w:sz w:val="24"/>
          <w:szCs w:val="24"/>
        </w:rPr>
        <w:t>ствием угрозы или принуждения либо в силу мат</w:t>
      </w:r>
      <w:r w:rsidRPr="00A52981">
        <w:rPr>
          <w:rFonts w:ascii="Times New Roman" w:hAnsi="Times New Roman" w:cs="Times New Roman"/>
          <w:sz w:val="24"/>
          <w:szCs w:val="24"/>
        </w:rPr>
        <w:t>е</w:t>
      </w:r>
      <w:r w:rsidRPr="00A52981">
        <w:rPr>
          <w:rFonts w:ascii="Times New Roman" w:hAnsi="Times New Roman" w:cs="Times New Roman"/>
          <w:sz w:val="24"/>
          <w:szCs w:val="24"/>
        </w:rPr>
        <w:t xml:space="preserve">риальной, </w:t>
      </w:r>
      <w:proofErr w:type="gramStart"/>
      <w:r w:rsidRPr="00A52981">
        <w:rPr>
          <w:rFonts w:ascii="Times New Roman" w:hAnsi="Times New Roman" w:cs="Times New Roman"/>
          <w:sz w:val="24"/>
          <w:szCs w:val="24"/>
        </w:rPr>
        <w:t>слу­жебной</w:t>
      </w:r>
      <w:proofErr w:type="gramEnd"/>
      <w:r w:rsidRPr="00A52981">
        <w:rPr>
          <w:rFonts w:ascii="Times New Roman" w:hAnsi="Times New Roman" w:cs="Times New Roman"/>
          <w:sz w:val="24"/>
          <w:szCs w:val="24"/>
        </w:rPr>
        <w:t xml:space="preserve"> или иной зависимости. О применении мер ответствен</w:t>
      </w:r>
      <w:r w:rsidR="00B51C84" w:rsidRPr="00A52981">
        <w:rPr>
          <w:rFonts w:ascii="Times New Roman" w:hAnsi="Times New Roman" w:cs="Times New Roman"/>
          <w:sz w:val="24"/>
          <w:szCs w:val="24"/>
        </w:rPr>
        <w:t>но</w:t>
      </w:r>
      <w:r w:rsidRPr="00A52981">
        <w:rPr>
          <w:rFonts w:ascii="Times New Roman" w:hAnsi="Times New Roman" w:cs="Times New Roman"/>
          <w:sz w:val="24"/>
          <w:szCs w:val="24"/>
        </w:rPr>
        <w:t xml:space="preserve">сти можно говорить только тогда, когда у лица была реальная возможность не совершать преступления, т.е. когда его воля не была подавлена. Принуждение </w:t>
      </w:r>
      <w:r w:rsidR="00B51C84" w:rsidRPr="00A52981">
        <w:rPr>
          <w:rFonts w:ascii="Times New Roman" w:hAnsi="Times New Roman" w:cs="Times New Roman"/>
          <w:sz w:val="24"/>
          <w:szCs w:val="24"/>
        </w:rPr>
        <w:t>отнимает у лица возможность дей</w:t>
      </w:r>
      <w:r w:rsidRPr="00A52981">
        <w:rPr>
          <w:rFonts w:ascii="Times New Roman" w:hAnsi="Times New Roman" w:cs="Times New Roman"/>
          <w:sz w:val="24"/>
          <w:szCs w:val="24"/>
        </w:rPr>
        <w:t>ствовать свободно. В том случае, когда принуждение полностью подавляет волю лица, нельзя говорить об общественно опасном деянии. Принужден</w:t>
      </w:r>
      <w:r w:rsidR="00B51C84" w:rsidRPr="00A52981">
        <w:rPr>
          <w:rFonts w:ascii="Times New Roman" w:hAnsi="Times New Roman" w:cs="Times New Roman"/>
          <w:sz w:val="24"/>
          <w:szCs w:val="24"/>
        </w:rPr>
        <w:t>ие может быть нескольких видов.</w:t>
      </w:r>
    </w:p>
    <w:p w:rsidR="00673F58" w:rsidRPr="00A52981" w:rsidRDefault="00673F58" w:rsidP="00B51C8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u w:val="single"/>
        </w:rPr>
        <w:t>Физическое принуждение</w:t>
      </w:r>
      <w:r w:rsidRPr="00A52981">
        <w:rPr>
          <w:rFonts w:ascii="Times New Roman" w:hAnsi="Times New Roman" w:cs="Times New Roman"/>
          <w:sz w:val="24"/>
          <w:szCs w:val="24"/>
        </w:rPr>
        <w:t xml:space="preserve"> вы</w:t>
      </w:r>
      <w:r w:rsidR="00B51C84" w:rsidRPr="00A52981">
        <w:rPr>
          <w:rFonts w:ascii="Times New Roman" w:hAnsi="Times New Roman" w:cs="Times New Roman"/>
          <w:sz w:val="24"/>
          <w:szCs w:val="24"/>
        </w:rPr>
        <w:t>ражается в нанесении побоев, по</w:t>
      </w:r>
      <w:r w:rsidRPr="00A52981">
        <w:rPr>
          <w:rFonts w:ascii="Times New Roman" w:hAnsi="Times New Roman" w:cs="Times New Roman"/>
          <w:sz w:val="24"/>
          <w:szCs w:val="24"/>
        </w:rPr>
        <w:t>резов, причинении телесных повре</w:t>
      </w:r>
      <w:r w:rsidR="00B51C84" w:rsidRPr="00A52981">
        <w:rPr>
          <w:rFonts w:ascii="Times New Roman" w:hAnsi="Times New Roman" w:cs="Times New Roman"/>
          <w:sz w:val="24"/>
          <w:szCs w:val="24"/>
        </w:rPr>
        <w:t>ждений.</w:t>
      </w:r>
    </w:p>
    <w:p w:rsidR="00673F58" w:rsidRPr="00A52981" w:rsidRDefault="00673F58" w:rsidP="00B51C8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u w:val="single"/>
        </w:rPr>
        <w:t>Психическое принуждение</w:t>
      </w:r>
      <w:r w:rsidRPr="00A52981">
        <w:rPr>
          <w:rFonts w:ascii="Times New Roman" w:hAnsi="Times New Roman" w:cs="Times New Roman"/>
          <w:sz w:val="24"/>
          <w:szCs w:val="24"/>
        </w:rPr>
        <w:t xml:space="preserve"> — это угроза, направленная против личности человека, его ро</w:t>
      </w:r>
      <w:r w:rsidRPr="00A52981">
        <w:rPr>
          <w:rFonts w:ascii="Times New Roman" w:hAnsi="Times New Roman" w:cs="Times New Roman"/>
          <w:sz w:val="24"/>
          <w:szCs w:val="24"/>
        </w:rPr>
        <w:t>д</w:t>
      </w:r>
      <w:r w:rsidRPr="00A52981">
        <w:rPr>
          <w:rFonts w:ascii="Times New Roman" w:hAnsi="Times New Roman" w:cs="Times New Roman"/>
          <w:sz w:val="24"/>
          <w:szCs w:val="24"/>
        </w:rPr>
        <w:t>ствен</w:t>
      </w:r>
      <w:r w:rsidR="00B51C84" w:rsidRPr="00A52981">
        <w:rPr>
          <w:rFonts w:ascii="Times New Roman" w:hAnsi="Times New Roman" w:cs="Times New Roman"/>
          <w:sz w:val="24"/>
          <w:szCs w:val="24"/>
        </w:rPr>
        <w:t>ников и имущества. Принужде</w:t>
      </w:r>
      <w:r w:rsidRPr="00A52981">
        <w:rPr>
          <w:rFonts w:ascii="Times New Roman" w:hAnsi="Times New Roman" w:cs="Times New Roman"/>
          <w:sz w:val="24"/>
          <w:szCs w:val="24"/>
        </w:rPr>
        <w:t>ние может применяться в сил</w:t>
      </w:r>
      <w:r w:rsidR="00B51C84" w:rsidRPr="00A52981">
        <w:rPr>
          <w:rFonts w:ascii="Times New Roman" w:hAnsi="Times New Roman" w:cs="Times New Roman"/>
          <w:sz w:val="24"/>
          <w:szCs w:val="24"/>
        </w:rPr>
        <w:t>у материальной или служебной за</w:t>
      </w:r>
      <w:r w:rsidRPr="00A52981">
        <w:rPr>
          <w:rFonts w:ascii="Times New Roman" w:hAnsi="Times New Roman" w:cs="Times New Roman"/>
          <w:sz w:val="24"/>
          <w:szCs w:val="24"/>
        </w:rPr>
        <w:t>висимости лица. Материальная зависимость возникает, если лицо находится на иждивении или я</w:t>
      </w:r>
      <w:r w:rsidR="00B51C84" w:rsidRPr="00A52981">
        <w:rPr>
          <w:rFonts w:ascii="Times New Roman" w:hAnsi="Times New Roman" w:cs="Times New Roman"/>
          <w:sz w:val="24"/>
          <w:szCs w:val="24"/>
        </w:rPr>
        <w:t>вляется должником. Служебная за</w:t>
      </w:r>
      <w:r w:rsidRPr="00A52981">
        <w:rPr>
          <w:rFonts w:ascii="Times New Roman" w:hAnsi="Times New Roman" w:cs="Times New Roman"/>
          <w:sz w:val="24"/>
          <w:szCs w:val="24"/>
        </w:rPr>
        <w:t>висимость определяется подч</w:t>
      </w:r>
      <w:r w:rsidR="00B51C84" w:rsidRPr="00A52981">
        <w:rPr>
          <w:rFonts w:ascii="Times New Roman" w:hAnsi="Times New Roman" w:cs="Times New Roman"/>
          <w:sz w:val="24"/>
          <w:szCs w:val="24"/>
        </w:rPr>
        <w:t>иненностью по службе лицу, скло</w:t>
      </w:r>
      <w:r w:rsidRPr="00A52981">
        <w:rPr>
          <w:rFonts w:ascii="Times New Roman" w:hAnsi="Times New Roman" w:cs="Times New Roman"/>
          <w:sz w:val="24"/>
          <w:szCs w:val="24"/>
        </w:rPr>
        <w:t>нившему к совершению преступления (например, и</w:t>
      </w:r>
      <w:r w:rsidR="00B51C84" w:rsidRPr="00A52981">
        <w:rPr>
          <w:rFonts w:ascii="Times New Roman" w:hAnsi="Times New Roman" w:cs="Times New Roman"/>
          <w:sz w:val="24"/>
          <w:szCs w:val="24"/>
        </w:rPr>
        <w:t>сполнение незаконного приказа).</w:t>
      </w:r>
    </w:p>
    <w:p w:rsidR="00673F58" w:rsidRPr="00A52981" w:rsidRDefault="00673F58" w:rsidP="00B51C8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b/>
          <w:i/>
          <w:sz w:val="24"/>
          <w:szCs w:val="24"/>
        </w:rPr>
        <w:t>Причинение вреда при задержан</w:t>
      </w:r>
      <w:r w:rsidR="00B51C84" w:rsidRPr="00A52981">
        <w:rPr>
          <w:rFonts w:ascii="Times New Roman" w:hAnsi="Times New Roman" w:cs="Times New Roman"/>
          <w:b/>
          <w:i/>
          <w:sz w:val="24"/>
          <w:szCs w:val="24"/>
        </w:rPr>
        <w:t>ии лица, совершившего преступле</w:t>
      </w:r>
      <w:r w:rsidRPr="00A52981">
        <w:rPr>
          <w:rFonts w:ascii="Times New Roman" w:hAnsi="Times New Roman" w:cs="Times New Roman"/>
          <w:b/>
          <w:i/>
          <w:sz w:val="24"/>
          <w:szCs w:val="24"/>
        </w:rPr>
        <w:t>ние</w:t>
      </w:r>
      <w:r w:rsidRPr="00A52981">
        <w:rPr>
          <w:rFonts w:ascii="Times New Roman" w:hAnsi="Times New Roman" w:cs="Times New Roman"/>
          <w:sz w:val="24"/>
          <w:szCs w:val="24"/>
        </w:rPr>
        <w:t>. Рядовые гра</w:t>
      </w:r>
      <w:r w:rsidRPr="00A52981">
        <w:rPr>
          <w:rFonts w:ascii="Times New Roman" w:hAnsi="Times New Roman" w:cs="Times New Roman"/>
          <w:sz w:val="24"/>
          <w:szCs w:val="24"/>
        </w:rPr>
        <w:t>ж</w:t>
      </w:r>
      <w:r w:rsidRPr="00A52981">
        <w:rPr>
          <w:rFonts w:ascii="Times New Roman" w:hAnsi="Times New Roman" w:cs="Times New Roman"/>
          <w:sz w:val="24"/>
          <w:szCs w:val="24"/>
        </w:rPr>
        <w:t>дане имеют право на задержание преступника только во время или сразу после совершения пр</w:t>
      </w:r>
      <w:r w:rsidRPr="00A52981">
        <w:rPr>
          <w:rFonts w:ascii="Times New Roman" w:hAnsi="Times New Roman" w:cs="Times New Roman"/>
          <w:sz w:val="24"/>
          <w:szCs w:val="24"/>
        </w:rPr>
        <w:t>е</w:t>
      </w:r>
      <w:r w:rsidRPr="00A52981">
        <w:rPr>
          <w:rFonts w:ascii="Times New Roman" w:hAnsi="Times New Roman" w:cs="Times New Roman"/>
          <w:sz w:val="24"/>
          <w:szCs w:val="24"/>
        </w:rPr>
        <w:t>ступления, т.е. если преступник совершил оконченное преступление или часть его объективной стороны и пытался скрыться. Задерживающие должны быть точно уверены, что это именно то л</w:t>
      </w:r>
      <w:r w:rsidRPr="00A52981">
        <w:rPr>
          <w:rFonts w:ascii="Times New Roman" w:hAnsi="Times New Roman" w:cs="Times New Roman"/>
          <w:sz w:val="24"/>
          <w:szCs w:val="24"/>
        </w:rPr>
        <w:t>и</w:t>
      </w:r>
      <w:r w:rsidRPr="00A52981">
        <w:rPr>
          <w:rFonts w:ascii="Times New Roman" w:hAnsi="Times New Roman" w:cs="Times New Roman"/>
          <w:sz w:val="24"/>
          <w:szCs w:val="24"/>
        </w:rPr>
        <w:t>до, которое совершило преступление. Цель</w:t>
      </w:r>
      <w:r w:rsidR="00B51C84" w:rsidRPr="00A52981">
        <w:rPr>
          <w:rFonts w:ascii="Times New Roman" w:hAnsi="Times New Roman" w:cs="Times New Roman"/>
          <w:sz w:val="24"/>
          <w:szCs w:val="24"/>
        </w:rPr>
        <w:t>ю задержания должно быть достав</w:t>
      </w:r>
      <w:r w:rsidRPr="00A52981">
        <w:rPr>
          <w:rFonts w:ascii="Times New Roman" w:hAnsi="Times New Roman" w:cs="Times New Roman"/>
          <w:sz w:val="24"/>
          <w:szCs w:val="24"/>
        </w:rPr>
        <w:t>ление подозреваем</w:t>
      </w:r>
      <w:r w:rsidRPr="00A52981">
        <w:rPr>
          <w:rFonts w:ascii="Times New Roman" w:hAnsi="Times New Roman" w:cs="Times New Roman"/>
          <w:sz w:val="24"/>
          <w:szCs w:val="24"/>
        </w:rPr>
        <w:t>о</w:t>
      </w:r>
      <w:r w:rsidRPr="00A52981">
        <w:rPr>
          <w:rFonts w:ascii="Times New Roman" w:hAnsi="Times New Roman" w:cs="Times New Roman"/>
          <w:sz w:val="24"/>
          <w:szCs w:val="24"/>
        </w:rPr>
        <w:t>го в правоо</w:t>
      </w:r>
      <w:r w:rsidR="00B51C84" w:rsidRPr="00A52981">
        <w:rPr>
          <w:rFonts w:ascii="Times New Roman" w:hAnsi="Times New Roman" w:cs="Times New Roman"/>
          <w:sz w:val="24"/>
          <w:szCs w:val="24"/>
        </w:rPr>
        <w:t>хранительные органы. Не допуска</w:t>
      </w:r>
      <w:r w:rsidRPr="00A52981">
        <w:rPr>
          <w:rFonts w:ascii="Times New Roman" w:hAnsi="Times New Roman" w:cs="Times New Roman"/>
          <w:sz w:val="24"/>
          <w:szCs w:val="24"/>
        </w:rPr>
        <w:t xml:space="preserve">ется самосуд, расправа над ним. </w:t>
      </w:r>
      <w:proofErr w:type="gramStart"/>
      <w:r w:rsidRPr="00A52981">
        <w:rPr>
          <w:rFonts w:ascii="Times New Roman" w:hAnsi="Times New Roman" w:cs="Times New Roman"/>
          <w:sz w:val="24"/>
          <w:szCs w:val="24"/>
        </w:rPr>
        <w:t>Вред, причиняемый задержи</w:t>
      </w:r>
      <w:r w:rsidR="00B51C84" w:rsidRPr="00A52981">
        <w:rPr>
          <w:rFonts w:ascii="Times New Roman" w:hAnsi="Times New Roman" w:cs="Times New Roman"/>
          <w:sz w:val="24"/>
          <w:szCs w:val="24"/>
        </w:rPr>
        <w:t>вае</w:t>
      </w:r>
      <w:r w:rsidRPr="00A52981">
        <w:rPr>
          <w:rFonts w:ascii="Times New Roman" w:hAnsi="Times New Roman" w:cs="Times New Roman"/>
          <w:sz w:val="24"/>
          <w:szCs w:val="24"/>
        </w:rPr>
        <w:t>мому, должен быть минимальны</w:t>
      </w:r>
      <w:r w:rsidR="004E603F">
        <w:rPr>
          <w:rFonts w:ascii="Times New Roman" w:hAnsi="Times New Roman" w:cs="Times New Roman"/>
          <w:sz w:val="24"/>
          <w:szCs w:val="24"/>
        </w:rPr>
        <w:t>м и соответствовать тяжести пре</w:t>
      </w:r>
      <w:r w:rsidRPr="00A52981">
        <w:rPr>
          <w:rFonts w:ascii="Times New Roman" w:hAnsi="Times New Roman" w:cs="Times New Roman"/>
          <w:sz w:val="24"/>
          <w:szCs w:val="24"/>
        </w:rPr>
        <w:t>ступления, характеру оказываемого сопротивления, личности задерживаемою (рецидивист или впервые совершивший пре</w:t>
      </w:r>
      <w:r w:rsidR="005F1622" w:rsidRPr="00A52981">
        <w:rPr>
          <w:rFonts w:ascii="Times New Roman" w:hAnsi="Times New Roman" w:cs="Times New Roman"/>
          <w:sz w:val="24"/>
          <w:szCs w:val="24"/>
        </w:rPr>
        <w:t>ступ</w:t>
      </w:r>
      <w:r w:rsidRPr="00A52981">
        <w:rPr>
          <w:rFonts w:ascii="Times New Roman" w:hAnsi="Times New Roman" w:cs="Times New Roman"/>
          <w:sz w:val="24"/>
          <w:szCs w:val="24"/>
        </w:rPr>
        <w:t>ление), обстановке задержания (например, мирное или военное время).</w:t>
      </w:r>
      <w:proofErr w:type="gramEnd"/>
    </w:p>
    <w:p w:rsidR="0006461E" w:rsidRDefault="0006461E" w:rsidP="00AE22C9">
      <w:pPr>
        <w:spacing w:after="0" w:line="240" w:lineRule="auto"/>
        <w:jc w:val="both"/>
        <w:rPr>
          <w:rFonts w:ascii="Times New Roman" w:hAnsi="Times New Roman" w:cs="Times New Roman"/>
          <w:sz w:val="24"/>
          <w:szCs w:val="24"/>
        </w:rPr>
      </w:pPr>
    </w:p>
    <w:p w:rsidR="00673F58" w:rsidRPr="00A52981" w:rsidRDefault="00673F58" w:rsidP="00CB6B94">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Одним из отягчающих вину</w:t>
      </w:r>
      <w:r w:rsidR="00B51C84" w:rsidRPr="00A52981">
        <w:rPr>
          <w:rFonts w:ascii="Times New Roman" w:hAnsi="Times New Roman" w:cs="Times New Roman"/>
          <w:sz w:val="24"/>
          <w:szCs w:val="24"/>
        </w:rPr>
        <w:t xml:space="preserve"> обстоятельств выступает соучас</w:t>
      </w:r>
      <w:r w:rsidRPr="00A52981">
        <w:rPr>
          <w:rFonts w:ascii="Times New Roman" w:hAnsi="Times New Roman" w:cs="Times New Roman"/>
          <w:sz w:val="24"/>
          <w:szCs w:val="24"/>
        </w:rPr>
        <w:t>тие — это совершение умы</w:t>
      </w:r>
      <w:r w:rsidRPr="00A52981">
        <w:rPr>
          <w:rFonts w:ascii="Times New Roman" w:hAnsi="Times New Roman" w:cs="Times New Roman"/>
          <w:sz w:val="24"/>
          <w:szCs w:val="24"/>
        </w:rPr>
        <w:t>ш</w:t>
      </w:r>
      <w:r w:rsidRPr="00A52981">
        <w:rPr>
          <w:rFonts w:ascii="Times New Roman" w:hAnsi="Times New Roman" w:cs="Times New Roman"/>
          <w:sz w:val="24"/>
          <w:szCs w:val="24"/>
        </w:rPr>
        <w:t>ленного преступления двумя и бол</w:t>
      </w:r>
      <w:r w:rsidR="00B51C84" w:rsidRPr="00A52981">
        <w:rPr>
          <w:rFonts w:ascii="Times New Roman" w:hAnsi="Times New Roman" w:cs="Times New Roman"/>
          <w:sz w:val="24"/>
          <w:szCs w:val="24"/>
        </w:rPr>
        <w:t>ее ли</w:t>
      </w:r>
      <w:r w:rsidRPr="00A52981">
        <w:rPr>
          <w:rFonts w:ascii="Times New Roman" w:hAnsi="Times New Roman" w:cs="Times New Roman"/>
          <w:sz w:val="24"/>
          <w:szCs w:val="24"/>
        </w:rPr>
        <w:t>цами.</w:t>
      </w:r>
      <w:r w:rsidR="00B51C84" w:rsidRPr="00A52981">
        <w:rPr>
          <w:rFonts w:ascii="Times New Roman" w:hAnsi="Times New Roman" w:cs="Times New Roman"/>
          <w:sz w:val="24"/>
          <w:szCs w:val="24"/>
        </w:rPr>
        <w:t xml:space="preserve"> </w:t>
      </w:r>
      <w:r w:rsidRPr="00A52981">
        <w:rPr>
          <w:rFonts w:ascii="Times New Roman" w:hAnsi="Times New Roman" w:cs="Times New Roman"/>
          <w:sz w:val="24"/>
          <w:szCs w:val="24"/>
        </w:rPr>
        <w:t>Причем участники должн</w:t>
      </w:r>
      <w:r w:rsidR="00B51C84" w:rsidRPr="00A52981">
        <w:rPr>
          <w:rFonts w:ascii="Times New Roman" w:hAnsi="Times New Roman" w:cs="Times New Roman"/>
          <w:sz w:val="24"/>
          <w:szCs w:val="24"/>
        </w:rPr>
        <w:t>ы быть вменяемы и д</w:t>
      </w:r>
      <w:r w:rsidR="00B51C84" w:rsidRPr="00A52981">
        <w:rPr>
          <w:rFonts w:ascii="Times New Roman" w:hAnsi="Times New Roman" w:cs="Times New Roman"/>
          <w:sz w:val="24"/>
          <w:szCs w:val="24"/>
        </w:rPr>
        <w:t>о</w:t>
      </w:r>
      <w:r w:rsidR="00B51C84" w:rsidRPr="00A52981">
        <w:rPr>
          <w:rFonts w:ascii="Times New Roman" w:hAnsi="Times New Roman" w:cs="Times New Roman"/>
          <w:sz w:val="24"/>
          <w:szCs w:val="24"/>
        </w:rPr>
        <w:t>стигнуть оп</w:t>
      </w:r>
      <w:r w:rsidRPr="00A52981">
        <w:rPr>
          <w:rFonts w:ascii="Times New Roman" w:hAnsi="Times New Roman" w:cs="Times New Roman"/>
          <w:sz w:val="24"/>
          <w:szCs w:val="24"/>
        </w:rPr>
        <w:t>ределенного возраста.</w:t>
      </w:r>
    </w:p>
    <w:p w:rsidR="00673F58" w:rsidRPr="00A52981" w:rsidRDefault="00673F58" w:rsidP="005F1622">
      <w:pPr>
        <w:spacing w:after="0" w:line="240" w:lineRule="auto"/>
        <w:ind w:firstLine="709"/>
        <w:jc w:val="both"/>
        <w:rPr>
          <w:rFonts w:ascii="Times New Roman" w:hAnsi="Times New Roman" w:cs="Times New Roman"/>
          <w:b/>
          <w:sz w:val="24"/>
          <w:szCs w:val="24"/>
        </w:rPr>
      </w:pPr>
      <w:r w:rsidRPr="00A52981">
        <w:rPr>
          <w:rFonts w:ascii="Times New Roman" w:hAnsi="Times New Roman" w:cs="Times New Roman"/>
          <w:b/>
          <w:sz w:val="24"/>
          <w:szCs w:val="24"/>
        </w:rPr>
        <w:t>Разли</w:t>
      </w:r>
      <w:r w:rsidR="005F1622" w:rsidRPr="00A52981">
        <w:rPr>
          <w:rFonts w:ascii="Times New Roman" w:hAnsi="Times New Roman" w:cs="Times New Roman"/>
          <w:b/>
          <w:sz w:val="24"/>
          <w:szCs w:val="24"/>
        </w:rPr>
        <w:t>чают несколько видов соучастия:</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1) соучастие без предвари</w:t>
      </w:r>
      <w:r w:rsidR="00B51C84" w:rsidRPr="00A52981">
        <w:rPr>
          <w:rFonts w:ascii="Times New Roman" w:hAnsi="Times New Roman" w:cs="Times New Roman"/>
          <w:sz w:val="24"/>
          <w:szCs w:val="24"/>
        </w:rPr>
        <w:t>тельного сговора, например убий</w:t>
      </w:r>
      <w:r w:rsidR="00D34691" w:rsidRPr="00A52981">
        <w:rPr>
          <w:rFonts w:ascii="Times New Roman" w:hAnsi="Times New Roman" w:cs="Times New Roman"/>
          <w:sz w:val="24"/>
          <w:szCs w:val="24"/>
        </w:rPr>
        <w:t>ство в коллективной драке;</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простое соучастие с предварительным сговор</w:t>
      </w:r>
      <w:r w:rsidR="00B51C84" w:rsidRPr="00A52981">
        <w:rPr>
          <w:rFonts w:ascii="Times New Roman" w:hAnsi="Times New Roman" w:cs="Times New Roman"/>
          <w:sz w:val="24"/>
          <w:szCs w:val="24"/>
        </w:rPr>
        <w:t>ом, когда пре</w:t>
      </w:r>
      <w:r w:rsidRPr="00A52981">
        <w:rPr>
          <w:rFonts w:ascii="Times New Roman" w:hAnsi="Times New Roman" w:cs="Times New Roman"/>
          <w:sz w:val="24"/>
          <w:szCs w:val="24"/>
        </w:rPr>
        <w:t>ступники за</w:t>
      </w:r>
      <w:r w:rsidR="00D34691" w:rsidRPr="00A52981">
        <w:rPr>
          <w:rFonts w:ascii="Times New Roman" w:hAnsi="Times New Roman" w:cs="Times New Roman"/>
          <w:sz w:val="24"/>
          <w:szCs w:val="24"/>
        </w:rPr>
        <w:t>ранее оговаривают свои действия</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3) организованная группа</w:t>
      </w:r>
      <w:r w:rsidR="00B51C84" w:rsidRPr="00A52981">
        <w:rPr>
          <w:rFonts w:ascii="Times New Roman" w:hAnsi="Times New Roman" w:cs="Times New Roman"/>
          <w:sz w:val="24"/>
          <w:szCs w:val="24"/>
        </w:rPr>
        <w:t>, характеризующаяся большой сте</w:t>
      </w:r>
      <w:r w:rsidRPr="00A52981">
        <w:rPr>
          <w:rFonts w:ascii="Times New Roman" w:hAnsi="Times New Roman" w:cs="Times New Roman"/>
          <w:sz w:val="24"/>
          <w:szCs w:val="24"/>
        </w:rPr>
        <w:t>пенью сплоченности, постоянным р</w:t>
      </w:r>
      <w:r w:rsidRPr="00A52981">
        <w:rPr>
          <w:rFonts w:ascii="Times New Roman" w:hAnsi="Times New Roman" w:cs="Times New Roman"/>
          <w:sz w:val="24"/>
          <w:szCs w:val="24"/>
        </w:rPr>
        <w:t>у</w:t>
      </w:r>
      <w:r w:rsidR="00B51C84" w:rsidRPr="00A52981">
        <w:rPr>
          <w:rFonts w:ascii="Times New Roman" w:hAnsi="Times New Roman" w:cs="Times New Roman"/>
          <w:sz w:val="24"/>
          <w:szCs w:val="24"/>
        </w:rPr>
        <w:t>ководством, распределени</w:t>
      </w:r>
      <w:r w:rsidRPr="00A52981">
        <w:rPr>
          <w:rFonts w:ascii="Times New Roman" w:hAnsi="Times New Roman" w:cs="Times New Roman"/>
          <w:sz w:val="24"/>
          <w:szCs w:val="24"/>
        </w:rPr>
        <w:t>ем ролей и создающаяся дл</w:t>
      </w:r>
      <w:r w:rsidR="00D34691" w:rsidRPr="00A52981">
        <w:rPr>
          <w:rFonts w:ascii="Times New Roman" w:hAnsi="Times New Roman" w:cs="Times New Roman"/>
          <w:sz w:val="24"/>
          <w:szCs w:val="24"/>
        </w:rPr>
        <w:t>я совершения ряда преступлений;</w:t>
      </w:r>
    </w:p>
    <w:p w:rsidR="00673F58" w:rsidRPr="00A52981" w:rsidRDefault="00673F58" w:rsidP="00CB6B94">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 xml:space="preserve">4) преступное сообщество </w:t>
      </w:r>
      <w:r w:rsidR="00D34691" w:rsidRPr="00A52981">
        <w:rPr>
          <w:rFonts w:ascii="Times New Roman" w:hAnsi="Times New Roman" w:cs="Times New Roman"/>
          <w:sz w:val="24"/>
          <w:szCs w:val="24"/>
        </w:rPr>
        <w:t xml:space="preserve">— устойчивая, сплоченная группа </w:t>
      </w:r>
      <w:r w:rsidRPr="00A52981">
        <w:rPr>
          <w:rFonts w:ascii="Times New Roman" w:hAnsi="Times New Roman" w:cs="Times New Roman"/>
          <w:sz w:val="24"/>
          <w:szCs w:val="24"/>
        </w:rPr>
        <w:t xml:space="preserve">людей, объединяющихся для </w:t>
      </w:r>
      <w:r w:rsidR="00B51C84" w:rsidRPr="00A52981">
        <w:rPr>
          <w:rFonts w:ascii="Times New Roman" w:hAnsi="Times New Roman" w:cs="Times New Roman"/>
          <w:sz w:val="24"/>
          <w:szCs w:val="24"/>
        </w:rPr>
        <w:t>со</w:t>
      </w:r>
      <w:r w:rsidR="00B51C84" w:rsidRPr="00A52981">
        <w:rPr>
          <w:rFonts w:ascii="Times New Roman" w:hAnsi="Times New Roman" w:cs="Times New Roman"/>
          <w:sz w:val="24"/>
          <w:szCs w:val="24"/>
        </w:rPr>
        <w:t>в</w:t>
      </w:r>
      <w:r w:rsidR="00B51C84" w:rsidRPr="00A52981">
        <w:rPr>
          <w:rFonts w:ascii="Times New Roman" w:hAnsi="Times New Roman" w:cs="Times New Roman"/>
          <w:sz w:val="24"/>
          <w:szCs w:val="24"/>
        </w:rPr>
        <w:t>местной преступной деятельно</w:t>
      </w:r>
      <w:r w:rsidRPr="00A52981">
        <w:rPr>
          <w:rFonts w:ascii="Times New Roman" w:hAnsi="Times New Roman" w:cs="Times New Roman"/>
          <w:sz w:val="24"/>
          <w:szCs w:val="24"/>
        </w:rPr>
        <w:t>сти, характеризующаяся длительными и постоянными связями между ее членами и спецификой преступлений.</w:t>
      </w:r>
    </w:p>
    <w:p w:rsidR="00673F58" w:rsidRPr="00A52981" w:rsidRDefault="00673F58" w:rsidP="005F1622">
      <w:pPr>
        <w:spacing w:after="0" w:line="240" w:lineRule="auto"/>
        <w:ind w:firstLine="709"/>
        <w:jc w:val="both"/>
        <w:rPr>
          <w:rFonts w:ascii="Times New Roman" w:hAnsi="Times New Roman" w:cs="Times New Roman"/>
          <w:sz w:val="24"/>
          <w:szCs w:val="24"/>
        </w:rPr>
      </w:pPr>
      <w:r w:rsidRPr="00A52981">
        <w:rPr>
          <w:rFonts w:ascii="Times New Roman" w:hAnsi="Times New Roman" w:cs="Times New Roman"/>
          <w:sz w:val="24"/>
          <w:szCs w:val="24"/>
        </w:rPr>
        <w:t xml:space="preserve">В зависимости от распределения ролей в </w:t>
      </w:r>
      <w:r w:rsidR="00B51C84" w:rsidRPr="00A52981">
        <w:rPr>
          <w:rFonts w:ascii="Times New Roman" w:hAnsi="Times New Roman" w:cs="Times New Roman"/>
          <w:sz w:val="24"/>
          <w:szCs w:val="24"/>
        </w:rPr>
        <w:t>преступлении выделя</w:t>
      </w:r>
      <w:r w:rsidRPr="00A52981">
        <w:rPr>
          <w:rFonts w:ascii="Times New Roman" w:hAnsi="Times New Roman" w:cs="Times New Roman"/>
          <w:sz w:val="24"/>
          <w:szCs w:val="24"/>
        </w:rPr>
        <w:t xml:space="preserve">ют следующие </w:t>
      </w:r>
      <w:r w:rsidRPr="00A52981">
        <w:rPr>
          <w:rFonts w:ascii="Times New Roman" w:hAnsi="Times New Roman" w:cs="Times New Roman"/>
          <w:b/>
          <w:sz w:val="24"/>
          <w:szCs w:val="24"/>
        </w:rPr>
        <w:t>виды с</w:t>
      </w:r>
      <w:r w:rsidRPr="00A52981">
        <w:rPr>
          <w:rFonts w:ascii="Times New Roman" w:hAnsi="Times New Roman" w:cs="Times New Roman"/>
          <w:b/>
          <w:sz w:val="24"/>
          <w:szCs w:val="24"/>
        </w:rPr>
        <w:t>о</w:t>
      </w:r>
      <w:r w:rsidRPr="00A52981">
        <w:rPr>
          <w:rFonts w:ascii="Times New Roman" w:hAnsi="Times New Roman" w:cs="Times New Roman"/>
          <w:b/>
          <w:sz w:val="24"/>
          <w:szCs w:val="24"/>
        </w:rPr>
        <w:t>участни</w:t>
      </w:r>
      <w:r w:rsidR="00B51C84" w:rsidRPr="00A52981">
        <w:rPr>
          <w:rFonts w:ascii="Times New Roman" w:hAnsi="Times New Roman" w:cs="Times New Roman"/>
          <w:b/>
          <w:sz w:val="24"/>
          <w:szCs w:val="24"/>
        </w:rPr>
        <w:t>ков</w:t>
      </w:r>
      <w:r w:rsidR="00D34691" w:rsidRPr="00A52981">
        <w:rPr>
          <w:rFonts w:ascii="Times New Roman" w:hAnsi="Times New Roman" w:cs="Times New Roman"/>
          <w:b/>
          <w:sz w:val="24"/>
          <w:szCs w:val="24"/>
        </w:rPr>
        <w:t>:</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 xml:space="preserve">1) исполнитель — лицо, </w:t>
      </w:r>
      <w:r w:rsidR="00B51C84" w:rsidRPr="00A52981">
        <w:rPr>
          <w:rFonts w:ascii="Times New Roman" w:hAnsi="Times New Roman" w:cs="Times New Roman"/>
          <w:sz w:val="24"/>
          <w:szCs w:val="24"/>
        </w:rPr>
        <w:t>непосредственно совершившее пре</w:t>
      </w:r>
      <w:r w:rsidR="00D34691" w:rsidRPr="00A52981">
        <w:rPr>
          <w:rFonts w:ascii="Times New Roman" w:hAnsi="Times New Roman" w:cs="Times New Roman"/>
          <w:sz w:val="24"/>
          <w:szCs w:val="24"/>
        </w:rPr>
        <w:t>ступление;</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2) организатор — лицо, р</w:t>
      </w:r>
      <w:r w:rsidR="00B51C84" w:rsidRPr="00A52981">
        <w:rPr>
          <w:rFonts w:ascii="Times New Roman" w:hAnsi="Times New Roman" w:cs="Times New Roman"/>
          <w:sz w:val="24"/>
          <w:szCs w:val="24"/>
        </w:rPr>
        <w:t>уководившее преступлением. Руко</w:t>
      </w:r>
      <w:r w:rsidRPr="00A52981">
        <w:rPr>
          <w:rFonts w:ascii="Times New Roman" w:hAnsi="Times New Roman" w:cs="Times New Roman"/>
          <w:sz w:val="24"/>
          <w:szCs w:val="24"/>
        </w:rPr>
        <w:t>водство может проявляться в соста</w:t>
      </w:r>
      <w:r w:rsidRPr="00A52981">
        <w:rPr>
          <w:rFonts w:ascii="Times New Roman" w:hAnsi="Times New Roman" w:cs="Times New Roman"/>
          <w:sz w:val="24"/>
          <w:szCs w:val="24"/>
        </w:rPr>
        <w:t>в</w:t>
      </w:r>
      <w:r w:rsidRPr="00A52981">
        <w:rPr>
          <w:rFonts w:ascii="Times New Roman" w:hAnsi="Times New Roman" w:cs="Times New Roman"/>
          <w:sz w:val="24"/>
          <w:szCs w:val="24"/>
        </w:rPr>
        <w:t xml:space="preserve">лении плана преступления, распределении ролей, активном </w:t>
      </w:r>
      <w:r w:rsidR="00D34691" w:rsidRPr="00A52981">
        <w:rPr>
          <w:rFonts w:ascii="Times New Roman" w:hAnsi="Times New Roman" w:cs="Times New Roman"/>
          <w:sz w:val="24"/>
          <w:szCs w:val="24"/>
        </w:rPr>
        <w:t>лидерстве в преступлении и др.;</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 xml:space="preserve">3) подстрекатель — лицо, </w:t>
      </w:r>
      <w:r w:rsidR="00B51C84" w:rsidRPr="00A52981">
        <w:rPr>
          <w:rFonts w:ascii="Times New Roman" w:hAnsi="Times New Roman" w:cs="Times New Roman"/>
          <w:sz w:val="24"/>
          <w:szCs w:val="24"/>
        </w:rPr>
        <w:t>склонившее к совершению преступ</w:t>
      </w:r>
      <w:r w:rsidR="00D34691" w:rsidRPr="00A52981">
        <w:rPr>
          <w:rFonts w:ascii="Times New Roman" w:hAnsi="Times New Roman" w:cs="Times New Roman"/>
          <w:sz w:val="24"/>
          <w:szCs w:val="24"/>
        </w:rPr>
        <w:t>ления;</w:t>
      </w:r>
    </w:p>
    <w:p w:rsidR="00673F58" w:rsidRPr="00A52981" w:rsidRDefault="00673F58" w:rsidP="005F1622">
      <w:pPr>
        <w:spacing w:after="0" w:line="240" w:lineRule="auto"/>
        <w:jc w:val="both"/>
        <w:rPr>
          <w:rFonts w:ascii="Times New Roman" w:hAnsi="Times New Roman" w:cs="Times New Roman"/>
          <w:sz w:val="24"/>
          <w:szCs w:val="24"/>
        </w:rPr>
      </w:pPr>
      <w:r w:rsidRPr="00A52981">
        <w:rPr>
          <w:rFonts w:ascii="Times New Roman" w:hAnsi="Times New Roman" w:cs="Times New Roman"/>
          <w:sz w:val="24"/>
          <w:szCs w:val="24"/>
        </w:rPr>
        <w:t>4) пособник — лицо, содействовавшее преступлению совета­ми, предоставлением средств, устр</w:t>
      </w:r>
      <w:r w:rsidRPr="00A52981">
        <w:rPr>
          <w:rFonts w:ascii="Times New Roman" w:hAnsi="Times New Roman" w:cs="Times New Roman"/>
          <w:sz w:val="24"/>
          <w:szCs w:val="24"/>
        </w:rPr>
        <w:t>а</w:t>
      </w:r>
      <w:r w:rsidR="004E603F">
        <w:rPr>
          <w:rFonts w:ascii="Times New Roman" w:hAnsi="Times New Roman" w:cs="Times New Roman"/>
          <w:sz w:val="24"/>
          <w:szCs w:val="24"/>
        </w:rPr>
        <w:t>нением препятствий, сокры</w:t>
      </w:r>
      <w:r w:rsidRPr="00A52981">
        <w:rPr>
          <w:rFonts w:ascii="Times New Roman" w:hAnsi="Times New Roman" w:cs="Times New Roman"/>
          <w:sz w:val="24"/>
          <w:szCs w:val="24"/>
        </w:rPr>
        <w:t>тием орудий преступления и т.д. Пособник должен осознавать, что его действия способствуют совершению преступления, и дол­жен предвидеть вредные последствия своих действий.</w:t>
      </w:r>
      <w:bookmarkStart w:id="0" w:name="_GoBack"/>
      <w:bookmarkEnd w:id="0"/>
    </w:p>
    <w:sectPr w:rsidR="00673F58" w:rsidRPr="00A52981" w:rsidSect="00785052">
      <w:footerReference w:type="default" r:id="rId3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54" w:rsidRDefault="00D16154" w:rsidP="00D34691">
      <w:pPr>
        <w:spacing w:after="0" w:line="240" w:lineRule="auto"/>
      </w:pPr>
      <w:r>
        <w:separator/>
      </w:r>
    </w:p>
  </w:endnote>
  <w:endnote w:type="continuationSeparator" w:id="0">
    <w:p w:rsidR="00D16154" w:rsidRDefault="00D16154" w:rsidP="00D3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771091"/>
      <w:docPartObj>
        <w:docPartGallery w:val="Page Numbers (Bottom of Page)"/>
        <w:docPartUnique/>
      </w:docPartObj>
    </w:sdtPr>
    <w:sdtEndPr/>
    <w:sdtContent>
      <w:p w:rsidR="00D34691" w:rsidRDefault="00D34691">
        <w:pPr>
          <w:pStyle w:val="a8"/>
          <w:jc w:val="right"/>
        </w:pPr>
        <w:r>
          <w:fldChar w:fldCharType="begin"/>
        </w:r>
        <w:r>
          <w:instrText>PAGE   \* MERGEFORMAT</w:instrText>
        </w:r>
        <w:r>
          <w:fldChar w:fldCharType="separate"/>
        </w:r>
        <w:r w:rsidR="00444436">
          <w:rPr>
            <w:noProof/>
          </w:rPr>
          <w:t>10</w:t>
        </w:r>
        <w:r>
          <w:fldChar w:fldCharType="end"/>
        </w:r>
      </w:p>
    </w:sdtContent>
  </w:sdt>
  <w:p w:rsidR="00D34691" w:rsidRDefault="00D346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54" w:rsidRDefault="00D16154" w:rsidP="00D34691">
      <w:pPr>
        <w:spacing w:after="0" w:line="240" w:lineRule="auto"/>
      </w:pPr>
      <w:r>
        <w:separator/>
      </w:r>
    </w:p>
  </w:footnote>
  <w:footnote w:type="continuationSeparator" w:id="0">
    <w:p w:rsidR="00D16154" w:rsidRDefault="00D16154" w:rsidP="00D34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9D1"/>
    <w:multiLevelType w:val="multilevel"/>
    <w:tmpl w:val="2470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67A5F"/>
    <w:multiLevelType w:val="multilevel"/>
    <w:tmpl w:val="BE3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E08DB"/>
    <w:multiLevelType w:val="multilevel"/>
    <w:tmpl w:val="D436B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E79FF"/>
    <w:multiLevelType w:val="multilevel"/>
    <w:tmpl w:val="FAF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52"/>
    <w:rsid w:val="0006461E"/>
    <w:rsid w:val="00444436"/>
    <w:rsid w:val="004E603F"/>
    <w:rsid w:val="005F1622"/>
    <w:rsid w:val="00673F58"/>
    <w:rsid w:val="00785052"/>
    <w:rsid w:val="0081302E"/>
    <w:rsid w:val="00822A36"/>
    <w:rsid w:val="00A52981"/>
    <w:rsid w:val="00AE22C9"/>
    <w:rsid w:val="00B51C84"/>
    <w:rsid w:val="00CA4CA9"/>
    <w:rsid w:val="00CB6B94"/>
    <w:rsid w:val="00D0007F"/>
    <w:rsid w:val="00D16154"/>
    <w:rsid w:val="00D34691"/>
    <w:rsid w:val="00DC5C2F"/>
    <w:rsid w:val="00F43F04"/>
    <w:rsid w:val="00FB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5052"/>
    <w:rPr>
      <w:color w:val="0000FF"/>
      <w:u w:val="single"/>
    </w:rPr>
  </w:style>
  <w:style w:type="paragraph" w:styleId="a4">
    <w:name w:val="Normal (Web)"/>
    <w:basedOn w:val="a"/>
    <w:uiPriority w:val="99"/>
    <w:unhideWhenUsed/>
    <w:rsid w:val="00673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3F58"/>
    <w:rPr>
      <w:b/>
      <w:bCs/>
    </w:rPr>
  </w:style>
  <w:style w:type="paragraph" w:styleId="a6">
    <w:name w:val="header"/>
    <w:basedOn w:val="a"/>
    <w:link w:val="a7"/>
    <w:uiPriority w:val="99"/>
    <w:unhideWhenUsed/>
    <w:rsid w:val="00D346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4691"/>
  </w:style>
  <w:style w:type="paragraph" w:styleId="a8">
    <w:name w:val="footer"/>
    <w:basedOn w:val="a"/>
    <w:link w:val="a9"/>
    <w:uiPriority w:val="99"/>
    <w:unhideWhenUsed/>
    <w:rsid w:val="00D346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4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5052"/>
    <w:rPr>
      <w:color w:val="0000FF"/>
      <w:u w:val="single"/>
    </w:rPr>
  </w:style>
  <w:style w:type="paragraph" w:styleId="a4">
    <w:name w:val="Normal (Web)"/>
    <w:basedOn w:val="a"/>
    <w:uiPriority w:val="99"/>
    <w:unhideWhenUsed/>
    <w:rsid w:val="00673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3F58"/>
    <w:rPr>
      <w:b/>
      <w:bCs/>
    </w:rPr>
  </w:style>
  <w:style w:type="paragraph" w:styleId="a6">
    <w:name w:val="header"/>
    <w:basedOn w:val="a"/>
    <w:link w:val="a7"/>
    <w:uiPriority w:val="99"/>
    <w:unhideWhenUsed/>
    <w:rsid w:val="00D346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4691"/>
  </w:style>
  <w:style w:type="paragraph" w:styleId="a8">
    <w:name w:val="footer"/>
    <w:basedOn w:val="a"/>
    <w:link w:val="a9"/>
    <w:uiPriority w:val="99"/>
    <w:unhideWhenUsed/>
    <w:rsid w:val="00D346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79807">
      <w:bodyDiv w:val="1"/>
      <w:marLeft w:val="0"/>
      <w:marRight w:val="0"/>
      <w:marTop w:val="0"/>
      <w:marBottom w:val="0"/>
      <w:divBdr>
        <w:top w:val="none" w:sz="0" w:space="0" w:color="auto"/>
        <w:left w:val="none" w:sz="0" w:space="0" w:color="auto"/>
        <w:bottom w:val="none" w:sz="0" w:space="0" w:color="auto"/>
        <w:right w:val="none" w:sz="0" w:space="0" w:color="auto"/>
      </w:divBdr>
    </w:div>
    <w:div w:id="673262634">
      <w:bodyDiv w:val="1"/>
      <w:marLeft w:val="0"/>
      <w:marRight w:val="0"/>
      <w:marTop w:val="0"/>
      <w:marBottom w:val="0"/>
      <w:divBdr>
        <w:top w:val="none" w:sz="0" w:space="0" w:color="auto"/>
        <w:left w:val="none" w:sz="0" w:space="0" w:color="auto"/>
        <w:bottom w:val="none" w:sz="0" w:space="0" w:color="auto"/>
        <w:right w:val="none" w:sz="0" w:space="0" w:color="auto"/>
      </w:divBdr>
    </w:div>
    <w:div w:id="968827686">
      <w:bodyDiv w:val="1"/>
      <w:marLeft w:val="0"/>
      <w:marRight w:val="0"/>
      <w:marTop w:val="0"/>
      <w:marBottom w:val="0"/>
      <w:divBdr>
        <w:top w:val="none" w:sz="0" w:space="0" w:color="auto"/>
        <w:left w:val="none" w:sz="0" w:space="0" w:color="auto"/>
        <w:bottom w:val="none" w:sz="0" w:space="0" w:color="auto"/>
        <w:right w:val="none" w:sz="0" w:space="0" w:color="auto"/>
      </w:divBdr>
    </w:div>
    <w:div w:id="1605572099">
      <w:bodyDiv w:val="1"/>
      <w:marLeft w:val="0"/>
      <w:marRight w:val="0"/>
      <w:marTop w:val="0"/>
      <w:marBottom w:val="0"/>
      <w:divBdr>
        <w:top w:val="none" w:sz="0" w:space="0" w:color="auto"/>
        <w:left w:val="none" w:sz="0" w:space="0" w:color="auto"/>
        <w:bottom w:val="none" w:sz="0" w:space="0" w:color="auto"/>
        <w:right w:val="none" w:sz="0" w:space="0" w:color="auto"/>
      </w:divBdr>
    </w:div>
    <w:div w:id="17975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edu.ru/course/utmn/UTMN2/" TargetMode="External"/><Relationship Id="rId13" Type="http://schemas.openxmlformats.org/officeDocument/2006/relationships/hyperlink" Target="https://ru.wikipedia.org/wiki/%D0%98%D0%BD%D1%8B%D0%B5_%D0%BC%D0%B5%D1%80%D1%8B_%D1%83%D0%B3%D0%BE%D0%BB%D0%BE%D0%B2%D0%BD%D0%BE-%D0%BF%D1%80%D0%B0%D0%B2%D0%BE%D0%B2%D0%BE%D0%B3%D0%BE_%D1%85%D0%B0%D1%80%D0%B0%D0%BA%D1%82%D0%B5%D1%80%D0%B0" TargetMode="External"/><Relationship Id="rId18" Type="http://schemas.openxmlformats.org/officeDocument/2006/relationships/hyperlink" Target="http://be5.biz/terms/p37.html" TargetMode="External"/><Relationship Id="rId26" Type="http://schemas.openxmlformats.org/officeDocument/2006/relationships/hyperlink" Target="http://be5.biz/terms/o19.html" TargetMode="External"/><Relationship Id="rId3" Type="http://schemas.microsoft.com/office/2007/relationships/stylesWithEffects" Target="stylesWithEffects.xml"/><Relationship Id="rId21" Type="http://schemas.openxmlformats.org/officeDocument/2006/relationships/hyperlink" Target="http://be5.biz/terms/c20.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A3%D0%B3%D0%BE%D0%BB%D0%BE%D0%B2%D0%BD%D0%BE%D0%B5_%D0%BD%D0%B0%D0%BA%D0%B0%D0%B7%D0%B0%D0%BD%D0%B8%D0%B5" TargetMode="External"/><Relationship Id="rId17" Type="http://schemas.openxmlformats.org/officeDocument/2006/relationships/hyperlink" Target="http://be5.biz/terms/u11.html" TargetMode="External"/><Relationship Id="rId25" Type="http://schemas.openxmlformats.org/officeDocument/2006/relationships/hyperlink" Target="http://be5.biz/terms/u8.html" TargetMode="External"/><Relationship Id="rId33" Type="http://schemas.openxmlformats.org/officeDocument/2006/relationships/hyperlink" Target="http://be5.biz/terms/n20.html" TargetMode="External"/><Relationship Id="rId2" Type="http://schemas.openxmlformats.org/officeDocument/2006/relationships/styles" Target="styles.xml"/><Relationship Id="rId16" Type="http://schemas.openxmlformats.org/officeDocument/2006/relationships/hyperlink" Target="https://ru.wikipedia.org/wiki/%D0%9E%D1%81%D0%B2%D0%BE%D0%B1%D0%BE%D0%B6%D0%B4%D0%B5%D0%BD%D0%B8%D0%B5_%D0%BE%D1%82_%D0%BD%D0%B0%D0%BA%D0%B0%D0%B7%D0%B0%D0%BD%D0%B8%D1%8F" TargetMode="External"/><Relationship Id="rId20" Type="http://schemas.openxmlformats.org/officeDocument/2006/relationships/hyperlink" Target="http://be5.biz/terms/p4.html" TargetMode="External"/><Relationship Id="rId29" Type="http://schemas.openxmlformats.org/officeDocument/2006/relationships/hyperlink" Target="http://be5.biz/terms/c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F%D1%80%D0%B5%D1%81%D1%82%D1%83%D0%BF%D0%BD%D0%BE%D0%B5_%D0%B4%D0%B5%D1%8F%D0%BD%D0%B8%D0%B5" TargetMode="External"/><Relationship Id="rId24" Type="http://schemas.openxmlformats.org/officeDocument/2006/relationships/hyperlink" Target="http://be5.biz/terms/c34.html" TargetMode="External"/><Relationship Id="rId32" Type="http://schemas.openxmlformats.org/officeDocument/2006/relationships/hyperlink" Target="http://be5.biz/terms/o35.html" TargetMode="External"/><Relationship Id="rId5" Type="http://schemas.openxmlformats.org/officeDocument/2006/relationships/webSettings" Target="webSettings.xml"/><Relationship Id="rId15" Type="http://schemas.openxmlformats.org/officeDocument/2006/relationships/hyperlink" Target="https://ru.wikipedia.org/wiki/%D0%9E%D1%81%D0%B2%D0%BE%D0%B1%D0%BE%D0%B6%D0%B4%D0%B5%D0%BD%D0%B8%D0%B5_%D0%BE%D1%82_%D1%83%D0%B3%D0%BE%D0%BB%D0%BE%D0%B2%D0%BD%D0%BE%D0%B9_%D0%BE%D1%82%D0%B2%D0%B5%D1%82%D1%81%D1%82%D0%B2%D0%B5%D0%BD%D0%BD%D0%BE%D1%81%D1%82%D0%B8" TargetMode="External"/><Relationship Id="rId23" Type="http://schemas.openxmlformats.org/officeDocument/2006/relationships/hyperlink" Target="http://be5.biz/terms/n9.html" TargetMode="External"/><Relationship Id="rId28" Type="http://schemas.openxmlformats.org/officeDocument/2006/relationships/hyperlink" Target="http://be5.biz/terms/p71.html" TargetMode="External"/><Relationship Id="rId36" Type="http://schemas.openxmlformats.org/officeDocument/2006/relationships/theme" Target="theme/theme1.xml"/><Relationship Id="rId10" Type="http://schemas.openxmlformats.org/officeDocument/2006/relationships/hyperlink" Target="https://ru.wikipedia.org/wiki/%D0%9E%D0%B1%D1%89%D0%B5%D1%81%D1%82%D0%B2%D0%B5%D0%BD%D0%BD%D1%8B%D0%B5_%D0%BE%D1%82%D0%BD%D0%BE%D1%88%D0%B5%D0%BD%D0%B8%D1%8F" TargetMode="External"/><Relationship Id="rId19" Type="http://schemas.openxmlformats.org/officeDocument/2006/relationships/hyperlink" Target="http://be5.biz/terms/z4.html" TargetMode="External"/><Relationship Id="rId31" Type="http://schemas.openxmlformats.org/officeDocument/2006/relationships/hyperlink" Target="http://be5.biz/terms/c34.html" TargetMode="External"/><Relationship Id="rId4" Type="http://schemas.openxmlformats.org/officeDocument/2006/relationships/settings" Target="settings.xml"/><Relationship Id="rId9" Type="http://schemas.openxmlformats.org/officeDocument/2006/relationships/hyperlink" Target="https://ru.wikipedia.org/wiki/%D0%9E%D1%82%D1%80%D0%B0%D1%81%D0%BB%D1%8C_%D0%BF%D1%80%D0%B0%D0%B2%D0%B0" TargetMode="External"/><Relationship Id="rId14" Type="http://schemas.openxmlformats.org/officeDocument/2006/relationships/hyperlink" Target="https://ru.wikipedia.org/wiki/%D0%A3%D0%B3%D0%BE%D0%BB%D0%BE%D0%B2%D0%BD%D0%B0%D1%8F_%D0%BE%D1%82%D0%B2%D0%B5%D1%82%D1%81%D1%82%D0%B2%D0%B5%D0%BD%D0%BD%D0%BE%D1%81%D1%82%D1%8C" TargetMode="External"/><Relationship Id="rId22" Type="http://schemas.openxmlformats.org/officeDocument/2006/relationships/hyperlink" Target="http://be5.biz/terms/t7.html" TargetMode="External"/><Relationship Id="rId27" Type="http://schemas.openxmlformats.org/officeDocument/2006/relationships/hyperlink" Target="http://be5.biz/terms/u8.html" TargetMode="External"/><Relationship Id="rId30" Type="http://schemas.openxmlformats.org/officeDocument/2006/relationships/hyperlink" Target="http://be5.biz/terms/n9.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5605</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13</cp:revision>
  <dcterms:created xsi:type="dcterms:W3CDTF">2020-10-04T13:37:00Z</dcterms:created>
  <dcterms:modified xsi:type="dcterms:W3CDTF">2020-11-02T08:56:00Z</dcterms:modified>
</cp:coreProperties>
</file>