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95" w:rsidRDefault="00573897" w:rsidP="00573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897">
        <w:rPr>
          <w:rFonts w:ascii="Times New Roman" w:hAnsi="Times New Roman" w:cs="Times New Roman"/>
          <w:sz w:val="28"/>
          <w:szCs w:val="28"/>
        </w:rPr>
        <w:t>Декоративный рисунок</w:t>
      </w:r>
    </w:p>
    <w:p w:rsidR="00573897" w:rsidRDefault="00573897" w:rsidP="00573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="007D21C5">
        <w:rPr>
          <w:rFonts w:ascii="Times New Roman" w:hAnsi="Times New Roman" w:cs="Times New Roman"/>
          <w:sz w:val="28"/>
          <w:szCs w:val="28"/>
        </w:rPr>
        <w:t>02</w:t>
      </w:r>
      <w:r w:rsidR="005F259F">
        <w:rPr>
          <w:rFonts w:ascii="Times New Roman" w:hAnsi="Times New Roman" w:cs="Times New Roman"/>
          <w:sz w:val="28"/>
          <w:szCs w:val="28"/>
        </w:rPr>
        <w:t>.11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 г.</w:t>
      </w:r>
    </w:p>
    <w:p w:rsidR="00A052A3" w:rsidRDefault="00A052A3" w:rsidP="00A052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</w:t>
      </w:r>
      <w:r w:rsidR="002565E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стилизации Жука:</w:t>
      </w:r>
    </w:p>
    <w:p w:rsidR="00A052A3" w:rsidRDefault="00A052A3" w:rsidP="00A05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линейное решение жука;</w:t>
      </w:r>
    </w:p>
    <w:p w:rsidR="00A052A3" w:rsidRDefault="00A052A3" w:rsidP="00A05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решение жука;</w:t>
      </w:r>
    </w:p>
    <w:p w:rsidR="00A052A3" w:rsidRDefault="00A052A3" w:rsidP="00A05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-линейно-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решение жука;</w:t>
      </w:r>
    </w:p>
    <w:p w:rsidR="00A052A3" w:rsidRDefault="00A052A3" w:rsidP="00A05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точкой;</w:t>
      </w:r>
    </w:p>
    <w:p w:rsidR="00A052A3" w:rsidRDefault="00A052A3" w:rsidP="00A05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наложение декора без изменения формы жука;</w:t>
      </w:r>
    </w:p>
    <w:p w:rsidR="00234DE0" w:rsidRDefault="00A052A3" w:rsidP="00A05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трансформация и стилизация формы жук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геометрический стиль, растительный стиль, плоское решение, объемное решение и т.д.)</w:t>
      </w:r>
    </w:p>
    <w:p w:rsidR="00561402" w:rsidRDefault="00234DE0" w:rsidP="00234DE0">
      <w:pPr>
        <w:rPr>
          <w:rFonts w:ascii="Times New Roman" w:hAnsi="Times New Roman" w:cs="Times New Roman"/>
          <w:sz w:val="28"/>
          <w:szCs w:val="28"/>
        </w:rPr>
      </w:pPr>
      <w:r w:rsidRPr="00234DE0">
        <w:rPr>
          <w:rFonts w:ascii="Times New Roman" w:hAnsi="Times New Roman" w:cs="Times New Roman"/>
          <w:sz w:val="28"/>
          <w:szCs w:val="28"/>
        </w:rPr>
        <w:t xml:space="preserve">Литература: Логвиненко «Декоративная композиция»,  </w:t>
      </w:r>
      <w:proofErr w:type="spellStart"/>
      <w:r w:rsidRPr="00234DE0">
        <w:rPr>
          <w:rFonts w:ascii="Times New Roman" w:hAnsi="Times New Roman" w:cs="Times New Roman"/>
          <w:sz w:val="28"/>
          <w:szCs w:val="28"/>
        </w:rPr>
        <w:t>Даглидян</w:t>
      </w:r>
      <w:proofErr w:type="spellEnd"/>
      <w:r w:rsidRPr="00234DE0">
        <w:rPr>
          <w:rFonts w:ascii="Times New Roman" w:hAnsi="Times New Roman" w:cs="Times New Roman"/>
          <w:sz w:val="28"/>
          <w:szCs w:val="28"/>
        </w:rPr>
        <w:t xml:space="preserve"> «Декоративная композиция»</w:t>
      </w:r>
    </w:p>
    <w:p w:rsidR="00561402" w:rsidRDefault="00561402" w:rsidP="00561402">
      <w:pPr>
        <w:rPr>
          <w:rFonts w:ascii="Times New Roman" w:hAnsi="Times New Roman" w:cs="Times New Roman"/>
          <w:sz w:val="28"/>
          <w:szCs w:val="28"/>
        </w:rPr>
      </w:pPr>
    </w:p>
    <w:p w:rsidR="00561402" w:rsidRDefault="00561402" w:rsidP="005614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288953" cy="1792224"/>
            <wp:effectExtent l="19050" t="0" r="6447" b="0"/>
            <wp:docPr id="1" name="Рисунок 1" descr="https://i.pinimg.com/736x/3d/33/08/3d3308c82c5344b5c760433da1615b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d/33/08/3d3308c82c5344b5c760433da1615b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84" cy="179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3449600" cy="1859031"/>
            <wp:effectExtent l="19050" t="0" r="0" b="0"/>
            <wp:docPr id="2" name="Рисунок 4" descr="https://craftwhack.com/wp-content/uploads/2019/03/zentangle-animal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aftwhack.com/wp-content/uploads/2019/03/zentangle-animals-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043" cy="185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02" w:rsidRDefault="00561402" w:rsidP="00561402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Применение декора</w:t>
      </w:r>
    </w:p>
    <w:p w:rsidR="00062142" w:rsidRDefault="00062142" w:rsidP="005614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551905" cy="1953158"/>
            <wp:effectExtent l="19050" t="0" r="795" b="0"/>
            <wp:docPr id="7" name="Рисунок 7" descr="https://www.decorel.by/wp-content/uploads/2015/03/thumb_0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ecorel.by/wp-content/uploads/2015/03/thumb_0569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92" cy="195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6249" cy="2146249"/>
            <wp:effectExtent l="19050" t="0" r="6401" b="0"/>
            <wp:docPr id="10" name="Рисунок 10" descr="https://thumbs.dreamstime.com/b/%D0%B6%D1%83%D0%BA-%D0%B5%D0%BA%D0%BE%D1%80%D0%B0%D1%82%D0%B8%D0%B2%D0%BD%D1%8B%D0%B9-69329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humbs.dreamstime.com/b/%D0%B6%D1%83%D0%BA-%D0%B5%D0%BA%D0%BE%D1%80%D0%B0%D1%82%D0%B8%D0%B2%D0%BD%D1%8B%D0%B9-693295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523" cy="2146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DC4" w:rsidRDefault="00062142" w:rsidP="00062142">
      <w:pPr>
        <w:tabs>
          <w:tab w:val="left" w:pos="20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Линейное решение</w:t>
      </w:r>
    </w:p>
    <w:p w:rsidR="00533DC4" w:rsidRDefault="00533DC4" w:rsidP="00B2796D">
      <w:pPr>
        <w:rPr>
          <w:rFonts w:ascii="Times New Roman" w:hAnsi="Times New Roman" w:cs="Times New Roman"/>
          <w:sz w:val="28"/>
          <w:szCs w:val="28"/>
        </w:rPr>
      </w:pPr>
    </w:p>
    <w:p w:rsidR="00533DC4" w:rsidRDefault="00533DC4" w:rsidP="00533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2759208"/>
            <wp:effectExtent l="19050" t="0" r="3175" b="0"/>
            <wp:docPr id="13" name="Рисунок 13" descr="https://i.pinimg.com/736x/f9/06/17/f906172bb16ee6a2650c05fd1fdfd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f9/06/17/f906172bb16ee6a2650c05fd1fdfd0b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6D" w:rsidRDefault="00533DC4" w:rsidP="00533DC4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Стилизация изменение формы</w:t>
      </w:r>
    </w:p>
    <w:p w:rsidR="00B2796D" w:rsidRDefault="00B2796D" w:rsidP="00B2796D">
      <w:pPr>
        <w:tabs>
          <w:tab w:val="left" w:pos="40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413024" cy="3413024"/>
            <wp:effectExtent l="19050" t="0" r="0" b="0"/>
            <wp:docPr id="16" name="Рисунок 16" descr="https://tattoofan.ru/wp-content/uploads/2017/12/tattoo-on-buttocks-hyur56e4534ywgqwf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attoofan.ru/wp-content/uploads/2017/12/tattoo-on-buttocks-hyur56e4534ywgqwfs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462" cy="34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AC" w:rsidRDefault="00B2796D" w:rsidP="00B2796D">
      <w:pPr>
        <w:tabs>
          <w:tab w:val="left" w:pos="27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Линейно-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533DC4" w:rsidRDefault="002B17AC" w:rsidP="002B1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36345" cy="1977774"/>
            <wp:effectExtent l="19050" t="0" r="0" b="0"/>
            <wp:docPr id="19" name="Рисунок 19" descr="https://i2.wp.com/konspekta.net/megalektsiiru/baza6/460190023331.files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wp.com/konspekta.net/megalektsiiru/baza6/460190023331.files/image04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46" cy="197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AC" w:rsidRPr="002B17AC" w:rsidRDefault="002B17AC" w:rsidP="002B17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17AC" w:rsidRPr="002B17AC" w:rsidSect="0093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41184"/>
    <w:multiLevelType w:val="hybridMultilevel"/>
    <w:tmpl w:val="5FB4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3897"/>
    <w:rsid w:val="00062142"/>
    <w:rsid w:val="00234DE0"/>
    <w:rsid w:val="002565EC"/>
    <w:rsid w:val="002B17AC"/>
    <w:rsid w:val="00533DC4"/>
    <w:rsid w:val="00561402"/>
    <w:rsid w:val="00573897"/>
    <w:rsid w:val="005F259F"/>
    <w:rsid w:val="007D21C5"/>
    <w:rsid w:val="00935695"/>
    <w:rsid w:val="00A052A3"/>
    <w:rsid w:val="00B2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</Words>
  <Characters>460</Characters>
  <Application>Microsoft Office Word</Application>
  <DocSecurity>0</DocSecurity>
  <Lines>3</Lines>
  <Paragraphs>1</Paragraphs>
  <ScaleCrop>false</ScaleCrop>
  <Company>HP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Батомункуева Ирина Цыдыповна</cp:lastModifiedBy>
  <cp:revision>12</cp:revision>
  <dcterms:created xsi:type="dcterms:W3CDTF">2020-10-16T02:03:00Z</dcterms:created>
  <dcterms:modified xsi:type="dcterms:W3CDTF">2020-11-06T02:30:00Z</dcterms:modified>
</cp:coreProperties>
</file>