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532DA7">
        <w:rPr>
          <w:rFonts w:ascii="Times New Roman" w:hAnsi="Times New Roman" w:cs="Times New Roman"/>
          <w:sz w:val="28"/>
          <w:szCs w:val="28"/>
        </w:rPr>
        <w:t>30</w:t>
      </w:r>
      <w:r w:rsidRPr="00B05FA7">
        <w:rPr>
          <w:rFonts w:ascii="Times New Roman" w:hAnsi="Times New Roman" w:cs="Times New Roman"/>
          <w:sz w:val="28"/>
          <w:szCs w:val="28"/>
        </w:rPr>
        <w:t>.10.20 г.</w:t>
      </w:r>
    </w:p>
    <w:p w:rsidR="00284FF8" w:rsidRDefault="00B05FA7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Зарисовки </w:t>
      </w:r>
      <w:r w:rsidR="00131015">
        <w:rPr>
          <w:rFonts w:ascii="Times New Roman" w:hAnsi="Times New Roman" w:cs="Times New Roman"/>
          <w:sz w:val="28"/>
          <w:szCs w:val="28"/>
        </w:rPr>
        <w:t>живой головы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015">
        <w:rPr>
          <w:rFonts w:ascii="Times New Roman" w:hAnsi="Times New Roman" w:cs="Times New Roman"/>
          <w:sz w:val="28"/>
          <w:szCs w:val="28"/>
        </w:rPr>
        <w:t>в спокойном положении</w:t>
      </w:r>
      <w:r>
        <w:rPr>
          <w:rFonts w:ascii="Times New Roman" w:hAnsi="Times New Roman" w:cs="Times New Roman"/>
          <w:sz w:val="28"/>
          <w:szCs w:val="28"/>
        </w:rPr>
        <w:t>. Формат А</w:t>
      </w:r>
      <w:r w:rsidR="00284F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пары+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зарисовки хорошего качества</w:t>
      </w:r>
      <w:r w:rsidR="00284FF8">
        <w:rPr>
          <w:rFonts w:ascii="Times New Roman" w:hAnsi="Times New Roman" w:cs="Times New Roman"/>
          <w:sz w:val="28"/>
          <w:szCs w:val="28"/>
        </w:rPr>
        <w:t xml:space="preserve">, </w:t>
      </w:r>
      <w:r w:rsidR="004C69E0">
        <w:rPr>
          <w:rFonts w:ascii="Times New Roman" w:hAnsi="Times New Roman" w:cs="Times New Roman"/>
          <w:sz w:val="28"/>
          <w:szCs w:val="28"/>
        </w:rPr>
        <w:t>тоновое решение</w:t>
      </w:r>
      <w:r w:rsidR="005D7535">
        <w:rPr>
          <w:rFonts w:ascii="Times New Roman" w:hAnsi="Times New Roman" w:cs="Times New Roman"/>
          <w:sz w:val="28"/>
          <w:szCs w:val="28"/>
        </w:rPr>
        <w:t>, 1 зарисовка естественное дневное освещение, 2-я зарисовка искусственное контрастное освещение</w:t>
      </w:r>
      <w:r>
        <w:rPr>
          <w:rFonts w:ascii="Times New Roman" w:hAnsi="Times New Roman" w:cs="Times New Roman"/>
          <w:sz w:val="28"/>
          <w:szCs w:val="28"/>
        </w:rPr>
        <w:t xml:space="preserve">), материал бумага ватман, </w:t>
      </w:r>
      <w:r w:rsidR="004C69E0">
        <w:rPr>
          <w:rFonts w:ascii="Times New Roman" w:hAnsi="Times New Roman" w:cs="Times New Roman"/>
          <w:sz w:val="28"/>
          <w:szCs w:val="28"/>
        </w:rPr>
        <w:t xml:space="preserve">1 зарисовка </w:t>
      </w:r>
      <w:r>
        <w:rPr>
          <w:rFonts w:ascii="Times New Roman" w:hAnsi="Times New Roman" w:cs="Times New Roman"/>
          <w:sz w:val="28"/>
          <w:szCs w:val="28"/>
        </w:rPr>
        <w:t>прост</w:t>
      </w:r>
      <w:r w:rsidR="004C69E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5D7535">
        <w:rPr>
          <w:rFonts w:ascii="Times New Roman" w:hAnsi="Times New Roman" w:cs="Times New Roman"/>
          <w:sz w:val="28"/>
          <w:szCs w:val="28"/>
        </w:rPr>
        <w:t>ом, 2-</w:t>
      </w:r>
      <w:r w:rsidR="004C69E0">
        <w:rPr>
          <w:rFonts w:ascii="Times New Roman" w:hAnsi="Times New Roman" w:cs="Times New Roman"/>
          <w:sz w:val="28"/>
          <w:szCs w:val="28"/>
        </w:rPr>
        <w:t>я зарисовка уголь</w:t>
      </w:r>
      <w:r>
        <w:rPr>
          <w:rFonts w:ascii="Times New Roman" w:hAnsi="Times New Roman" w:cs="Times New Roman"/>
          <w:sz w:val="28"/>
          <w:szCs w:val="28"/>
        </w:rPr>
        <w:t>, ластик.</w:t>
      </w:r>
      <w:r w:rsidR="0056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349" w:rsidRDefault="006A3AAC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74">
        <w:rPr>
          <w:rFonts w:ascii="Times New Roman" w:hAnsi="Times New Roman" w:cs="Times New Roman"/>
          <w:i/>
          <w:sz w:val="28"/>
          <w:szCs w:val="28"/>
        </w:rPr>
        <w:t>Не забываем про каждодневные домашние наброск</w:t>
      </w:r>
      <w:proofErr w:type="gramStart"/>
      <w:r w:rsidRPr="00BA2D7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BA2D74">
        <w:rPr>
          <w:rFonts w:ascii="Times New Roman" w:hAnsi="Times New Roman" w:cs="Times New Roman"/>
          <w:i/>
          <w:sz w:val="28"/>
          <w:szCs w:val="28"/>
        </w:rPr>
        <w:t>фигура человека,</w:t>
      </w:r>
      <w:r w:rsidR="00BA2D74" w:rsidRPr="00BA2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D74">
        <w:rPr>
          <w:rFonts w:ascii="Times New Roman" w:hAnsi="Times New Roman" w:cs="Times New Roman"/>
          <w:i/>
          <w:sz w:val="28"/>
          <w:szCs w:val="28"/>
        </w:rPr>
        <w:t>животных, интерьера, пейзажа вид из окна и т.д.)!!!</w:t>
      </w:r>
    </w:p>
    <w:p w:rsid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034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422E" w:rsidRDefault="004E422E" w:rsidP="004E422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91145" cy="2728569"/>
            <wp:effectExtent l="19050" t="0" r="4355" b="0"/>
            <wp:docPr id="1" name="Рисунок 1" descr="http://student-resource-jaime-treadwell.com/profile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ent-resource-jaime-treadwell.com/profile-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413" cy="272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8469" cy="2728569"/>
            <wp:effectExtent l="19050" t="0" r="8931" b="0"/>
            <wp:docPr id="7" name="Рисунок 4" descr="https://i.pinimg.com/736x/7c/68/22/7c682266d296de7bb29e34f56f2f85b1--how-to-draw-manga-manga-com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7c/68/22/7c682266d296de7bb29e34f56f2f85b1--how-to-draw-manga-manga-comic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25" cy="273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2E" w:rsidRDefault="004E422E" w:rsidP="00310391">
      <w:pPr>
        <w:tabs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Искусственное освещение</w:t>
      </w:r>
    </w:p>
    <w:p w:rsidR="00310391" w:rsidRDefault="004E422E" w:rsidP="004E422E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663446" cy="2403195"/>
            <wp:effectExtent l="19050" t="0" r="0" b="0"/>
            <wp:docPr id="9" name="Рисунок 13" descr="http://www.creative.su/sites/creative.su/data/XmUserFiles/userfiles/user9018/foto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eative.su/sites/creative.su/data/XmUserFiles/userfiles/user9018/foto1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04" cy="240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0391" w:rsidRPr="0031039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73758" cy="2459179"/>
            <wp:effectExtent l="19050" t="0" r="0" b="0"/>
            <wp:docPr id="10" name="Рисунок 19" descr="https://artnow.ru/img/1209000/1209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tnow.ru/img/1209000/12093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77" cy="246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0391" w:rsidRDefault="00310391" w:rsidP="00310391">
      <w:pPr>
        <w:tabs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Естественное освещение</w:t>
      </w:r>
    </w:p>
    <w:p w:rsidR="004E422E" w:rsidRPr="00310391" w:rsidRDefault="004E422E" w:rsidP="00310391">
      <w:pPr>
        <w:tabs>
          <w:tab w:val="left" w:pos="2362"/>
        </w:tabs>
        <w:rPr>
          <w:rFonts w:ascii="Times New Roman" w:hAnsi="Times New Roman" w:cs="Times New Roman"/>
          <w:sz w:val="28"/>
          <w:szCs w:val="28"/>
        </w:rPr>
      </w:pPr>
    </w:p>
    <w:p w:rsidR="004E422E" w:rsidRDefault="004E422E" w:rsidP="004E422E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860956" cy="2285847"/>
            <wp:effectExtent l="19050" t="0" r="5944" b="0"/>
            <wp:docPr id="16" name="Рисунок 16" descr="https://avatars.mds.yandex.net/get-pdb/214107/3abbd3c8-03a1-4b33-8797-cbbc3857d17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214107/3abbd3c8-03a1-4b33-8797-cbbc3857d173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49" cy="228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1D">
        <w:rPr>
          <w:noProof/>
        </w:rPr>
        <w:drawing>
          <wp:inline distT="0" distB="0" distL="0" distR="0">
            <wp:extent cx="1641990" cy="2194560"/>
            <wp:effectExtent l="19050" t="0" r="0" b="0"/>
            <wp:docPr id="11" name="Рисунок 22" descr="https://miro.medium.com/max/2400/1*5KkeNqFdI7rEgzx_acbW-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iro.medium.com/max/2400/1*5KkeNqFdI7rEgzx_acbW-g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196" cy="219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1D">
        <w:rPr>
          <w:noProof/>
        </w:rPr>
        <w:drawing>
          <wp:inline distT="0" distB="0" distL="0" distR="0">
            <wp:extent cx="1765858" cy="2207948"/>
            <wp:effectExtent l="19050" t="0" r="5792" b="0"/>
            <wp:docPr id="12" name="Рисунок 25" descr="https://i.pinimg.com/originals/3a/55/2a/3a552ade988a58e2c500358202169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originals/3a/55/2a/3a552ade988a58e2c500358202169a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90" cy="220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B" w:rsidRDefault="004E422E" w:rsidP="004E422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</w:t>
      </w:r>
    </w:p>
    <w:p w:rsidR="008C4E4B" w:rsidRDefault="008C4E4B" w:rsidP="008C4E4B">
      <w:pPr>
        <w:rPr>
          <w:rFonts w:ascii="Times New Roman" w:hAnsi="Times New Roman" w:cs="Times New Roman"/>
          <w:sz w:val="28"/>
          <w:szCs w:val="28"/>
        </w:rPr>
      </w:pPr>
    </w:p>
    <w:p w:rsidR="00FB4C1D" w:rsidRDefault="008C4E4B" w:rsidP="008C4E4B">
      <w:pPr>
        <w:tabs>
          <w:tab w:val="left" w:pos="20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643">
        <w:rPr>
          <w:noProof/>
        </w:rPr>
        <w:drawing>
          <wp:inline distT="0" distB="0" distL="0" distR="0">
            <wp:extent cx="1758388" cy="1984162"/>
            <wp:effectExtent l="19050" t="0" r="0" b="0"/>
            <wp:docPr id="14" name="Рисунок 28" descr="https://i.pinimg.com/736x/d0/9f/42/d09f4263cd12f85d6390e463c299e556--zhaoming-wu-face-propor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736x/d0/9f/42/d09f4263cd12f85d6390e463c299e556--zhaoming-wu-face-proporti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29" cy="1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C1D" w:rsidRDefault="00FB4C1D" w:rsidP="00083643">
      <w:pPr>
        <w:tabs>
          <w:tab w:val="left" w:pos="749"/>
          <w:tab w:val="left" w:pos="29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643">
        <w:rPr>
          <w:rFonts w:ascii="Times New Roman" w:hAnsi="Times New Roman" w:cs="Times New Roman"/>
          <w:sz w:val="28"/>
          <w:szCs w:val="28"/>
        </w:rPr>
        <w:tab/>
      </w:r>
    </w:p>
    <w:p w:rsidR="00B05FA7" w:rsidRPr="00FB4C1D" w:rsidRDefault="00B05FA7" w:rsidP="00FB4C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5FA7" w:rsidRPr="00FB4C1D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112A7A"/>
    <w:rsid w:val="00131015"/>
    <w:rsid w:val="00284FF8"/>
    <w:rsid w:val="00310391"/>
    <w:rsid w:val="004C69E0"/>
    <w:rsid w:val="004E422E"/>
    <w:rsid w:val="00532DA7"/>
    <w:rsid w:val="00560349"/>
    <w:rsid w:val="005D7535"/>
    <w:rsid w:val="006A3AAC"/>
    <w:rsid w:val="006E03A3"/>
    <w:rsid w:val="008C4E4B"/>
    <w:rsid w:val="009B028F"/>
    <w:rsid w:val="00B05FA7"/>
    <w:rsid w:val="00BA2D74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2020-10-16T01:50:00Z</dcterms:created>
  <dcterms:modified xsi:type="dcterms:W3CDTF">2020-11-01T10:05:00Z</dcterms:modified>
</cp:coreProperties>
</file>