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0E0FD" w14:textId="77777777" w:rsidR="00E73A38" w:rsidRDefault="00E73A38" w:rsidP="00E73A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43FFF" w14:textId="77777777" w:rsidR="00E73A38" w:rsidRDefault="00E73A38" w:rsidP="00E73A3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597FDAB" w14:textId="77777777" w:rsidR="00E73A38" w:rsidRDefault="00E73A38" w:rsidP="00E73A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32EB4F7B" w14:textId="77777777" w:rsidR="00E73A38" w:rsidRDefault="00E73A38" w:rsidP="00E73A38"/>
    <w:p w14:paraId="0854EAAB" w14:textId="48E1C2BE" w:rsidR="00E73A38" w:rsidRDefault="00E73A38" w:rsidP="00E73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bookmarkStart w:id="0" w:name="_GoBack"/>
      <w:r w:rsidR="00B324A4" w:rsidRPr="00B324A4">
        <w:rPr>
          <w:rFonts w:ascii="Times New Roman" w:hAnsi="Times New Roman" w:cs="Times New Roman"/>
          <w:b/>
          <w:sz w:val="28"/>
          <w:szCs w:val="28"/>
        </w:rPr>
        <w:t>Документационное обеспечение делового общения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3CBB5273" w14:textId="77777777" w:rsidR="00E73A38" w:rsidRDefault="00E73A38" w:rsidP="00E73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1C6F50F7" w14:textId="4171D574" w:rsidR="00B324A4" w:rsidRPr="00885894" w:rsidRDefault="00E73A38" w:rsidP="00B324A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24A4" w:rsidRPr="00B324A4">
        <w:rPr>
          <w:rFonts w:ascii="Times New Roman" w:hAnsi="Times New Roman" w:cs="Times New Roman"/>
          <w:sz w:val="28"/>
          <w:szCs w:val="28"/>
        </w:rPr>
        <w:t xml:space="preserve"> </w:t>
      </w:r>
      <w:r w:rsidR="00B324A4" w:rsidRPr="00885894">
        <w:rPr>
          <w:rFonts w:ascii="Times New Roman" w:hAnsi="Times New Roman" w:cs="Times New Roman"/>
          <w:sz w:val="28"/>
          <w:szCs w:val="28"/>
        </w:rPr>
        <w:t>Правила деловой переписки.</w:t>
      </w:r>
    </w:p>
    <w:p w14:paraId="7581CD7F" w14:textId="75CFAC14" w:rsidR="00B324A4" w:rsidRPr="00885894" w:rsidRDefault="00B324A4" w:rsidP="00B324A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324A4">
        <w:rPr>
          <w:rFonts w:ascii="Times New Roman" w:hAnsi="Times New Roman" w:cs="Times New Roman"/>
          <w:sz w:val="28"/>
          <w:szCs w:val="28"/>
        </w:rPr>
        <w:t xml:space="preserve">2. </w:t>
      </w:r>
      <w:r w:rsidRPr="00885894">
        <w:rPr>
          <w:rFonts w:ascii="Times New Roman" w:hAnsi="Times New Roman" w:cs="Times New Roman"/>
          <w:sz w:val="28"/>
          <w:szCs w:val="28"/>
        </w:rPr>
        <w:t>Документационное обеспечение делового общения.</w:t>
      </w:r>
    </w:p>
    <w:p w14:paraId="0FB58311" w14:textId="61D7849C" w:rsidR="00B324A4" w:rsidRPr="00885894" w:rsidRDefault="00B324A4" w:rsidP="00B324A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324A4">
        <w:rPr>
          <w:rFonts w:ascii="Times New Roman" w:hAnsi="Times New Roman" w:cs="Times New Roman"/>
          <w:sz w:val="28"/>
          <w:szCs w:val="28"/>
        </w:rPr>
        <w:t xml:space="preserve">3. </w:t>
      </w:r>
      <w:r w:rsidRPr="00885894">
        <w:rPr>
          <w:rFonts w:ascii="Times New Roman" w:hAnsi="Times New Roman" w:cs="Times New Roman"/>
          <w:sz w:val="28"/>
          <w:szCs w:val="28"/>
        </w:rPr>
        <w:t>Требования к оформлению документов.</w:t>
      </w:r>
    </w:p>
    <w:p w14:paraId="7956E5AF" w14:textId="77777777" w:rsidR="00E73A38" w:rsidRDefault="00E73A38" w:rsidP="00E73A38">
      <w:pPr>
        <w:rPr>
          <w:rFonts w:ascii="Times New Roman" w:hAnsi="Times New Roman" w:cs="Times New Roman"/>
          <w:sz w:val="28"/>
          <w:szCs w:val="28"/>
        </w:rPr>
      </w:pPr>
    </w:p>
    <w:sectPr w:rsidR="00E7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20"/>
    <w:rsid w:val="00B324A4"/>
    <w:rsid w:val="00D14D20"/>
    <w:rsid w:val="00E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E19F"/>
  <w15:chartTrackingRefBased/>
  <w15:docId w15:val="{953DC252-8550-4677-BC46-714B97C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A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2020-11-09T11:31:00Z</dcterms:created>
  <dcterms:modified xsi:type="dcterms:W3CDTF">2020-11-10T06:22:00Z</dcterms:modified>
</cp:coreProperties>
</file>