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DD" w:rsidRDefault="00F96ADD">
      <w:pPr>
        <w:rPr>
          <w:lang w:val="en-US"/>
        </w:rPr>
      </w:pPr>
      <w:hyperlink r:id="rId5" w:history="1">
        <w:r w:rsidRPr="006A7E4D">
          <w:rPr>
            <w:rStyle w:val="a3"/>
            <w:lang w:val="en-US"/>
          </w:rPr>
          <w:t>https://nastroyvse.ru/programs/review/kak-sdelat-vizitku-v-coreldraw.html</w:t>
        </w:r>
      </w:hyperlink>
      <w:r>
        <w:rPr>
          <w:lang w:val="en-US"/>
        </w:rPr>
        <w:t xml:space="preserve"> </w:t>
      </w:r>
    </w:p>
    <w:p w:rsidR="009E30E0" w:rsidRPr="00F96ADD" w:rsidRDefault="00F96ADD" w:rsidP="00D8377E">
      <w:r>
        <w:t xml:space="preserve">Изучить материал. </w:t>
      </w:r>
      <w:r w:rsidR="00D8377E">
        <w:t>Создать макет новогоднего буклета. Разработать свое оригинальное. Интернет ресурсы использовать по минимуму. Буду</w:t>
      </w:r>
      <w:bookmarkStart w:id="0" w:name="_GoBack"/>
      <w:bookmarkEnd w:id="0"/>
      <w:r w:rsidR="00D8377E">
        <w:t xml:space="preserve"> проверять на оригинальность. Успехов!</w:t>
      </w:r>
    </w:p>
    <w:sectPr w:rsidR="009E30E0" w:rsidRPr="00F9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2C"/>
    <w:rsid w:val="00134F2C"/>
    <w:rsid w:val="009E30E0"/>
    <w:rsid w:val="00D8377E"/>
    <w:rsid w:val="00F159F1"/>
    <w:rsid w:val="00F9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A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6A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A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6A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stroyvse.ru/programs/review/kak-sdelat-vizitku-v-coreldraw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4</cp:revision>
  <dcterms:created xsi:type="dcterms:W3CDTF">2020-12-04T02:21:00Z</dcterms:created>
  <dcterms:modified xsi:type="dcterms:W3CDTF">2020-12-17T04:31:00Z</dcterms:modified>
</cp:coreProperties>
</file>