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5C86" w14:textId="6EBD3D82" w:rsidR="00897917" w:rsidRDefault="00897917" w:rsidP="00897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практического занятия «</w:t>
      </w:r>
      <w:r w:rsidR="00837588">
        <w:rPr>
          <w:rFonts w:ascii="Times New Roman" w:hAnsi="Times New Roman" w:cs="Times New Roman"/>
          <w:sz w:val="28"/>
          <w:szCs w:val="28"/>
        </w:rPr>
        <w:t>Эссе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0C2E8A0" w14:textId="3C87DF67" w:rsidR="004217C0" w:rsidRDefault="004217C0" w:rsidP="004217C0">
      <w:pPr>
        <w:jc w:val="both"/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i/>
          <w:sz w:val="28"/>
          <w:szCs w:val="28"/>
        </w:rPr>
        <w:t>Написать эссе на любую тему из предложенных</w:t>
      </w:r>
      <w:r w:rsidR="00DD7AF2">
        <w:rPr>
          <w:rFonts w:ascii="Times New Roman" w:hAnsi="Times New Roman" w:cs="Times New Roman"/>
          <w:i/>
          <w:sz w:val="28"/>
          <w:szCs w:val="28"/>
        </w:rPr>
        <w:t xml:space="preserve"> и загрузить в </w:t>
      </w:r>
      <w:bookmarkStart w:id="0" w:name="_GoBack"/>
      <w:bookmarkEnd w:id="0"/>
      <w:r w:rsidR="00DD7AF2">
        <w:rPr>
          <w:rFonts w:ascii="Times New Roman" w:hAnsi="Times New Roman" w:cs="Times New Roman"/>
          <w:i/>
          <w:sz w:val="28"/>
          <w:szCs w:val="28"/>
        </w:rPr>
        <w:t>личном кабинете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9BEBF4" w14:textId="77777777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>Сходства и различия основных направлений социальной работы в России и за рубежом.</w:t>
      </w:r>
    </w:p>
    <w:p w14:paraId="5C51C47B" w14:textId="77777777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Культурно-досуговая деятельность за рубежом как составная часть социокультурного процесса. </w:t>
      </w:r>
    </w:p>
    <w:p w14:paraId="321A6176" w14:textId="77777777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Социальное воспитание за рубежом и его взаимосвязь с другими социокультурными направлениями. </w:t>
      </w:r>
    </w:p>
    <w:p w14:paraId="0FF40B5B" w14:textId="77777777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Отличительные особенности социального воспитания в России. </w:t>
      </w:r>
    </w:p>
    <w:p w14:paraId="4E7BC14F" w14:textId="77777777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Сходства и различия культурно-досуговой работы с инвалидами и людьми «третьего возраста» в России и за рубежом. </w:t>
      </w:r>
    </w:p>
    <w:p w14:paraId="660D4EE8" w14:textId="540C998B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Опыт работы зарубежных библиотек с инвалидами. </w:t>
      </w:r>
    </w:p>
    <w:p w14:paraId="2A0691B8" w14:textId="77777777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Социально-досуговая терапия для пожилых. </w:t>
      </w:r>
    </w:p>
    <w:p w14:paraId="7C7B49A1" w14:textId="18DF67A9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Зарубежная модель досуга (на выбор). </w:t>
      </w:r>
    </w:p>
    <w:p w14:paraId="6A954E4C" w14:textId="425FAC5A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Сходства и различия молодежных форм досуга в России и за рубежом. </w:t>
      </w:r>
    </w:p>
    <w:p w14:paraId="5E7E1EB7" w14:textId="77777777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Скаутское движение: достижения и проблемы. </w:t>
      </w:r>
    </w:p>
    <w:p w14:paraId="23134E69" w14:textId="75DD91FE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Волонтерское движение на Западе. </w:t>
      </w:r>
    </w:p>
    <w:p w14:paraId="5B60ED7C" w14:textId="77777777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 xml:space="preserve">Проблемы деятельности зарубежных социокультурных учреждений и организаций. </w:t>
      </w:r>
    </w:p>
    <w:p w14:paraId="49CA1D63" w14:textId="77777777" w:rsidR="004217C0" w:rsidRPr="004217C0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>Искусственные зоны отдыха на Западе.</w:t>
      </w:r>
    </w:p>
    <w:p w14:paraId="12EE6797" w14:textId="1213A0D6" w:rsidR="00897917" w:rsidRDefault="004217C0" w:rsidP="004217C0">
      <w:pPr>
        <w:rPr>
          <w:rFonts w:ascii="Times New Roman" w:hAnsi="Times New Roman" w:cs="Times New Roman"/>
          <w:sz w:val="28"/>
          <w:szCs w:val="28"/>
        </w:rPr>
      </w:pPr>
      <w:r w:rsidRPr="004217C0">
        <w:rPr>
          <w:rFonts w:ascii="Times New Roman" w:hAnsi="Times New Roman" w:cs="Times New Roman"/>
          <w:sz w:val="28"/>
          <w:szCs w:val="28"/>
        </w:rPr>
        <w:t>Экологически безвредный парк досуга.</w:t>
      </w:r>
    </w:p>
    <w:sectPr w:rsidR="0089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E6"/>
    <w:rsid w:val="004217C0"/>
    <w:rsid w:val="004B46EE"/>
    <w:rsid w:val="00837588"/>
    <w:rsid w:val="00897917"/>
    <w:rsid w:val="00DD7AF2"/>
    <w:rsid w:val="00E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C01B"/>
  <w15:chartTrackingRefBased/>
  <w15:docId w15:val="{41DC6EA5-71A5-4C1D-B598-2C0DCB3F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91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2020-11-09T11:38:00Z</dcterms:created>
  <dcterms:modified xsi:type="dcterms:W3CDTF">2020-11-10T13:15:00Z</dcterms:modified>
</cp:coreProperties>
</file>