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CF" w:rsidRDefault="004800CF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 Т и ТТМ и О</w:t>
      </w:r>
    </w:p>
    <w:p w:rsidR="004800CF" w:rsidRPr="00180170" w:rsidRDefault="004800CF">
      <w:pPr>
        <w:rPr>
          <w:b/>
        </w:rPr>
      </w:pPr>
      <w:r>
        <w:rPr>
          <w:b/>
        </w:rPr>
        <w:t>Л</w:t>
      </w:r>
      <w:r w:rsidRPr="00180170">
        <w:rPr>
          <w:b/>
        </w:rPr>
        <w:t>екция</w:t>
      </w:r>
    </w:p>
    <w:p w:rsidR="004800CF" w:rsidRDefault="004800CF">
      <w:r>
        <w:t>Самостоятельно изучить следующие темы:</w:t>
      </w:r>
    </w:p>
    <w:p w:rsidR="004800CF" w:rsidRDefault="004800CF">
      <w:r>
        <w:t>1. Сцепление</w:t>
      </w:r>
    </w:p>
    <w:p w:rsidR="004800CF" w:rsidRDefault="004800CF">
      <w:r>
        <w:t>2. Коробка передач</w:t>
      </w:r>
    </w:p>
    <w:p w:rsidR="004800CF" w:rsidRDefault="004800CF">
      <w:r>
        <w:t>3. Дополнительная коробка передач (раздаточная коробка)</w:t>
      </w:r>
    </w:p>
    <w:p w:rsidR="004800CF" w:rsidRDefault="004800CF">
      <w:r>
        <w:t>4. Карданная передача (шарнира равных и неравных скоростей)</w:t>
      </w:r>
    </w:p>
    <w:p w:rsidR="004800CF" w:rsidRDefault="004800CF">
      <w:r>
        <w:t>5. Главная передача (центральная и разнесеная)</w:t>
      </w:r>
    </w:p>
    <w:p w:rsidR="004800CF" w:rsidRDefault="004800CF">
      <w:r>
        <w:t>6. Полуоси</w:t>
      </w:r>
    </w:p>
    <w:p w:rsidR="004800CF" w:rsidRPr="009D313F" w:rsidRDefault="004800CF">
      <w:pPr>
        <w:rPr>
          <w:b/>
        </w:rPr>
      </w:pPr>
      <w:r w:rsidRPr="009D313F">
        <w:rPr>
          <w:b/>
        </w:rPr>
        <w:t>Практика</w:t>
      </w:r>
    </w:p>
    <w:p w:rsidR="004800CF" w:rsidRDefault="004800CF">
      <w:r>
        <w:t>По пройдённой теме  подготовить отчет в соответствии с выбранным автомобилем и ответить на следующие вопросы:</w:t>
      </w:r>
    </w:p>
    <w:p w:rsidR="004800CF" w:rsidRDefault="004800CF">
      <w:r>
        <w:t>1. Назначение</w:t>
      </w:r>
    </w:p>
    <w:p w:rsidR="004800CF" w:rsidRDefault="004800CF">
      <w:r>
        <w:t>2. Общее устройство</w:t>
      </w:r>
    </w:p>
    <w:p w:rsidR="004800CF" w:rsidRDefault="004800CF">
      <w:r>
        <w:t>3. Принцип работы</w:t>
      </w:r>
    </w:p>
    <w:p w:rsidR="004800CF" w:rsidRDefault="004800CF">
      <w:r>
        <w:t>4. Техническое обслуживание</w:t>
      </w:r>
    </w:p>
    <w:p w:rsidR="004800CF" w:rsidRDefault="004800CF">
      <w:r>
        <w:t>5. Классификация и характеристики используемых смазочных материалов</w:t>
      </w:r>
    </w:p>
    <w:sectPr w:rsidR="004800CF" w:rsidSect="008D2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8C9"/>
    <w:rsid w:val="00103CFE"/>
    <w:rsid w:val="00180170"/>
    <w:rsid w:val="001828C9"/>
    <w:rsid w:val="003B25BC"/>
    <w:rsid w:val="004800CF"/>
    <w:rsid w:val="0076744D"/>
    <w:rsid w:val="008D2F4A"/>
    <w:rsid w:val="009D313F"/>
    <w:rsid w:val="00B9056F"/>
    <w:rsid w:val="00EC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F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85</Words>
  <Characters>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KupriyanovaTG</cp:lastModifiedBy>
  <cp:revision>3</cp:revision>
  <dcterms:created xsi:type="dcterms:W3CDTF">2020-10-21T01:51:00Z</dcterms:created>
  <dcterms:modified xsi:type="dcterms:W3CDTF">2020-10-21T02:50:00Z</dcterms:modified>
</cp:coreProperties>
</file>