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1651" w:rsidRDefault="00641651" w:rsidP="0064165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u w:val="single"/>
        </w:rPr>
      </w:pPr>
      <w:r w:rsidRPr="00D62695">
        <w:rPr>
          <w:rFonts w:ascii="Times New Roman" w:hAnsi="Times New Roman" w:cs="Times New Roman"/>
          <w:sz w:val="28"/>
          <w:szCs w:val="28"/>
          <w:u w:val="single"/>
        </w:rPr>
        <w:t>Информационные технологии на транспорте</w:t>
      </w:r>
      <w:r>
        <w:rPr>
          <w:rFonts w:ascii="Times New Roman" w:hAnsi="Times New Roman" w:cs="Times New Roman"/>
          <w:sz w:val="28"/>
          <w:szCs w:val="28"/>
          <w:u w:val="single"/>
        </w:rPr>
        <w:t>, лекция</w:t>
      </w:r>
    </w:p>
    <w:p w:rsidR="00641651" w:rsidRDefault="00641651" w:rsidP="0064165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Изучить гл. 5,6 учебника </w:t>
      </w:r>
      <w:r w:rsidRPr="00D62695">
        <w:rPr>
          <w:rFonts w:ascii="Times New Roman" w:hAnsi="Times New Roman" w:cs="Times New Roman"/>
          <w:sz w:val="28"/>
          <w:szCs w:val="28"/>
        </w:rPr>
        <w:t xml:space="preserve">Костяков, А.Н. Информационные технологии на транспорте: учеб. пособие /А.Н. Костяков. - Чита: </w:t>
      </w:r>
      <w:proofErr w:type="spellStart"/>
      <w:r w:rsidRPr="00D62695">
        <w:rPr>
          <w:rFonts w:ascii="Times New Roman" w:hAnsi="Times New Roman" w:cs="Times New Roman"/>
          <w:sz w:val="28"/>
          <w:szCs w:val="28"/>
        </w:rPr>
        <w:t>ЧитГУ</w:t>
      </w:r>
      <w:proofErr w:type="spellEnd"/>
      <w:r w:rsidRPr="00D62695">
        <w:rPr>
          <w:rFonts w:ascii="Times New Roman" w:hAnsi="Times New Roman" w:cs="Times New Roman"/>
          <w:sz w:val="28"/>
          <w:szCs w:val="28"/>
        </w:rPr>
        <w:t>, 2007. - 532 с</w:t>
      </w:r>
    </w:p>
    <w:p w:rsidR="00641651" w:rsidRDefault="00641651" w:rsidP="0064165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Изучить гл. </w:t>
      </w:r>
      <w:r>
        <w:rPr>
          <w:rFonts w:ascii="Times New Roman" w:hAnsi="Times New Roman" w:cs="Times New Roman"/>
          <w:sz w:val="28"/>
          <w:szCs w:val="28"/>
          <w:lang w:val="en-US"/>
        </w:rPr>
        <w:t>IV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D62695"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V</w:t>
      </w:r>
      <w:r>
        <w:rPr>
          <w:rFonts w:ascii="Times New Roman" w:hAnsi="Times New Roman" w:cs="Times New Roman"/>
          <w:sz w:val="28"/>
          <w:szCs w:val="28"/>
        </w:rPr>
        <w:t xml:space="preserve">, Учебника </w:t>
      </w:r>
      <w:r w:rsidRPr="00D62695">
        <w:rPr>
          <w:rFonts w:ascii="Times New Roman" w:hAnsi="Times New Roman" w:cs="Times New Roman"/>
          <w:sz w:val="28"/>
          <w:szCs w:val="28"/>
        </w:rPr>
        <w:t>Вычислительные системы, сети и телекоммуникации: Учебник для вузов.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62695">
        <w:rPr>
          <w:rFonts w:ascii="Times New Roman" w:hAnsi="Times New Roman" w:cs="Times New Roman"/>
          <w:sz w:val="28"/>
          <w:szCs w:val="28"/>
        </w:rPr>
        <w:t xml:space="preserve">2-е изд. / В. Л. </w:t>
      </w:r>
      <w:proofErr w:type="spellStart"/>
      <w:r w:rsidRPr="00D62695">
        <w:rPr>
          <w:rFonts w:ascii="Times New Roman" w:hAnsi="Times New Roman" w:cs="Times New Roman"/>
          <w:sz w:val="28"/>
          <w:szCs w:val="28"/>
        </w:rPr>
        <w:t>Бройдо</w:t>
      </w:r>
      <w:proofErr w:type="spellEnd"/>
      <w:r w:rsidRPr="00D62695">
        <w:rPr>
          <w:rFonts w:ascii="Times New Roman" w:hAnsi="Times New Roman" w:cs="Times New Roman"/>
          <w:sz w:val="28"/>
          <w:szCs w:val="28"/>
        </w:rPr>
        <w:t xml:space="preserve">. — </w:t>
      </w:r>
      <w:proofErr w:type="gramStart"/>
      <w:r w:rsidRPr="00D62695">
        <w:rPr>
          <w:rFonts w:ascii="Times New Roman" w:hAnsi="Times New Roman" w:cs="Times New Roman"/>
          <w:sz w:val="28"/>
          <w:szCs w:val="28"/>
        </w:rPr>
        <w:t>СПб.:</w:t>
      </w:r>
      <w:proofErr w:type="gramEnd"/>
      <w:r w:rsidRPr="00D62695">
        <w:rPr>
          <w:rFonts w:ascii="Times New Roman" w:hAnsi="Times New Roman" w:cs="Times New Roman"/>
          <w:sz w:val="28"/>
          <w:szCs w:val="28"/>
        </w:rPr>
        <w:t xml:space="preserve"> Питер, 2004. — 703 с.: ил.</w:t>
      </w:r>
    </w:p>
    <w:p w:rsidR="005F501C" w:rsidRDefault="00641651">
      <w:bookmarkStart w:id="0" w:name="_GoBack"/>
      <w:bookmarkEnd w:id="0"/>
    </w:p>
    <w:sectPr w:rsidR="005F50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1651"/>
    <w:rsid w:val="002A6C90"/>
    <w:rsid w:val="005F345E"/>
    <w:rsid w:val="00641651"/>
    <w:rsid w:val="008C3BAA"/>
    <w:rsid w:val="00B12E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974AFB8-9407-4180-BC21-74A30EF290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4165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51</Words>
  <Characters>294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</cp:revision>
  <dcterms:created xsi:type="dcterms:W3CDTF">2020-10-14T12:27:00Z</dcterms:created>
  <dcterms:modified xsi:type="dcterms:W3CDTF">2020-10-14T12:28:00Z</dcterms:modified>
</cp:coreProperties>
</file>