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3F" w:rsidRDefault="002019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="00BB0B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.02.22 г.</w:t>
      </w:r>
    </w:p>
    <w:p w:rsidR="0076744D" w:rsidRPr="00FA1562" w:rsidRDefault="00952F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Дисциплина: </w:t>
      </w:r>
      <w:r w:rsidR="002019C0" w:rsidRPr="00201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Автосервис и фирменное обслуживание автомобилей</w:t>
      </w:r>
    </w:p>
    <w:p w:rsidR="0038225D" w:rsidRPr="00FA1562" w:rsidRDefault="001B450B" w:rsidP="0038225D">
      <w:pPr>
        <w:rPr>
          <w:rFonts w:ascii="Times New Roman" w:hAnsi="Times New Roman" w:cs="Times New Roman"/>
          <w:b/>
          <w:sz w:val="28"/>
          <w:szCs w:val="28"/>
        </w:rPr>
      </w:pPr>
      <w:r w:rsidRPr="00FA1562">
        <w:rPr>
          <w:rFonts w:ascii="Times New Roman" w:hAnsi="Times New Roman" w:cs="Times New Roman"/>
          <w:b/>
          <w:sz w:val="28"/>
          <w:szCs w:val="28"/>
        </w:rPr>
        <w:t>Лекция</w:t>
      </w:r>
    </w:p>
    <w:p w:rsidR="00FA1562" w:rsidRPr="00FA1562" w:rsidRDefault="00FA1562" w:rsidP="0038225D">
      <w:pPr>
        <w:rPr>
          <w:rFonts w:ascii="Times New Roman" w:hAnsi="Times New Roman" w:cs="Times New Roman"/>
          <w:sz w:val="28"/>
          <w:szCs w:val="28"/>
        </w:rPr>
      </w:pPr>
      <w:r w:rsidRPr="00FA1562">
        <w:rPr>
          <w:rFonts w:ascii="Times New Roman" w:hAnsi="Times New Roman" w:cs="Times New Roman"/>
          <w:sz w:val="28"/>
          <w:szCs w:val="28"/>
        </w:rPr>
        <w:t>Изучить следующие темы:</w:t>
      </w:r>
    </w:p>
    <w:p w:rsidR="00A81472" w:rsidRDefault="00A81472" w:rsidP="00A81472">
      <w:pPr>
        <w:jc w:val="both"/>
        <w:rPr>
          <w:rFonts w:ascii="Times New Roman" w:hAnsi="Times New Roman" w:cs="Times New Roman"/>
          <w:sz w:val="28"/>
          <w:szCs w:val="28"/>
        </w:rPr>
      </w:pPr>
      <w:r w:rsidRPr="00FA156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62AA5">
        <w:rPr>
          <w:rFonts w:ascii="Times New Roman" w:hAnsi="Times New Roman" w:cs="Times New Roman"/>
          <w:sz w:val="28"/>
          <w:szCs w:val="28"/>
        </w:rPr>
        <w:t>Понятия об автосервисе и фирменном обслуживании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62AA5">
        <w:rPr>
          <w:rFonts w:ascii="Times New Roman" w:hAnsi="Times New Roman" w:cs="Times New Roman"/>
          <w:sz w:val="28"/>
          <w:szCs w:val="28"/>
        </w:rPr>
        <w:t>Цели и задачи технической эксплуатации автомобилей.</w:t>
      </w:r>
      <w:proofErr w:type="gramEnd"/>
      <w:r w:rsidRPr="00462AA5">
        <w:rPr>
          <w:rFonts w:ascii="Times New Roman" w:hAnsi="Times New Roman" w:cs="Times New Roman"/>
          <w:sz w:val="28"/>
          <w:szCs w:val="28"/>
        </w:rPr>
        <w:t xml:space="preserve"> Цели и задачи автосервиса. Дерево целей и дерево систем автосервиса. Социально – экономическая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AA5">
        <w:rPr>
          <w:rFonts w:ascii="Times New Roman" w:hAnsi="Times New Roman" w:cs="Times New Roman"/>
          <w:sz w:val="28"/>
          <w:szCs w:val="28"/>
        </w:rPr>
        <w:t xml:space="preserve">эффективность автосервиса. Автомобиль как объект труда при техническом обслуживании и текущем ремонте. </w:t>
      </w:r>
      <w:proofErr w:type="gramStart"/>
      <w:r w:rsidRPr="00462AA5">
        <w:rPr>
          <w:rFonts w:ascii="Times New Roman" w:hAnsi="Times New Roman" w:cs="Times New Roman"/>
          <w:sz w:val="28"/>
          <w:szCs w:val="28"/>
        </w:rPr>
        <w:t>Автомобиль как сложная система и его особенности как изделия.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81472" w:rsidRDefault="00A81472" w:rsidP="00A81472">
      <w:pPr>
        <w:jc w:val="both"/>
        <w:rPr>
          <w:rFonts w:ascii="Times New Roman" w:hAnsi="Times New Roman" w:cs="Times New Roman"/>
          <w:sz w:val="28"/>
          <w:szCs w:val="28"/>
        </w:rPr>
      </w:pPr>
      <w:r w:rsidRPr="00AD49B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62AA5">
        <w:rPr>
          <w:rFonts w:ascii="Times New Roman" w:hAnsi="Times New Roman" w:cs="Times New Roman"/>
          <w:sz w:val="28"/>
          <w:szCs w:val="28"/>
        </w:rPr>
        <w:t>Нормативно-правовая база сервиса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62AA5">
        <w:rPr>
          <w:rFonts w:ascii="Times New Roman" w:hAnsi="Times New Roman" w:cs="Times New Roman"/>
          <w:sz w:val="28"/>
          <w:szCs w:val="28"/>
        </w:rPr>
        <w:t>Понятие, виды и классификация юридических лиц.</w:t>
      </w:r>
      <w:proofErr w:type="gramEnd"/>
      <w:r w:rsidRPr="00462AA5">
        <w:rPr>
          <w:rFonts w:ascii="Times New Roman" w:hAnsi="Times New Roman" w:cs="Times New Roman"/>
          <w:sz w:val="28"/>
          <w:szCs w:val="28"/>
        </w:rPr>
        <w:t xml:space="preserve"> Хозяйственные товарищества и общества. Полные товарищества. Товарищества на вере. Общества с ограниченной ответственностью. Общества с дополнительной ответственностью. Акционерные общества. Открытые акционерные общества. Закрытые акционерные общества. Производственные кооперативы. Унитарные предприятия.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AA5">
        <w:rPr>
          <w:rFonts w:ascii="Times New Roman" w:hAnsi="Times New Roman" w:cs="Times New Roman"/>
          <w:sz w:val="28"/>
          <w:szCs w:val="28"/>
        </w:rPr>
        <w:t>Организации без прав юридического лица, индивидуальные предприниматели: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AA5">
        <w:rPr>
          <w:rFonts w:ascii="Times New Roman" w:hAnsi="Times New Roman" w:cs="Times New Roman"/>
          <w:sz w:val="28"/>
          <w:szCs w:val="28"/>
        </w:rPr>
        <w:t>Простые товарищества. Индивидуальные предприниматели. Сущность и особенности организационно – правовых форм хозяйствования. Выбор сферы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AA5">
        <w:rPr>
          <w:rFonts w:ascii="Times New Roman" w:hAnsi="Times New Roman" w:cs="Times New Roman"/>
          <w:sz w:val="28"/>
          <w:szCs w:val="28"/>
        </w:rPr>
        <w:t>нового предприятия. Технико-экономическое обоснование создания нового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AA5">
        <w:rPr>
          <w:rFonts w:ascii="Times New Roman" w:hAnsi="Times New Roman" w:cs="Times New Roman"/>
          <w:sz w:val="28"/>
          <w:szCs w:val="28"/>
        </w:rPr>
        <w:t xml:space="preserve">предприятия. Учредительные документы. </w:t>
      </w:r>
      <w:proofErr w:type="gramStart"/>
      <w:r w:rsidRPr="00462AA5">
        <w:rPr>
          <w:rFonts w:ascii="Times New Roman" w:hAnsi="Times New Roman" w:cs="Times New Roman"/>
          <w:sz w:val="28"/>
          <w:szCs w:val="28"/>
        </w:rPr>
        <w:t>Государственная регистрация предприятия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81472" w:rsidRPr="00462AA5" w:rsidRDefault="00A81472" w:rsidP="00A81472">
      <w:pPr>
        <w:jc w:val="both"/>
        <w:rPr>
          <w:rFonts w:ascii="Times New Roman" w:hAnsi="Times New Roman" w:cs="Times New Roman"/>
          <w:sz w:val="28"/>
          <w:szCs w:val="28"/>
        </w:rPr>
      </w:pPr>
      <w:r w:rsidRPr="00AD49B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62AA5">
        <w:rPr>
          <w:rFonts w:ascii="Times New Roman" w:hAnsi="Times New Roman" w:cs="Times New Roman"/>
          <w:sz w:val="28"/>
          <w:szCs w:val="28"/>
        </w:rPr>
        <w:t>Нормативно-технологическая база сервиса и технической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AA5">
        <w:rPr>
          <w:rFonts w:ascii="Times New Roman" w:hAnsi="Times New Roman" w:cs="Times New Roman"/>
          <w:sz w:val="28"/>
          <w:szCs w:val="28"/>
        </w:rPr>
        <w:t>эксплуатации в отрасли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62AA5">
        <w:rPr>
          <w:rFonts w:ascii="Times New Roman" w:hAnsi="Times New Roman" w:cs="Times New Roman"/>
          <w:sz w:val="28"/>
          <w:szCs w:val="28"/>
        </w:rPr>
        <w:t>Понятие нормативного документа.</w:t>
      </w:r>
      <w:proofErr w:type="gramEnd"/>
      <w:r w:rsidRPr="00462A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2AA5">
        <w:rPr>
          <w:rFonts w:ascii="Times New Roman" w:hAnsi="Times New Roman" w:cs="Times New Roman"/>
          <w:sz w:val="28"/>
          <w:szCs w:val="28"/>
        </w:rPr>
        <w:t xml:space="preserve">Классификация нормативной документации: законодательно - правовая; </w:t>
      </w:r>
      <w:proofErr w:type="spellStart"/>
      <w:r w:rsidRPr="00462AA5">
        <w:rPr>
          <w:rFonts w:ascii="Times New Roman" w:hAnsi="Times New Roman" w:cs="Times New Roman"/>
          <w:sz w:val="28"/>
          <w:szCs w:val="28"/>
        </w:rPr>
        <w:t>органзационно</w:t>
      </w:r>
      <w:proofErr w:type="spellEnd"/>
      <w:r w:rsidRPr="00462AA5">
        <w:rPr>
          <w:rFonts w:ascii="Times New Roman" w:hAnsi="Times New Roman" w:cs="Times New Roman"/>
          <w:sz w:val="28"/>
          <w:szCs w:val="28"/>
        </w:rPr>
        <w:t xml:space="preserve"> - техническая; технологическая; методическая; документы по сертификации, документы по лицензированию (при необходимости).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2AA5">
        <w:rPr>
          <w:rFonts w:ascii="Times New Roman" w:hAnsi="Times New Roman" w:cs="Times New Roman"/>
          <w:sz w:val="28"/>
          <w:szCs w:val="28"/>
        </w:rPr>
        <w:t>Основная законодательно-правовая документация: законы «О защите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AA5">
        <w:rPr>
          <w:rFonts w:ascii="Times New Roman" w:hAnsi="Times New Roman" w:cs="Times New Roman"/>
          <w:sz w:val="28"/>
          <w:szCs w:val="28"/>
        </w:rPr>
        <w:t>потребителей», «О сертификации продукции и услуг», «О безопасности дорожного движения», Кодекс «Об административных правонарушениях», Уголовный Кодекс Российской Федерации, «О стандартизации», «Об обеспечении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AA5">
        <w:rPr>
          <w:rFonts w:ascii="Times New Roman" w:hAnsi="Times New Roman" w:cs="Times New Roman"/>
          <w:sz w:val="28"/>
          <w:szCs w:val="28"/>
        </w:rPr>
        <w:t>единства измерений», «О санитарно-эпидемиологическом благополучии населения», «Об охране окружающей среды», «Об охране атмосферного воздуха», «</w:t>
      </w:r>
      <w:proofErr w:type="spellStart"/>
      <w:r w:rsidRPr="00462AA5">
        <w:rPr>
          <w:rFonts w:ascii="Times New Roman" w:hAnsi="Times New Roman" w:cs="Times New Roman"/>
          <w:sz w:val="28"/>
          <w:szCs w:val="28"/>
        </w:rPr>
        <w:t>Обосновах</w:t>
      </w:r>
      <w:proofErr w:type="spellEnd"/>
      <w:r w:rsidRPr="00462AA5">
        <w:rPr>
          <w:rFonts w:ascii="Times New Roman" w:hAnsi="Times New Roman" w:cs="Times New Roman"/>
          <w:sz w:val="28"/>
          <w:szCs w:val="28"/>
        </w:rPr>
        <w:t xml:space="preserve"> охраны труда в РФ», «Об отходах производства».</w:t>
      </w:r>
      <w:proofErr w:type="gramEnd"/>
    </w:p>
    <w:p w:rsidR="00A81472" w:rsidRDefault="00A81472" w:rsidP="00A81472">
      <w:pPr>
        <w:jc w:val="both"/>
        <w:rPr>
          <w:rFonts w:ascii="Times New Roman" w:hAnsi="Times New Roman" w:cs="Times New Roman"/>
          <w:sz w:val="28"/>
          <w:szCs w:val="28"/>
        </w:rPr>
      </w:pPr>
      <w:r w:rsidRPr="00462AA5">
        <w:rPr>
          <w:rFonts w:ascii="Times New Roman" w:hAnsi="Times New Roman" w:cs="Times New Roman"/>
          <w:sz w:val="28"/>
          <w:szCs w:val="28"/>
        </w:rPr>
        <w:lastRenderedPageBreak/>
        <w:t>Организационно-техническая документация «Правила оказания услуг (выполнения работы) по техническому обслуживанию и ремонту автомототранспортных средств», «Положение о техническом обслуживании и ремонте подвижного состава автомобильного транспорта», «Табель технологического оборудования, необходимого для соблюдения сертификационных требований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AA5">
        <w:rPr>
          <w:rFonts w:ascii="Times New Roman" w:hAnsi="Times New Roman" w:cs="Times New Roman"/>
          <w:sz w:val="28"/>
          <w:szCs w:val="28"/>
        </w:rPr>
        <w:t xml:space="preserve">выполнении услуг по ТО и </w:t>
      </w:r>
      <w:proofErr w:type="gramStart"/>
      <w:r w:rsidRPr="00462A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62AA5">
        <w:rPr>
          <w:rFonts w:ascii="Times New Roman" w:hAnsi="Times New Roman" w:cs="Times New Roman"/>
          <w:sz w:val="28"/>
          <w:szCs w:val="28"/>
        </w:rPr>
        <w:t xml:space="preserve"> АМТС» и др.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14659" w:rsidRDefault="00114659" w:rsidP="0038225D">
      <w:pPr>
        <w:rPr>
          <w:rFonts w:ascii="Times New Roman" w:hAnsi="Times New Roman" w:cs="Times New Roman"/>
          <w:sz w:val="28"/>
          <w:szCs w:val="28"/>
        </w:rPr>
      </w:pPr>
    </w:p>
    <w:p w:rsidR="002A174A" w:rsidRPr="00114659" w:rsidRDefault="002A174A" w:rsidP="0038225D">
      <w:pPr>
        <w:rPr>
          <w:rFonts w:ascii="Times New Roman" w:hAnsi="Times New Roman" w:cs="Times New Roman"/>
          <w:b/>
          <w:sz w:val="28"/>
          <w:szCs w:val="28"/>
        </w:rPr>
      </w:pPr>
      <w:r w:rsidRPr="00114659">
        <w:rPr>
          <w:rFonts w:ascii="Times New Roman" w:hAnsi="Times New Roman" w:cs="Times New Roman"/>
          <w:b/>
          <w:sz w:val="28"/>
          <w:szCs w:val="28"/>
        </w:rPr>
        <w:t xml:space="preserve">Ссылка на методическое </w:t>
      </w:r>
      <w:r w:rsidR="002F4CAE" w:rsidRPr="00114659">
        <w:rPr>
          <w:rFonts w:ascii="Times New Roman" w:hAnsi="Times New Roman" w:cs="Times New Roman"/>
          <w:b/>
          <w:sz w:val="28"/>
          <w:szCs w:val="28"/>
        </w:rPr>
        <w:t>указание</w:t>
      </w:r>
      <w:r w:rsidRPr="00114659">
        <w:rPr>
          <w:rFonts w:ascii="Times New Roman" w:hAnsi="Times New Roman" w:cs="Times New Roman"/>
          <w:b/>
          <w:sz w:val="28"/>
          <w:szCs w:val="28"/>
        </w:rPr>
        <w:t xml:space="preserve"> и литературу</w:t>
      </w:r>
    </w:p>
    <w:p w:rsidR="00A81472" w:rsidRDefault="00A81472" w:rsidP="00A814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EF2">
        <w:rPr>
          <w:rFonts w:ascii="Times New Roman" w:hAnsi="Times New Roman" w:cs="Times New Roman"/>
          <w:sz w:val="28"/>
          <w:szCs w:val="28"/>
        </w:rPr>
        <w:t>https://yadi.sk/i/wz7io7o5jEWHgQ</w:t>
      </w:r>
    </w:p>
    <w:p w:rsidR="00A81472" w:rsidRDefault="00A81472" w:rsidP="00A814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52D6C">
        <w:rPr>
          <w:rFonts w:ascii="Times New Roman" w:hAnsi="Times New Roman" w:cs="Times New Roman"/>
          <w:sz w:val="28"/>
          <w:szCs w:val="28"/>
        </w:rPr>
        <w:t>https://yadi.sk/i/ezuXkgA8hOUQ9g</w:t>
      </w:r>
    </w:p>
    <w:p w:rsidR="00022712" w:rsidRDefault="00A81472" w:rsidP="00022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227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712" w:rsidRPr="00726481">
        <w:rPr>
          <w:rFonts w:ascii="Times New Roman" w:hAnsi="Times New Roman" w:cs="Times New Roman"/>
          <w:sz w:val="28"/>
          <w:szCs w:val="28"/>
        </w:rPr>
        <w:t>http://www.consultant.ru</w:t>
      </w:r>
    </w:p>
    <w:p w:rsidR="00937A3C" w:rsidRDefault="00937A3C" w:rsidP="0038225D">
      <w:pPr>
        <w:rPr>
          <w:rFonts w:ascii="Times New Roman" w:hAnsi="Times New Roman" w:cs="Times New Roman"/>
          <w:sz w:val="28"/>
          <w:szCs w:val="28"/>
        </w:rPr>
      </w:pPr>
    </w:p>
    <w:sectPr w:rsidR="0093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B7730"/>
    <w:multiLevelType w:val="hybridMultilevel"/>
    <w:tmpl w:val="73B2D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C9"/>
    <w:rsid w:val="00022712"/>
    <w:rsid w:val="000934AC"/>
    <w:rsid w:val="00114659"/>
    <w:rsid w:val="00180170"/>
    <w:rsid w:val="001828C9"/>
    <w:rsid w:val="001B450B"/>
    <w:rsid w:val="002019C0"/>
    <w:rsid w:val="002A174A"/>
    <w:rsid w:val="002F4CAE"/>
    <w:rsid w:val="0038225D"/>
    <w:rsid w:val="004C1F90"/>
    <w:rsid w:val="00556061"/>
    <w:rsid w:val="00617E0E"/>
    <w:rsid w:val="0076744D"/>
    <w:rsid w:val="007C1D3D"/>
    <w:rsid w:val="00937A3C"/>
    <w:rsid w:val="00952F2C"/>
    <w:rsid w:val="009D313F"/>
    <w:rsid w:val="00A031CE"/>
    <w:rsid w:val="00A17DAA"/>
    <w:rsid w:val="00A25EDA"/>
    <w:rsid w:val="00A6751B"/>
    <w:rsid w:val="00A81472"/>
    <w:rsid w:val="00AD49B2"/>
    <w:rsid w:val="00B9056F"/>
    <w:rsid w:val="00BB0B3F"/>
    <w:rsid w:val="00DA7D95"/>
    <w:rsid w:val="00F22BFA"/>
    <w:rsid w:val="00FA1562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A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3</cp:revision>
  <dcterms:created xsi:type="dcterms:W3CDTF">2022-02-09T02:26:00Z</dcterms:created>
  <dcterms:modified xsi:type="dcterms:W3CDTF">2022-02-09T02:33:00Z</dcterms:modified>
</cp:coreProperties>
</file>