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551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6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022712" w:rsidRPr="00022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Экспертная оценка технического состояния ТТМ</w:t>
      </w:r>
    </w:p>
    <w:p w:rsidR="0038225D" w:rsidRPr="00FA1562" w:rsidRDefault="00551DB6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FA1562" w:rsidRPr="00FA1562" w:rsidRDefault="00551DB6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отчет по изученной теме (3-5 стр.) и ответить на следующие вопросы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A64AFE" w:rsidRDefault="00BB66DD" w:rsidP="00A64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DD">
        <w:rPr>
          <w:rFonts w:ascii="Times New Roman" w:hAnsi="Times New Roman" w:cs="Times New Roman"/>
          <w:sz w:val="28"/>
          <w:szCs w:val="28"/>
        </w:rPr>
        <w:t xml:space="preserve">. </w:t>
      </w:r>
      <w:r w:rsidR="00A64AFE">
        <w:rPr>
          <w:rFonts w:ascii="Times New Roman" w:hAnsi="Times New Roman" w:cs="Times New Roman"/>
          <w:sz w:val="28"/>
          <w:szCs w:val="28"/>
        </w:rPr>
        <w:t>Цели и задачи экспертизы технического состояния по делам о защите</w:t>
      </w:r>
      <w:r w:rsidR="00A64A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4AFE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114659" w:rsidRDefault="00114659" w:rsidP="00A64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6DD" w:rsidRDefault="00BB66DD" w:rsidP="00BB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отправляется на электронную почту </w:t>
      </w:r>
      <w:r w:rsidRPr="00952811">
        <w:rPr>
          <w:rFonts w:ascii="Times New Roman" w:hAnsi="Times New Roman" w:cs="Times New Roman"/>
          <w:sz w:val="28"/>
          <w:szCs w:val="28"/>
        </w:rPr>
        <w:t>kafedratits@yandex.ru</w:t>
      </w:r>
      <w:r>
        <w:rPr>
          <w:rFonts w:ascii="Times New Roman" w:hAnsi="Times New Roman" w:cs="Times New Roman"/>
          <w:sz w:val="28"/>
          <w:szCs w:val="28"/>
        </w:rPr>
        <w:t>, копия отчета прикрепляется в личный кабинет.</w:t>
      </w: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022712" w:rsidRDefault="00937A3C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712" w:rsidRPr="00DB0267">
        <w:rPr>
          <w:rFonts w:ascii="Times New Roman" w:hAnsi="Times New Roman" w:cs="Times New Roman"/>
          <w:sz w:val="28"/>
          <w:szCs w:val="28"/>
        </w:rPr>
        <w:t>https://yadi.sk/i/8n7hmKTEDBMwUQ</w:t>
      </w:r>
    </w:p>
    <w:p w:rsidR="00022712" w:rsidRDefault="0002271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6481">
        <w:rPr>
          <w:rFonts w:ascii="Times New Roman" w:hAnsi="Times New Roman" w:cs="Times New Roman"/>
          <w:sz w:val="28"/>
          <w:szCs w:val="28"/>
        </w:rPr>
        <w:t>http://www.consultant.ru/document/cons_doc_LAW_125114/fb912286b5c44149bb594585163dbf84f712edb5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A174A"/>
    <w:rsid w:val="002F4CAE"/>
    <w:rsid w:val="0038225D"/>
    <w:rsid w:val="004C1F90"/>
    <w:rsid w:val="00551DB6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4AFE"/>
    <w:rsid w:val="00A6751B"/>
    <w:rsid w:val="00AD49B2"/>
    <w:rsid w:val="00B9056F"/>
    <w:rsid w:val="00BB0B3F"/>
    <w:rsid w:val="00BB66D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2022-02-11T02:27:00Z</dcterms:created>
  <dcterms:modified xsi:type="dcterms:W3CDTF">2022-02-11T02:27:00Z</dcterms:modified>
</cp:coreProperties>
</file>