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35B" w:rsidRPr="0030335B" w:rsidRDefault="0030335B">
      <w:pPr>
        <w:rPr>
          <w:rFonts w:ascii="Times New Roman" w:hAnsi="Times New Roman" w:cs="Times New Roman"/>
          <w:b/>
          <w:sz w:val="28"/>
          <w:szCs w:val="28"/>
        </w:rPr>
      </w:pPr>
      <w:r w:rsidRPr="0030335B">
        <w:rPr>
          <w:rFonts w:ascii="Times New Roman" w:hAnsi="Times New Roman" w:cs="Times New Roman"/>
          <w:b/>
          <w:sz w:val="28"/>
          <w:szCs w:val="28"/>
        </w:rPr>
        <w:t>Курсовой проект</w:t>
      </w:r>
    </w:p>
    <w:p w:rsidR="00B14381" w:rsidRDefault="00B14381" w:rsidP="00B14381">
      <w:pPr>
        <w:rPr>
          <w:rFonts w:ascii="Times New Roman" w:hAnsi="Times New Roman" w:cs="Times New Roman"/>
          <w:sz w:val="28"/>
          <w:szCs w:val="28"/>
        </w:rPr>
      </w:pPr>
      <w:r w:rsidRPr="0030335B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полнить </w:t>
      </w:r>
      <w:r w:rsidR="00EA5BDC">
        <w:rPr>
          <w:rFonts w:ascii="Times New Roman" w:hAnsi="Times New Roman" w:cs="Times New Roman"/>
          <w:sz w:val="28"/>
          <w:szCs w:val="28"/>
        </w:rPr>
        <w:t>уточнен</w:t>
      </w:r>
      <w:r>
        <w:rPr>
          <w:rFonts w:ascii="Times New Roman" w:hAnsi="Times New Roman" w:cs="Times New Roman"/>
          <w:sz w:val="28"/>
          <w:szCs w:val="28"/>
        </w:rPr>
        <w:t xml:space="preserve">ный расчет </w:t>
      </w:r>
      <w:r w:rsidR="00EA5BDC">
        <w:rPr>
          <w:rFonts w:ascii="Times New Roman" w:hAnsi="Times New Roman" w:cs="Times New Roman"/>
          <w:sz w:val="28"/>
          <w:szCs w:val="28"/>
        </w:rPr>
        <w:t>валов</w:t>
      </w:r>
    </w:p>
    <w:p w:rsidR="00B14381" w:rsidRDefault="00B14381" w:rsidP="00B14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A5BDC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пособия (стр.16</w:t>
      </w:r>
      <w:r w:rsidR="00EA5BDC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</w:t>
      </w:r>
    </w:p>
    <w:p w:rsidR="00B14381" w:rsidRDefault="00B14381" w:rsidP="00B14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расчета – раздел 16.</w:t>
      </w:r>
      <w:r w:rsidR="00EA5BD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пособия (стр.23</w:t>
      </w:r>
      <w:r w:rsidR="00EA5BD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</w:t>
      </w:r>
      <w:r w:rsidR="00EA5BDC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0335B" w:rsidRPr="0030335B" w:rsidRDefault="0030335B">
      <w:pPr>
        <w:rPr>
          <w:rFonts w:ascii="Times New Roman" w:hAnsi="Times New Roman" w:cs="Times New Roman"/>
          <w:sz w:val="28"/>
          <w:szCs w:val="28"/>
        </w:rPr>
      </w:pPr>
    </w:p>
    <w:sectPr w:rsidR="0030335B" w:rsidRPr="00303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B9"/>
    <w:rsid w:val="0030335B"/>
    <w:rsid w:val="003C365F"/>
    <w:rsid w:val="006E5448"/>
    <w:rsid w:val="007570B9"/>
    <w:rsid w:val="00B14381"/>
    <w:rsid w:val="00BA206E"/>
    <w:rsid w:val="00EA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7389"/>
  <w15:chartTrackingRefBased/>
  <w15:docId w15:val="{F4E3B1E9-B7C2-4AB8-9A47-6350BB22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2020-03-23T03:01:00Z</dcterms:created>
  <dcterms:modified xsi:type="dcterms:W3CDTF">2020-11-30T03:16:00Z</dcterms:modified>
</cp:coreProperties>
</file>