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4FC" w:rsidRDefault="000B6C4C">
      <w:r>
        <w:t xml:space="preserve">Вся работа проводится в </w:t>
      </w:r>
      <w:proofErr w:type="spellStart"/>
      <w:r>
        <w:t>гугл</w:t>
      </w:r>
      <w:proofErr w:type="spellEnd"/>
      <w:r>
        <w:t xml:space="preserve"> классе: </w:t>
      </w:r>
      <w:hyperlink r:id="rId6" w:history="1">
        <w:r w:rsidRPr="000C7A0D">
          <w:rPr>
            <w:rStyle w:val="a3"/>
          </w:rPr>
          <w:t>https://classroom.google.com/c/MTgxNDk5ODUyNDI5?cjc=rthondb</w:t>
        </w:r>
      </w:hyperlink>
    </w:p>
    <w:p w:rsidR="000B6C4C" w:rsidRDefault="000B6C4C"/>
    <w:p w:rsidR="000B6C4C" w:rsidRDefault="000B6C4C">
      <w:r>
        <w:t xml:space="preserve">Код доступа: </w:t>
      </w:r>
      <w:proofErr w:type="spellStart"/>
      <w:r w:rsidRPr="000B6C4C">
        <w:rPr>
          <w:rFonts w:ascii="Arial" w:hAnsi="Arial" w:cs="Arial"/>
          <w:color w:val="1967D2"/>
          <w:spacing w:val="3"/>
          <w:sz w:val="56"/>
          <w:szCs w:val="192"/>
          <w:shd w:val="clear" w:color="auto" w:fill="FFFFFF"/>
        </w:rPr>
        <w:t>rthondb</w:t>
      </w:r>
      <w:proofErr w:type="spellEnd"/>
    </w:p>
    <w:p w:rsidR="000B6C4C" w:rsidRDefault="000B6C4C"/>
    <w:p w:rsidR="00901B69" w:rsidRDefault="000B6C4C">
      <w:r>
        <w:t xml:space="preserve">Лекционное занятие от </w:t>
      </w:r>
      <w:r w:rsidR="00901B69">
        <w:t>23</w:t>
      </w:r>
    </w:p>
    <w:p w:rsidR="000B6C4C" w:rsidRDefault="000B6C4C">
      <w:bookmarkStart w:id="0" w:name="_GoBack"/>
      <w:bookmarkEnd w:id="0"/>
      <w:r>
        <w:t>.1</w:t>
      </w:r>
      <w:r w:rsidR="006F010F">
        <w:t>2</w:t>
      </w:r>
      <w:r>
        <w:t xml:space="preserve">.2020: </w:t>
      </w:r>
    </w:p>
    <w:p w:rsidR="0086631D" w:rsidRDefault="0086631D" w:rsidP="0086631D">
      <w:r>
        <w:t xml:space="preserve">Опираться будем на учебное пособие в свободном доступе </w:t>
      </w:r>
    </w:p>
    <w:p w:rsidR="00592B17" w:rsidRDefault="00901B69" w:rsidP="0086631D">
      <w:hyperlink r:id="rId7" w:history="1">
        <w:r w:rsidR="00592B17" w:rsidRPr="005F518C">
          <w:rPr>
            <w:rStyle w:val="a3"/>
          </w:rPr>
          <w:t>http://epa.samgtu.ru/sites/epa.samgtu.ru/files/krsilovelektron.pdf</w:t>
        </w:r>
      </w:hyperlink>
    </w:p>
    <w:p w:rsidR="00592B17" w:rsidRDefault="00592B17"/>
    <w:p w:rsidR="000B6C4C" w:rsidRDefault="000B6C4C">
      <w:r>
        <w:t xml:space="preserve">Тема (стр. </w:t>
      </w:r>
      <w:r w:rsidR="00592B17">
        <w:t>7</w:t>
      </w:r>
      <w:r w:rsidR="00767994">
        <w:t>-</w:t>
      </w:r>
      <w:r w:rsidR="00592B17">
        <w:t>12</w:t>
      </w:r>
      <w:r>
        <w:t>)</w:t>
      </w:r>
    </w:p>
    <w:p w:rsidR="00592B17" w:rsidRDefault="00592B17">
      <w:r>
        <w:t xml:space="preserve">2. Управляемые выпрямители </w:t>
      </w:r>
    </w:p>
    <w:p w:rsidR="00592B17" w:rsidRDefault="0086631D" w:rsidP="0086631D">
      <w:r>
        <w:t xml:space="preserve">2.1 </w:t>
      </w:r>
      <w:r w:rsidR="00592B17">
        <w:t>Силовые полупроводниковые вентили</w:t>
      </w:r>
    </w:p>
    <w:p w:rsidR="00592B17" w:rsidRDefault="00592B17" w:rsidP="0086631D">
      <w:r>
        <w:t>2.2 Фазовый способ регулирования выпрямленного напряжения</w:t>
      </w:r>
    </w:p>
    <w:p w:rsidR="00592B17" w:rsidRDefault="00592B17" w:rsidP="0086631D">
      <w:r>
        <w:t>2.3 Недостатки управляемых выпрямителей</w:t>
      </w:r>
    </w:p>
    <w:p w:rsidR="0086631D" w:rsidRDefault="0086631D"/>
    <w:p w:rsidR="00D67792" w:rsidRDefault="000B6C4C">
      <w:r>
        <w:t>Учебные фильмы:</w:t>
      </w:r>
    </w:p>
    <w:p w:rsidR="0086631D" w:rsidRDefault="00901B69">
      <w:hyperlink r:id="rId8" w:history="1">
        <w:r w:rsidR="00592B17" w:rsidRPr="005F518C">
          <w:rPr>
            <w:rStyle w:val="a3"/>
          </w:rPr>
          <w:t>https://www.youtube.com/watch?v=5CO0CT38Tbk</w:t>
        </w:r>
      </w:hyperlink>
    </w:p>
    <w:p w:rsidR="00592B17" w:rsidRDefault="00901B69">
      <w:hyperlink r:id="rId9" w:history="1">
        <w:r w:rsidR="00592B17" w:rsidRPr="005F518C">
          <w:rPr>
            <w:rStyle w:val="a3"/>
          </w:rPr>
          <w:t>https://www.youtube.com/watch?v=79h9NqMvIB4</w:t>
        </w:r>
      </w:hyperlink>
    </w:p>
    <w:p w:rsidR="00592B17" w:rsidRDefault="00592B17"/>
    <w:sectPr w:rsidR="00592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3709C"/>
    <w:multiLevelType w:val="singleLevel"/>
    <w:tmpl w:val="C2EC4E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28B96A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107"/>
    <w:rsid w:val="00054ABA"/>
    <w:rsid w:val="000B6C4C"/>
    <w:rsid w:val="001A34FC"/>
    <w:rsid w:val="002A7CF0"/>
    <w:rsid w:val="003E5913"/>
    <w:rsid w:val="00414107"/>
    <w:rsid w:val="00592B17"/>
    <w:rsid w:val="006F010F"/>
    <w:rsid w:val="00767994"/>
    <w:rsid w:val="00767C81"/>
    <w:rsid w:val="0086631D"/>
    <w:rsid w:val="008873D5"/>
    <w:rsid w:val="00901B69"/>
    <w:rsid w:val="00C426F1"/>
    <w:rsid w:val="00D67792"/>
    <w:rsid w:val="00F5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010F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C4C"/>
    <w:rPr>
      <w:color w:val="0000FF"/>
      <w:u w:val="single"/>
    </w:rPr>
  </w:style>
  <w:style w:type="character" w:customStyle="1" w:styleId="nje5zd">
    <w:name w:val="nje5zd"/>
    <w:basedOn w:val="a0"/>
    <w:rsid w:val="000B6C4C"/>
  </w:style>
  <w:style w:type="character" w:customStyle="1" w:styleId="10">
    <w:name w:val="Заголовок 1 Знак"/>
    <w:basedOn w:val="a0"/>
    <w:link w:val="1"/>
    <w:uiPriority w:val="9"/>
    <w:rsid w:val="006F010F"/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6F01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010F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C4C"/>
    <w:rPr>
      <w:color w:val="0000FF"/>
      <w:u w:val="single"/>
    </w:rPr>
  </w:style>
  <w:style w:type="character" w:customStyle="1" w:styleId="nje5zd">
    <w:name w:val="nje5zd"/>
    <w:basedOn w:val="a0"/>
    <w:rsid w:val="000B6C4C"/>
  </w:style>
  <w:style w:type="character" w:customStyle="1" w:styleId="10">
    <w:name w:val="Заголовок 1 Знак"/>
    <w:basedOn w:val="a0"/>
    <w:link w:val="1"/>
    <w:uiPriority w:val="9"/>
    <w:rsid w:val="006F010F"/>
    <w:rPr>
      <w:rFonts w:asciiTheme="majorHAnsi" w:eastAsiaTheme="majorEastAsia" w:hAnsiTheme="majorHAnsi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6F01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CO0CT38Tb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epa.samgtu.ru/sites/epa.samgtu.ru/files/krsilovelektro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room.google.com/c/MTgxNDk5ODUyNDI5?cjc=rthond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79h9NqMvIB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 SiNister</dc:creator>
  <cp:lastModifiedBy>Попова Наталья Римовна</cp:lastModifiedBy>
  <cp:revision>3</cp:revision>
  <dcterms:created xsi:type="dcterms:W3CDTF">2020-12-21T05:11:00Z</dcterms:created>
  <dcterms:modified xsi:type="dcterms:W3CDTF">2020-12-21T05:11:00Z</dcterms:modified>
</cp:coreProperties>
</file>