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C85" w:rsidRDefault="003C6C85" w:rsidP="003C6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Лекционное занятие</w:t>
      </w:r>
    </w:p>
    <w:p w:rsidR="003C6C85" w:rsidRPr="00A442AF" w:rsidRDefault="003C6C85" w:rsidP="003C6C85">
      <w:pPr>
        <w:rPr>
          <w:rFonts w:ascii="Times New Roman" w:hAnsi="Times New Roman" w:cs="Times New Roman"/>
          <w:sz w:val="28"/>
          <w:szCs w:val="28"/>
        </w:rPr>
      </w:pPr>
      <w:r w:rsidRPr="00A442AF">
        <w:rPr>
          <w:rFonts w:ascii="Times New Roman" w:hAnsi="Times New Roman" w:cs="Times New Roman"/>
          <w:sz w:val="28"/>
          <w:szCs w:val="28"/>
        </w:rPr>
        <w:t>Литература:</w:t>
      </w:r>
    </w:p>
    <w:p w:rsidR="003C6C85" w:rsidRDefault="003C6C85" w:rsidP="003C6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Доценко А.И. Коммунальные машины и оборудование: учеб пособие для ву</w:t>
      </w:r>
      <w:r w:rsidR="00FD4098">
        <w:rPr>
          <w:rFonts w:ascii="Times New Roman" w:hAnsi="Times New Roman" w:cs="Times New Roman"/>
          <w:sz w:val="28"/>
          <w:szCs w:val="28"/>
        </w:rPr>
        <w:t xml:space="preserve">зов. – М.: Архитектура-С, 2005. – </w:t>
      </w:r>
      <w:r>
        <w:rPr>
          <w:rFonts w:ascii="Times New Roman" w:hAnsi="Times New Roman" w:cs="Times New Roman"/>
          <w:sz w:val="28"/>
          <w:szCs w:val="28"/>
        </w:rPr>
        <w:t>344 с.</w:t>
      </w:r>
      <w:r w:rsidR="00FD409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B2F70" w:rsidRDefault="00AB2F70" w:rsidP="00AB2F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общей информацией о дисциплине, используя презентацию.</w:t>
      </w:r>
    </w:p>
    <w:p w:rsidR="003C6C85" w:rsidRDefault="003C6C85" w:rsidP="00AB2F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2F70">
        <w:rPr>
          <w:rFonts w:ascii="Times New Roman" w:hAnsi="Times New Roman" w:cs="Times New Roman"/>
          <w:sz w:val="28"/>
          <w:szCs w:val="28"/>
        </w:rPr>
        <w:t xml:space="preserve">Повторить </w:t>
      </w:r>
      <w:r w:rsidR="00FD4098" w:rsidRPr="00AB2F70">
        <w:rPr>
          <w:rFonts w:ascii="Times New Roman" w:hAnsi="Times New Roman" w:cs="Times New Roman"/>
          <w:sz w:val="28"/>
          <w:szCs w:val="28"/>
        </w:rPr>
        <w:t xml:space="preserve">материал </w:t>
      </w:r>
      <w:r w:rsidR="00AB2F70">
        <w:rPr>
          <w:rFonts w:ascii="Times New Roman" w:hAnsi="Times New Roman" w:cs="Times New Roman"/>
          <w:sz w:val="28"/>
          <w:szCs w:val="28"/>
        </w:rPr>
        <w:t>гл. 1 учебного пособия.</w:t>
      </w:r>
    </w:p>
    <w:p w:rsidR="00B84485" w:rsidRDefault="00B84485">
      <w:bookmarkStart w:id="0" w:name="_GoBack"/>
      <w:bookmarkEnd w:id="0"/>
    </w:p>
    <w:sectPr w:rsidR="00B84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E2C5A"/>
    <w:multiLevelType w:val="hybridMultilevel"/>
    <w:tmpl w:val="7D78E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84A"/>
    <w:multiLevelType w:val="hybridMultilevel"/>
    <w:tmpl w:val="B3403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0A"/>
    <w:rsid w:val="000166BA"/>
    <w:rsid w:val="003C6C85"/>
    <w:rsid w:val="00AB2F70"/>
    <w:rsid w:val="00B84485"/>
    <w:rsid w:val="00FD4098"/>
    <w:rsid w:val="00FF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2022-02-03T15:26:00Z</dcterms:created>
  <dcterms:modified xsi:type="dcterms:W3CDTF">2022-02-14T06:24:00Z</dcterms:modified>
</cp:coreProperties>
</file>