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583" w:rsidRPr="00BA7583" w:rsidRDefault="00BA7583" w:rsidP="00BA7583">
      <w:pPr>
        <w:rPr>
          <w:sz w:val="28"/>
          <w:szCs w:val="28"/>
          <w:lang w:eastAsia="ru-RU" w:bidi="ru-RU"/>
        </w:rPr>
      </w:pPr>
      <w:r w:rsidRPr="00BA7583">
        <w:rPr>
          <w:sz w:val="28"/>
          <w:szCs w:val="28"/>
          <w:lang w:eastAsia="ru-RU" w:bidi="ru-RU"/>
        </w:rPr>
        <w:t xml:space="preserve">СДМ – 18. Грузоподъемные машины и оборудование. </w:t>
      </w:r>
    </w:p>
    <w:p w:rsidR="00BA7583" w:rsidRPr="00BA7583" w:rsidRDefault="00BA7583" w:rsidP="00BA7583">
      <w:pPr>
        <w:ind w:left="4547"/>
        <w:rPr>
          <w:sz w:val="28"/>
          <w:szCs w:val="28"/>
          <w:lang w:eastAsia="ru-RU" w:bidi="ru-RU"/>
        </w:rPr>
      </w:pPr>
    </w:p>
    <w:p w:rsidR="00BA7583" w:rsidRPr="00BA7583" w:rsidRDefault="00BA7583" w:rsidP="00BA7583">
      <w:pPr>
        <w:widowControl/>
        <w:autoSpaceDE/>
        <w:autoSpaceDN/>
        <w:spacing w:after="200" w:line="276" w:lineRule="auto"/>
        <w:jc w:val="both"/>
        <w:rPr>
          <w:rFonts w:eastAsia="Calibri"/>
          <w:sz w:val="28"/>
          <w:szCs w:val="28"/>
        </w:rPr>
      </w:pPr>
      <w:r w:rsidRPr="00BA7583">
        <w:rPr>
          <w:rFonts w:eastAsia="Calibri"/>
          <w:b/>
          <w:sz w:val="28"/>
          <w:szCs w:val="28"/>
        </w:rPr>
        <w:t xml:space="preserve">09.11.2020 – </w:t>
      </w:r>
      <w:r>
        <w:rPr>
          <w:rFonts w:eastAsia="Calibri"/>
          <w:b/>
          <w:sz w:val="28"/>
          <w:szCs w:val="28"/>
        </w:rPr>
        <w:t>практика</w:t>
      </w:r>
      <w:r w:rsidRPr="00BA7583">
        <w:rPr>
          <w:rFonts w:eastAsia="Calibri"/>
          <w:sz w:val="28"/>
          <w:szCs w:val="28"/>
        </w:rPr>
        <w:t xml:space="preserve"> (1 пара)</w:t>
      </w:r>
    </w:p>
    <w:p w:rsidR="00BA7583" w:rsidRDefault="00BA7583">
      <w:pPr>
        <w:pStyle w:val="41"/>
        <w:spacing w:before="72" w:line="362" w:lineRule="auto"/>
        <w:ind w:left="4451" w:right="3977" w:hanging="48"/>
        <w:jc w:val="left"/>
      </w:pPr>
      <w:bookmarkStart w:id="0" w:name="_GoBack"/>
      <w:bookmarkEnd w:id="0"/>
    </w:p>
    <w:p w:rsidR="00C62785" w:rsidRDefault="003F33E9">
      <w:pPr>
        <w:pStyle w:val="41"/>
        <w:spacing w:before="72" w:line="362" w:lineRule="auto"/>
        <w:ind w:left="4451" w:right="3977" w:hanging="48"/>
        <w:jc w:val="left"/>
      </w:pPr>
      <w:r>
        <w:t>Домкраты</w:t>
      </w:r>
    </w:p>
    <w:p w:rsidR="00C62785" w:rsidRDefault="003F33E9">
      <w:pPr>
        <w:pStyle w:val="a3"/>
        <w:spacing w:line="357" w:lineRule="auto"/>
        <w:ind w:left="1038" w:right="2680" w:firstLine="3252"/>
      </w:pPr>
      <w:r>
        <w:rPr>
          <w:b/>
          <w:i/>
        </w:rPr>
        <w:t xml:space="preserve">Цель работы </w:t>
      </w:r>
      <w:r>
        <w:t>1.Изучить существующие конструкции домкратов. 2.Ознакомиться с принципом их работы.</w:t>
      </w:r>
    </w:p>
    <w:p w:rsidR="00C62785" w:rsidRDefault="003F33E9">
      <w:pPr>
        <w:pStyle w:val="a3"/>
        <w:spacing w:before="1"/>
        <w:ind w:left="1038"/>
      </w:pPr>
      <w:r>
        <w:t>3.Ознакомиться с принципами их расчета.</w:t>
      </w:r>
    </w:p>
    <w:p w:rsidR="00C62785" w:rsidRDefault="003F33E9">
      <w:pPr>
        <w:pStyle w:val="51"/>
        <w:spacing w:before="167"/>
        <w:ind w:left="2944"/>
        <w:jc w:val="both"/>
      </w:pPr>
      <w:r>
        <w:t>Краткие теоретические сведения</w:t>
      </w:r>
    </w:p>
    <w:p w:rsidR="00C62785" w:rsidRDefault="003F33E9">
      <w:pPr>
        <w:pStyle w:val="a3"/>
        <w:spacing w:before="154" w:line="360" w:lineRule="auto"/>
        <w:ind w:right="623" w:firstLine="568"/>
        <w:jc w:val="both"/>
      </w:pPr>
      <w:r>
        <w:t>Домкратом называют простое переносное и компактное грузоподъемное устройство, применяемое для подъема штучных грузов на высоту до 400 мм. В отличие от других грузоподъемных машин, домкраты при работе располагают под грузом, что исключает необходимость применения громоздких вспомогательных сооружений и строповочных устройств. Выполняя подъем груза без толчков, домкраты обеспечивают высокую точность подъема груза на заданную высоту. Поэтому их применяют для подъема оборудования и конструкций, перемещения их по горизонтали для установки на фундамент и предварительной выверки положения оборудования. Как и все ГПМ, домкраты могут иметь как ручной, так и машинный привод. На практике получили распространение ручные механические домкраты: реечные, винтовые и клиновые, а также гидравлические домкраты.</w:t>
      </w:r>
    </w:p>
    <w:p w:rsidR="00C62785" w:rsidRDefault="003F33E9" w:rsidP="00AD7C5A">
      <w:pPr>
        <w:pStyle w:val="a3"/>
        <w:spacing w:before="1" w:line="360" w:lineRule="auto"/>
        <w:ind w:right="622" w:firstLine="568"/>
        <w:jc w:val="both"/>
      </w:pPr>
      <w:r>
        <w:t xml:space="preserve">В основу устройства </w:t>
      </w:r>
      <w:r>
        <w:rPr>
          <w:i/>
        </w:rPr>
        <w:t xml:space="preserve">ручных механических домкратов </w:t>
      </w:r>
      <w:r>
        <w:t>положен рычаг, связанный с зубчатой передачей (реечный), винтовой передачей (винтовой) или клином (клиновой домкрат</w:t>
      </w:r>
      <w:r>
        <w:rPr>
          <w:b/>
        </w:rPr>
        <w:t xml:space="preserve">). </w:t>
      </w:r>
      <w:r>
        <w:rPr>
          <w:i/>
        </w:rPr>
        <w:t xml:space="preserve">Реечные </w:t>
      </w:r>
      <w:r>
        <w:t xml:space="preserve">домкраты имеют грузоподъемность 3,5 и 10 т, наибольшую высоту подъема груза – ход домкрата 350 мм и собственную массу 19…62 кг. Домкрат состоит из штампованного стального корпуса 10, в направляющих которого </w:t>
      </w:r>
      <w:r>
        <w:lastRenderedPageBreak/>
        <w:t>перемещается зубчатая рейка 7, снабженная сверху поворотной головкой</w:t>
      </w:r>
      <w:r>
        <w:rPr>
          <w:spacing w:val="31"/>
        </w:rPr>
        <w:t xml:space="preserve"> </w:t>
      </w:r>
      <w:r>
        <w:t>8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опирания</w:t>
      </w:r>
      <w:r>
        <w:rPr>
          <w:spacing w:val="32"/>
        </w:rPr>
        <w:t xml:space="preserve"> </w:t>
      </w:r>
      <w:r>
        <w:t>груза,</w:t>
      </w:r>
      <w:r>
        <w:rPr>
          <w:spacing w:val="29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лапой</w:t>
      </w:r>
      <w:r>
        <w:rPr>
          <w:spacing w:val="32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опирания</w:t>
      </w:r>
      <w:r>
        <w:rPr>
          <w:spacing w:val="32"/>
        </w:rPr>
        <w:t xml:space="preserve"> </w:t>
      </w:r>
      <w:r>
        <w:t>низко</w:t>
      </w:r>
      <w:r w:rsidR="00AD7C5A">
        <w:t xml:space="preserve"> </w:t>
      </w:r>
      <w:r>
        <w:t>расположенного груза (рис. 1,а). Рейка перемещается посредством зубчатой передачи 6, вращаемой рукояткой 1. Для удержания поднятого груза на высоте на приводном валу рукоятки установлен грузоупорный тормоз с храповым колесом 4 и собачкой 5. Обычно грузоподъемность домкрата на лапе вдвое меньше паспортной, обозначенной на поворотной головке.</w:t>
      </w:r>
    </w:p>
    <w:p w:rsidR="00C62785" w:rsidRDefault="003F33E9">
      <w:pPr>
        <w:pStyle w:val="a3"/>
        <w:spacing w:before="2"/>
        <w:ind w:left="1038"/>
        <w:jc w:val="both"/>
      </w:pPr>
      <w:r>
        <w:t>Необходимое рабочее усилие на рукоятке, кН,</w:t>
      </w:r>
    </w:p>
    <w:p w:rsidR="00C62785" w:rsidRDefault="003F33E9">
      <w:pPr>
        <w:tabs>
          <w:tab w:val="left" w:pos="4860"/>
        </w:tabs>
        <w:spacing w:before="163"/>
        <w:ind w:right="709"/>
        <w:jc w:val="right"/>
        <w:rPr>
          <w:sz w:val="28"/>
        </w:rPr>
      </w:pPr>
      <w:proofErr w:type="gramStart"/>
      <w:r>
        <w:rPr>
          <w:sz w:val="28"/>
        </w:rPr>
        <w:t>F</w:t>
      </w:r>
      <w:proofErr w:type="gramEnd"/>
      <w:r>
        <w:t xml:space="preserve">р = </w:t>
      </w:r>
      <w:r>
        <w:rPr>
          <w:rFonts w:ascii="Cambria Math" w:eastAsia="Cambria Math" w:hAnsi="Cambria Math"/>
          <w:sz w:val="28"/>
        </w:rPr>
        <w:t>G</w:t>
      </w:r>
      <w:r>
        <w:rPr>
          <w:i/>
          <w:sz w:val="28"/>
        </w:rPr>
        <w:t>гр</w:t>
      </w:r>
      <w:r>
        <w:rPr>
          <w:rFonts w:ascii="Cambria Math" w:eastAsia="Cambria Math" w:hAnsi="Cambria Math"/>
          <w:sz w:val="28"/>
        </w:rPr>
        <w:t>𝑑</w:t>
      </w:r>
      <w:r>
        <w:rPr>
          <w:sz w:val="28"/>
        </w:rPr>
        <w:t>о /</w:t>
      </w:r>
      <w:r>
        <w:rPr>
          <w:spacing w:val="-2"/>
          <w:sz w:val="28"/>
        </w:rPr>
        <w:t xml:space="preserve"> </w:t>
      </w:r>
      <w:r>
        <w:rPr>
          <w:sz w:val="28"/>
        </w:rPr>
        <w:t>2i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pacing w:val="2"/>
          <w:sz w:val="28"/>
        </w:rPr>
        <w:t>𝑅</w:t>
      </w:r>
      <w:r>
        <w:rPr>
          <w:spacing w:val="2"/>
          <w:sz w:val="28"/>
        </w:rPr>
        <w:t>η,</w:t>
      </w:r>
      <w:r>
        <w:rPr>
          <w:spacing w:val="2"/>
          <w:sz w:val="28"/>
        </w:rPr>
        <w:tab/>
      </w:r>
      <w:r>
        <w:rPr>
          <w:sz w:val="28"/>
        </w:rPr>
        <w:t>(1.1)</w:t>
      </w:r>
    </w:p>
    <w:p w:rsidR="00C62785" w:rsidRDefault="003F33E9">
      <w:pPr>
        <w:pStyle w:val="a3"/>
        <w:spacing w:before="164" w:line="357" w:lineRule="auto"/>
        <w:ind w:right="624" w:firstLine="568"/>
        <w:jc w:val="right"/>
      </w:pPr>
      <w:r>
        <w:t xml:space="preserve">где </w:t>
      </w:r>
      <w:proofErr w:type="gramStart"/>
      <w:r>
        <w:rPr>
          <w:rFonts w:ascii="Cambria Math" w:eastAsia="Cambria Math" w:hAnsi="Cambria Math"/>
        </w:rPr>
        <w:t>G</w:t>
      </w:r>
      <w:proofErr w:type="gramEnd"/>
      <w:r>
        <w:rPr>
          <w:i/>
        </w:rPr>
        <w:t xml:space="preserve">гр </w:t>
      </w:r>
      <w:r>
        <w:t xml:space="preserve">- вес груза, кН; </w:t>
      </w:r>
      <w:r>
        <w:rPr>
          <w:rFonts w:ascii="Cambria Math" w:eastAsia="Cambria Math" w:hAnsi="Cambria Math"/>
        </w:rPr>
        <w:t>𝑑</w:t>
      </w:r>
      <w:r>
        <w:t>о - диаметр</w:t>
      </w:r>
      <w:r>
        <w:rPr>
          <w:spacing w:val="51"/>
        </w:rPr>
        <w:t xml:space="preserve"> </w:t>
      </w:r>
      <w:r>
        <w:t>начальной окружности реечной шестерни, мм; i – передаточное отношение зубчатой передачи;</w:t>
      </w:r>
    </w:p>
    <w:p w:rsidR="00C62785" w:rsidRDefault="003F33E9">
      <w:pPr>
        <w:pStyle w:val="a3"/>
        <w:spacing w:before="8"/>
        <w:ind w:left="0" w:right="2526"/>
        <w:jc w:val="right"/>
      </w:pPr>
      <w:r>
        <w:rPr>
          <w:rFonts w:ascii="Cambria Math" w:eastAsia="Cambria Math" w:hAnsi="Cambria Math"/>
        </w:rPr>
        <w:t xml:space="preserve">𝑅 </w:t>
      </w:r>
      <w:r>
        <w:t xml:space="preserve">- рабочее плечо рукоятки, </w:t>
      </w:r>
      <w:proofErr w:type="gramStart"/>
      <w:r>
        <w:t>мм</w:t>
      </w:r>
      <w:proofErr w:type="gramEnd"/>
      <w:r>
        <w:t>; η = 0,8 – КПД домкрата.</w:t>
      </w:r>
    </w:p>
    <w:p w:rsidR="00C62785" w:rsidRDefault="003F33E9">
      <w:pPr>
        <w:pStyle w:val="a3"/>
        <w:spacing w:before="6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2684365</wp:posOffset>
            </wp:positionH>
            <wp:positionV relativeFrom="paragraph">
              <wp:posOffset>109442</wp:posOffset>
            </wp:positionV>
            <wp:extent cx="2818091" cy="457380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91" cy="457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785" w:rsidRDefault="003F33E9">
      <w:pPr>
        <w:pStyle w:val="a3"/>
        <w:spacing w:before="119"/>
        <w:ind w:left="0" w:right="2493"/>
        <w:jc w:val="right"/>
      </w:pPr>
      <w:r>
        <w:rPr>
          <w:i/>
        </w:rPr>
        <w:t>Рис. 1</w:t>
      </w:r>
      <w:r>
        <w:t>. Механические</w:t>
      </w:r>
      <w:r>
        <w:rPr>
          <w:spacing w:val="58"/>
        </w:rPr>
        <w:t xml:space="preserve"> </w:t>
      </w:r>
      <w:r>
        <w:t>домкраты:</w:t>
      </w:r>
    </w:p>
    <w:p w:rsidR="00C62785" w:rsidRDefault="003F33E9">
      <w:pPr>
        <w:spacing w:before="162"/>
        <w:ind w:right="789"/>
        <w:jc w:val="right"/>
        <w:rPr>
          <w:sz w:val="24"/>
        </w:rPr>
      </w:pP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реечный; б – винтовой; в – центратор; г – распорный; д </w:t>
      </w:r>
      <w:r w:rsidR="00AD7C5A">
        <w:rPr>
          <w:sz w:val="24"/>
        </w:rPr>
        <w:t>–</w:t>
      </w:r>
      <w:r>
        <w:rPr>
          <w:sz w:val="24"/>
        </w:rPr>
        <w:t xml:space="preserve"> клиновой</w:t>
      </w:r>
    </w:p>
    <w:p w:rsidR="00C62785" w:rsidRDefault="003F33E9">
      <w:pPr>
        <w:pStyle w:val="a3"/>
        <w:spacing w:before="67" w:line="360" w:lineRule="auto"/>
        <w:ind w:right="624" w:firstLine="568"/>
        <w:jc w:val="both"/>
      </w:pPr>
      <w:r>
        <w:rPr>
          <w:i/>
        </w:rPr>
        <w:lastRenderedPageBreak/>
        <w:t xml:space="preserve">Винтовые </w:t>
      </w:r>
      <w:r>
        <w:t>домкраты имеют грузоподъемность 5, 10, 15 и 20 т, высоту подъема груза до 355 мм и собственную массу 10,8…54,5 кг. Домкрат состоит из литого стального (чугунного) корпуса 10, в верхней части которого закреплена бронзовая (чугунная) гайка 3, взаимодействующая с винтом 2 (рис. 1, б). На винте сверху закреплена поворотная головка 8, передающая нагрузку на винт. Резьба винта однозаходная трапецеидальная по ГОСТ 9484-81 или упорная по ГОСТ 10177-82. Вращают винт качательными движениями рукоятки 1 с трещоткой. Трещотка состоит из храпового колеса 4 и двусторонней собачки 5 с подпружиненным стопором 11, который позволяет после установки собачки в соответствующее положение вращать рукояткой винт на подъем груза или его опускание.</w:t>
      </w:r>
    </w:p>
    <w:p w:rsidR="00C62785" w:rsidRDefault="003F33E9">
      <w:pPr>
        <w:pStyle w:val="a3"/>
        <w:spacing w:before="2" w:line="360" w:lineRule="auto"/>
        <w:ind w:right="620" w:firstLine="568"/>
        <w:jc w:val="both"/>
      </w:pPr>
      <w:r>
        <w:t>При подъеме груза необходимо преодолеть сумму моментов  от веса груза, сил трения в резьбе и сил трения на опорной поверхности поворотной головки винта,</w:t>
      </w:r>
      <w:r>
        <w:rPr>
          <w:spacing w:val="-5"/>
        </w:rPr>
        <w:t xml:space="preserve"> </w:t>
      </w:r>
      <w:r>
        <w:t>Нм,</w:t>
      </w:r>
    </w:p>
    <w:p w:rsidR="00C62785" w:rsidRDefault="003F33E9">
      <w:pPr>
        <w:pStyle w:val="a3"/>
        <w:tabs>
          <w:tab w:val="left" w:pos="8522"/>
        </w:tabs>
        <w:spacing w:before="3" w:line="357" w:lineRule="auto"/>
        <w:ind w:left="1038" w:right="622" w:firstLine="1677"/>
        <w:jc w:val="both"/>
      </w:pPr>
      <w:r>
        <w:t xml:space="preserve">ΣМ = </w:t>
      </w:r>
      <w:proofErr w:type="gramStart"/>
      <w:r>
        <w:rPr>
          <w:rFonts w:ascii="Cambria Math" w:hAnsi="Cambria Math"/>
        </w:rPr>
        <w:t>G</w:t>
      </w:r>
      <w:proofErr w:type="gramEnd"/>
      <w:r>
        <w:rPr>
          <w:i/>
        </w:rPr>
        <w:t xml:space="preserve">гр </w:t>
      </w:r>
      <w:r>
        <w:t>[tg (α + p) d</w:t>
      </w:r>
      <w:r>
        <w:rPr>
          <w:sz w:val="20"/>
        </w:rPr>
        <w:t xml:space="preserve">2 </w:t>
      </w:r>
      <w:r>
        <w:t>/ 2 + f d</w:t>
      </w:r>
      <w:r>
        <w:rPr>
          <w:sz w:val="20"/>
        </w:rPr>
        <w:t>0</w:t>
      </w:r>
      <w:r>
        <w:rPr>
          <w:spacing w:val="-12"/>
          <w:sz w:val="20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2],</w:t>
      </w:r>
      <w:r>
        <w:tab/>
        <w:t>(1.2) где α – угол подъема винтовой линии, рад; p – угол трения, рад;</w:t>
      </w:r>
      <w:r>
        <w:rPr>
          <w:spacing w:val="22"/>
        </w:rPr>
        <w:t xml:space="preserve"> </w:t>
      </w:r>
      <w:r>
        <w:t>d</w:t>
      </w:r>
      <w:r>
        <w:rPr>
          <w:sz w:val="20"/>
        </w:rPr>
        <w:t>2</w:t>
      </w:r>
      <w:r>
        <w:t>-</w:t>
      </w:r>
    </w:p>
    <w:p w:rsidR="00C62785" w:rsidRDefault="003F33E9">
      <w:pPr>
        <w:pStyle w:val="a3"/>
        <w:spacing w:before="3" w:line="362" w:lineRule="auto"/>
        <w:ind w:right="623"/>
        <w:jc w:val="both"/>
      </w:pPr>
      <w:r>
        <w:t xml:space="preserve">средний диаметр резьбы, </w:t>
      </w:r>
      <w:proofErr w:type="gramStart"/>
      <w:r>
        <w:t>мм</w:t>
      </w:r>
      <w:proofErr w:type="gramEnd"/>
      <w:r>
        <w:t>; f – коэффициент трения; d</w:t>
      </w:r>
      <w:r>
        <w:rPr>
          <w:sz w:val="20"/>
        </w:rPr>
        <w:t xml:space="preserve">0 – </w:t>
      </w:r>
      <w:r>
        <w:t>средний диаметр опорной поверхности трения поворотной головки, мм.</w:t>
      </w:r>
    </w:p>
    <w:p w:rsidR="00C62785" w:rsidRDefault="003F33E9">
      <w:pPr>
        <w:pStyle w:val="a3"/>
        <w:spacing w:line="360" w:lineRule="auto"/>
        <w:ind w:right="620" w:firstLine="568"/>
        <w:jc w:val="both"/>
      </w:pPr>
      <w:r>
        <w:t>Следует отметить, что шаг винтовой линии p = π d</w:t>
      </w:r>
      <w:r>
        <w:rPr>
          <w:sz w:val="20"/>
        </w:rPr>
        <w:t xml:space="preserve">2 </w:t>
      </w:r>
      <w:r>
        <w:t>tg α, мм, а f = tgp, где f = 0,08 – коэффициент трения витков стального винта и бронзовой гайки, f = 0,12 – для стального винта и чугунной гайки и f = 0,15 – для трения стали по стали (со смазкой). Для исключения самопроизвольного опускания груза под действием силы тяжести при отсутствии усилия на рукоятке винтовая передача должна быть самотормозящей, т.е. необходимо соблюдать неравенство α &lt; p = αrc tg f</w:t>
      </w:r>
    </w:p>
    <w:p w:rsidR="00C62785" w:rsidRDefault="003F33E9">
      <w:pPr>
        <w:pStyle w:val="a3"/>
        <w:spacing w:line="360" w:lineRule="auto"/>
        <w:ind w:right="623"/>
        <w:jc w:val="both"/>
      </w:pPr>
      <w:r>
        <w:t xml:space="preserve">= 0,09…0,1 рад. На практике домкраты выполняются с углом подъема винтовой линии 0,07…0,08 </w:t>
      </w:r>
      <w:proofErr w:type="gramStart"/>
      <w:r>
        <w:t>рад</w:t>
      </w:r>
      <w:proofErr w:type="gramEnd"/>
      <w:r>
        <w:t xml:space="preserve"> и не снабжаются </w:t>
      </w:r>
      <w:proofErr w:type="gramStart"/>
      <w:r>
        <w:t>какими</w:t>
      </w:r>
      <w:proofErr w:type="gramEnd"/>
      <w:r w:rsidR="00AD7C5A">
        <w:t xml:space="preserve"> </w:t>
      </w:r>
      <w:r>
        <w:t>- либо тормозными устройствами.</w:t>
      </w:r>
    </w:p>
    <w:p w:rsidR="00C62785" w:rsidRDefault="003F33E9">
      <w:pPr>
        <w:pStyle w:val="a3"/>
        <w:spacing w:before="67"/>
        <w:ind w:left="1038"/>
        <w:jc w:val="both"/>
      </w:pPr>
      <w:r>
        <w:t xml:space="preserve">Необходимое рабочее усилие на рукоятке, кН, </w:t>
      </w:r>
      <w:proofErr w:type="gramStart"/>
      <w:r>
        <w:t>F</w:t>
      </w:r>
      <w:proofErr w:type="gramEnd"/>
      <w:r>
        <w:rPr>
          <w:sz w:val="24"/>
        </w:rPr>
        <w:t xml:space="preserve">р </w:t>
      </w:r>
      <w:r>
        <w:t>= ΣМ / R</w:t>
      </w:r>
      <w:r w:rsidR="00AD7C5A">
        <w:t>.</w:t>
      </w:r>
    </w:p>
    <w:p w:rsidR="00C62785" w:rsidRDefault="003F33E9">
      <w:pPr>
        <w:pStyle w:val="a3"/>
        <w:spacing w:before="163" w:line="360" w:lineRule="auto"/>
        <w:ind w:right="622" w:firstLine="568"/>
        <w:jc w:val="both"/>
      </w:pPr>
      <w:r>
        <w:lastRenderedPageBreak/>
        <w:t xml:space="preserve">В конструкции домкрата предусматривают устройство, исключающее полный выход винта из гайки. Некоторые домкраты снабжают поперечными салазками с дополнительным горизонтальным винтом, обеспечивающим смещение поднимаемого груза в сторону, например </w:t>
      </w:r>
      <w:r>
        <w:rPr>
          <w:i/>
        </w:rPr>
        <w:t xml:space="preserve">домкрат-центратор </w:t>
      </w:r>
      <w:r>
        <w:t>грузоподъемностью 5 т конструкции треста Запорожметаллургмонтаж (рис. 1, в). Гайка 3 домкрата установлена в салазках 12 корпуса 10 и вращением винта 13 может перемещаться в горизонтальном направлении на 150 мм. Высота подъема домкрата – 65 мм. Указанный домкрат позволяет точно регулировать положение монтируемого груза по высоте и горизонтали.</w:t>
      </w:r>
    </w:p>
    <w:p w:rsidR="00C62785" w:rsidRDefault="003F33E9">
      <w:pPr>
        <w:pStyle w:val="a3"/>
        <w:spacing w:line="360" w:lineRule="auto"/>
        <w:ind w:right="623" w:firstLine="568"/>
        <w:jc w:val="both"/>
      </w:pPr>
      <w:r>
        <w:t xml:space="preserve">Для правки элементов металлоконструкций или горизонтального перемещения грузов на расстояние до 130 мм применяют </w:t>
      </w:r>
      <w:r>
        <w:rPr>
          <w:i/>
        </w:rPr>
        <w:t xml:space="preserve">винтовые распорные </w:t>
      </w:r>
      <w:r>
        <w:t>домкраты, имеющие два винта с левой и правой резьбой 2 (рис. 1, г). При вращении горизонтального корпуса 10 (при помощи рукоятки 1 с трещоткой 4,5) поворотные головки 8 расходятся или сближаются.</w:t>
      </w:r>
    </w:p>
    <w:p w:rsidR="00C62785" w:rsidRDefault="003F33E9">
      <w:pPr>
        <w:pStyle w:val="a3"/>
        <w:spacing w:line="360" w:lineRule="auto"/>
        <w:ind w:right="621" w:firstLine="568"/>
        <w:jc w:val="both"/>
      </w:pPr>
      <w:r>
        <w:t xml:space="preserve">Для выверки монтируемого технологического оборудования при установке его на фундаменты применяют </w:t>
      </w:r>
      <w:r>
        <w:rPr>
          <w:i/>
        </w:rPr>
        <w:t xml:space="preserve">клиновые </w:t>
      </w:r>
      <w:r>
        <w:t>домкраты грузоподъемностью 5 и 10 т с максимальным ходом 10…15 мм и собственной массой 5,5 и 13,5 кг соответственно. Незначительная масса и малая высота (100…150 мм) обуславливают широкое применение клиновых домкратов в тех случаях, когда другие конструкции подвести под оборудование невозможно. В стальном корпусе 10 в вертикальных пазах свободно установлена опорная плита 14, имеющая клиновую нижнюю поверхность, опирающуюся на клин 15 (рис. 1, д). Вращение винта 2 вызывает перемещение клина и соответственно подъем (опускание) опорной плиты. Для выверки технологического оборудования в горизонтальной плоскости применяют прокладки</w:t>
      </w:r>
    </w:p>
    <w:p w:rsidR="00C62785" w:rsidRDefault="00C62785">
      <w:pPr>
        <w:spacing w:line="360" w:lineRule="auto"/>
        <w:jc w:val="both"/>
        <w:sectPr w:rsidR="00C62785">
          <w:footerReference w:type="default" r:id="rId9"/>
          <w:pgSz w:w="11910" w:h="16840"/>
          <w:pgMar w:top="1040" w:right="960" w:bottom="1340" w:left="1120" w:header="0" w:footer="1141" w:gutter="0"/>
          <w:cols w:space="720"/>
        </w:sectPr>
      </w:pPr>
    </w:p>
    <w:p w:rsidR="00C62785" w:rsidRDefault="003F33E9">
      <w:pPr>
        <w:pStyle w:val="a3"/>
        <w:spacing w:before="67" w:line="360" w:lineRule="auto"/>
        <w:ind w:right="620"/>
        <w:jc w:val="both"/>
      </w:pPr>
      <w:r>
        <w:lastRenderedPageBreak/>
        <w:t>регулируемые – ПР-3, ПР-5 и ПР-10 (типа клиновых домкратов) грузоподъемностью соответственно 3,5 и 10 т с высотой подъема – 12…16 мм и собственной массой 2,7…3,85 кг. Рабочее усилие на рукоятке винта 250…300 Н.</w:t>
      </w:r>
    </w:p>
    <w:p w:rsidR="00C62785" w:rsidRDefault="003F33E9">
      <w:pPr>
        <w:pStyle w:val="a3"/>
        <w:spacing w:before="1" w:line="360" w:lineRule="auto"/>
        <w:ind w:right="626" w:firstLine="568"/>
        <w:jc w:val="both"/>
      </w:pPr>
      <w:r>
        <w:rPr>
          <w:b/>
          <w:i/>
        </w:rPr>
        <w:t xml:space="preserve">Гидравлические </w:t>
      </w:r>
      <w:r>
        <w:t>домкраты, имеющие большую грузоподъемность (10…200 т) и малые габариты, получили широкое распространение. Высота подъема груза 75…155 мм, собственная масса 6…209 кг.</w:t>
      </w:r>
    </w:p>
    <w:p w:rsidR="00C62785" w:rsidRDefault="003F33E9">
      <w:pPr>
        <w:pStyle w:val="a3"/>
        <w:spacing w:line="360" w:lineRule="auto"/>
        <w:ind w:right="622" w:firstLine="568"/>
        <w:jc w:val="both"/>
      </w:pPr>
      <w:r>
        <w:t>Гидродомкрат – пример объемной гидравлической передачи с поступательным движением звеньев (рис. 2, а). В соответствии с законом Паскаля, давление, создаваемое поршневым насосом 1, во всем замкнутом объеме рабочей жидкости одинаково и равно,</w:t>
      </w:r>
      <w:r>
        <w:rPr>
          <w:spacing w:val="-11"/>
        </w:rPr>
        <w:t xml:space="preserve"> </w:t>
      </w:r>
      <w:r>
        <w:t>Па.</w:t>
      </w:r>
    </w:p>
    <w:p w:rsidR="00C62785" w:rsidRDefault="003F33E9">
      <w:pPr>
        <w:tabs>
          <w:tab w:val="left" w:pos="7840"/>
        </w:tabs>
        <w:spacing w:before="1"/>
        <w:ind w:left="3558"/>
        <w:jc w:val="both"/>
        <w:rPr>
          <w:sz w:val="28"/>
        </w:rPr>
      </w:pPr>
      <w:r>
        <w:rPr>
          <w:sz w:val="28"/>
        </w:rPr>
        <w:t>p= F</w:t>
      </w:r>
      <w:r>
        <w:rPr>
          <w:sz w:val="20"/>
        </w:rPr>
        <w:t xml:space="preserve">1 </w:t>
      </w:r>
      <w:r>
        <w:rPr>
          <w:sz w:val="28"/>
        </w:rPr>
        <w:t>/ А</w:t>
      </w:r>
      <w:proofErr w:type="gramStart"/>
      <w:r>
        <w:rPr>
          <w:sz w:val="20"/>
        </w:rPr>
        <w:t>1</w:t>
      </w:r>
      <w:proofErr w:type="gramEnd"/>
      <w:r>
        <w:rPr>
          <w:sz w:val="20"/>
        </w:rPr>
        <w:t xml:space="preserve"> = </w:t>
      </w:r>
      <w:r>
        <w:rPr>
          <w:sz w:val="28"/>
        </w:rPr>
        <w:t>F</w:t>
      </w:r>
      <w:r>
        <w:rPr>
          <w:sz w:val="20"/>
        </w:rPr>
        <w:t>2</w:t>
      </w:r>
      <w:r>
        <w:rPr>
          <w:spacing w:val="17"/>
          <w:sz w:val="20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0"/>
        </w:rPr>
        <w:t>2</w:t>
      </w:r>
      <w:r>
        <w:rPr>
          <w:sz w:val="28"/>
        </w:rPr>
        <w:t>,</w:t>
      </w:r>
      <w:r>
        <w:rPr>
          <w:sz w:val="28"/>
        </w:rPr>
        <w:tab/>
        <w:t>(1.3)</w:t>
      </w:r>
    </w:p>
    <w:p w:rsidR="00C62785" w:rsidRDefault="003F33E9">
      <w:pPr>
        <w:pStyle w:val="a3"/>
        <w:spacing w:before="161" w:line="360" w:lineRule="auto"/>
        <w:ind w:right="621" w:firstLine="568"/>
        <w:jc w:val="both"/>
      </w:pPr>
      <w:r>
        <w:t>где F</w:t>
      </w:r>
      <w:r>
        <w:rPr>
          <w:sz w:val="20"/>
        </w:rPr>
        <w:t xml:space="preserve">1 </w:t>
      </w:r>
      <w:r>
        <w:t>и F</w:t>
      </w:r>
      <w:r>
        <w:rPr>
          <w:sz w:val="20"/>
        </w:rPr>
        <w:t xml:space="preserve">2 </w:t>
      </w:r>
      <w:r>
        <w:t>– соответственно нагрузка на поршни 1 и 2, Н; А</w:t>
      </w:r>
      <w:proofErr w:type="gramStart"/>
      <w:r>
        <w:rPr>
          <w:sz w:val="20"/>
        </w:rPr>
        <w:t>1</w:t>
      </w:r>
      <w:proofErr w:type="gramEnd"/>
      <w:r>
        <w:rPr>
          <w:sz w:val="20"/>
        </w:rPr>
        <w:t xml:space="preserve"> </w:t>
      </w:r>
      <w:r>
        <w:t>и А</w:t>
      </w:r>
      <w:r>
        <w:rPr>
          <w:sz w:val="20"/>
        </w:rPr>
        <w:t xml:space="preserve">2 </w:t>
      </w:r>
      <w:r>
        <w:t>– площади поршней, м². При опускании поршня 1 на величину l</w:t>
      </w:r>
      <w:r>
        <w:rPr>
          <w:sz w:val="20"/>
        </w:rPr>
        <w:t xml:space="preserve">1 </w:t>
      </w:r>
      <w:r>
        <w:t>(ход поршня) он вытесняет объем жидкости V = АL. Так как объем гидросистемы замкнутый, а жидкость практически не сжимаема, то поршень 2 поднимается на величину l</w:t>
      </w:r>
      <w:r>
        <w:rPr>
          <w:sz w:val="20"/>
        </w:rPr>
        <w:t xml:space="preserve">2 </w:t>
      </w:r>
      <w:r>
        <w:t>= V / А</w:t>
      </w:r>
      <w:proofErr w:type="gramStart"/>
      <w:r>
        <w:rPr>
          <w:sz w:val="20"/>
        </w:rPr>
        <w:t>2</w:t>
      </w:r>
      <w:proofErr w:type="gramEnd"/>
      <w:r>
        <w:t>, т.е. меньшую, чем l</w:t>
      </w:r>
      <w:r>
        <w:rPr>
          <w:sz w:val="20"/>
        </w:rPr>
        <w:t xml:space="preserve">1 </w:t>
      </w:r>
      <w:r>
        <w:t>в число раз, пропорциональное отношению А</w:t>
      </w:r>
      <w:r>
        <w:rPr>
          <w:sz w:val="20"/>
        </w:rPr>
        <w:t xml:space="preserve">2 </w:t>
      </w:r>
      <w:r>
        <w:t>/ А</w:t>
      </w:r>
      <w:r>
        <w:rPr>
          <w:sz w:val="20"/>
        </w:rPr>
        <w:t>1</w:t>
      </w:r>
      <w:r>
        <w:t>. Соответственно и усилие на рабочем поршне 2 будет во столько же раз больше. Для регулирования потока рабочей жидкости служат два клапана: всасывающий 3 и нагнетательный 4, а также перепускной клапан 5, связанный с резервуаром 6.</w:t>
      </w:r>
    </w:p>
    <w:p w:rsidR="00C62785" w:rsidRDefault="003F33E9">
      <w:pPr>
        <w:pStyle w:val="a3"/>
        <w:spacing w:before="2" w:line="360" w:lineRule="auto"/>
        <w:ind w:right="623" w:firstLine="568"/>
        <w:jc w:val="both"/>
      </w:pPr>
      <w:r>
        <w:t>Гидродомкрат состоит из стального корпуса цилиндра 1 высокого давления (32…40 МПа), в котором перемещается поршень 2 (рис. 2,б). Для переноски корпус снабжен ручками 3, а для подачи рабочей жидкости служит штуцер 4. Домкрат данной конструкции предназначен для работы с внешним ручным насосом или приводится насосной станцией. Домкраты грузоподъемностью 20, 50, 100 и 200 т имеют встроенные насосы ручного действия.</w:t>
      </w:r>
      <w:r>
        <w:rPr>
          <w:spacing w:val="51"/>
        </w:rPr>
        <w:t xml:space="preserve"> </w:t>
      </w:r>
      <w:r>
        <w:t>Такой</w:t>
      </w:r>
      <w:r>
        <w:rPr>
          <w:spacing w:val="51"/>
        </w:rPr>
        <w:t xml:space="preserve"> </w:t>
      </w:r>
      <w:r>
        <w:t>гидравлический домкрат</w:t>
      </w:r>
    </w:p>
    <w:p w:rsidR="00C62785" w:rsidRDefault="00C62785">
      <w:pPr>
        <w:spacing w:line="360" w:lineRule="auto"/>
        <w:jc w:val="both"/>
        <w:sectPr w:rsidR="00C62785">
          <w:pgSz w:w="11910" w:h="16840"/>
          <w:pgMar w:top="1040" w:right="960" w:bottom="1340" w:left="1120" w:header="0" w:footer="1141" w:gutter="0"/>
          <w:cols w:space="720"/>
        </w:sectPr>
      </w:pPr>
    </w:p>
    <w:p w:rsidR="00C62785" w:rsidRDefault="003F33E9">
      <w:pPr>
        <w:pStyle w:val="a3"/>
        <w:spacing w:before="67" w:line="360" w:lineRule="auto"/>
        <w:ind w:right="621"/>
        <w:jc w:val="both"/>
      </w:pPr>
      <w:r>
        <w:lastRenderedPageBreak/>
        <w:t xml:space="preserve">состоит из корпуса 2, в котором размещен цилиндр с поршнем 1, плунжерный насос 5 с рукояткой 7, всасывающий 9, нагнетательный 4 и перепускной 3 клапаны, резервуар 8 для рабочей жидкости и цилиндр плунжерного насоса 5 (рис. 2, в). Поршень и плунжер в цилиндрах </w:t>
      </w:r>
      <w:proofErr w:type="gramStart"/>
      <w:r>
        <w:t>уплотнены</w:t>
      </w:r>
      <w:proofErr w:type="gramEnd"/>
      <w:r>
        <w:t xml:space="preserve"> манжетами.</w:t>
      </w:r>
    </w:p>
    <w:p w:rsidR="00C62785" w:rsidRDefault="003F33E9">
      <w:pPr>
        <w:pStyle w:val="a3"/>
        <w:spacing w:before="2" w:after="7" w:line="360" w:lineRule="auto"/>
        <w:ind w:right="628" w:firstLine="568"/>
        <w:jc w:val="both"/>
      </w:pPr>
      <w:r>
        <w:t>При ходе (качании) рукоятки влево (холостой ход) плунжер рабочего насоса передвинется вправо и в полости цилиндра  5 возникнет разряжение (давление ниже</w:t>
      </w:r>
      <w:r>
        <w:rPr>
          <w:spacing w:val="-2"/>
        </w:rPr>
        <w:t xml:space="preserve"> </w:t>
      </w:r>
      <w:r>
        <w:t>атмосферного).</w:t>
      </w:r>
    </w:p>
    <w:p w:rsidR="00C62785" w:rsidRDefault="003F33E9">
      <w:pPr>
        <w:pStyle w:val="a3"/>
        <w:ind w:left="27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3711" cy="35295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711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85" w:rsidRDefault="00C62785">
      <w:pPr>
        <w:pStyle w:val="a3"/>
        <w:ind w:left="0"/>
        <w:rPr>
          <w:sz w:val="30"/>
        </w:rPr>
      </w:pPr>
    </w:p>
    <w:p w:rsidR="00C62785" w:rsidRDefault="003F33E9">
      <w:pPr>
        <w:pStyle w:val="a3"/>
        <w:spacing w:before="238"/>
        <w:ind w:left="3061"/>
      </w:pPr>
      <w:r>
        <w:rPr>
          <w:i/>
        </w:rPr>
        <w:t>Рис. 2</w:t>
      </w:r>
      <w:r>
        <w:t>. Гидравлические домкраты:</w:t>
      </w:r>
    </w:p>
    <w:p w:rsidR="00C62785" w:rsidRDefault="003F33E9">
      <w:pPr>
        <w:spacing w:before="162" w:line="360" w:lineRule="auto"/>
        <w:ind w:left="1561" w:right="720" w:hanging="413"/>
        <w:rPr>
          <w:sz w:val="24"/>
        </w:rPr>
      </w:pP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принципиальная схема действия объемного гидродомкрата; б – без насоса; в – со встроенным насосом ручного действия; г - безпоршневой</w:t>
      </w:r>
    </w:p>
    <w:p w:rsidR="00C62785" w:rsidRDefault="00C62785">
      <w:pPr>
        <w:pStyle w:val="a3"/>
        <w:ind w:left="0"/>
        <w:rPr>
          <w:sz w:val="26"/>
        </w:rPr>
      </w:pPr>
    </w:p>
    <w:p w:rsidR="00C62785" w:rsidRDefault="003F33E9">
      <w:pPr>
        <w:pStyle w:val="a3"/>
        <w:spacing w:before="182" w:line="360" w:lineRule="auto"/>
        <w:ind w:right="621" w:firstLine="568"/>
        <w:jc w:val="both"/>
      </w:pPr>
      <w:r>
        <w:t>Резервуар рабочей жидкости связан с атмосферой, поэтому давление жидкости преодолеет силу сжатия пружины всасывающего клапана и полость цилиндра заполнит рабочая жидкость. При обратном ходе рукоятки (рабочий ход) плунжер передвинется влево и создаст в полости цилиндра избыточное (повышенное) давление, под действием</w:t>
      </w:r>
    </w:p>
    <w:p w:rsidR="00C62785" w:rsidRDefault="00C62785">
      <w:pPr>
        <w:spacing w:line="360" w:lineRule="auto"/>
        <w:jc w:val="both"/>
        <w:sectPr w:rsidR="00C62785">
          <w:pgSz w:w="11910" w:h="16840"/>
          <w:pgMar w:top="1040" w:right="960" w:bottom="1340" w:left="1120" w:header="0" w:footer="1141" w:gutter="0"/>
          <w:cols w:space="720"/>
        </w:sectPr>
      </w:pPr>
    </w:p>
    <w:p w:rsidR="00C62785" w:rsidRDefault="003F33E9">
      <w:pPr>
        <w:pStyle w:val="a3"/>
        <w:spacing w:before="67" w:line="360" w:lineRule="auto"/>
        <w:ind w:right="622"/>
        <w:jc w:val="both"/>
      </w:pPr>
      <w:proofErr w:type="gramStart"/>
      <w:r>
        <w:lastRenderedPageBreak/>
        <w:t>которого</w:t>
      </w:r>
      <w:proofErr w:type="gramEnd"/>
      <w:r>
        <w:t xml:space="preserve"> закроется всасывающий клапан и откроется нагнетательный, через который рабочая жидкость под действием силы тяжести перетекает в резервуар. Изменяя проходное сечение отверстия перепускного клапана, регулируют скорость опускания груза.</w:t>
      </w:r>
    </w:p>
    <w:p w:rsidR="00C62785" w:rsidRDefault="003F33E9">
      <w:pPr>
        <w:pStyle w:val="a3"/>
        <w:spacing w:before="1"/>
        <w:ind w:left="1038"/>
        <w:jc w:val="both"/>
      </w:pPr>
      <w:r>
        <w:t>Так как давление рабочей жидкости в гидродомкрате, Па,</w:t>
      </w:r>
    </w:p>
    <w:p w:rsidR="00C62785" w:rsidRDefault="003F33E9">
      <w:pPr>
        <w:pStyle w:val="a3"/>
        <w:tabs>
          <w:tab w:val="left" w:pos="8498"/>
        </w:tabs>
        <w:spacing w:before="162"/>
        <w:ind w:left="3976"/>
      </w:pPr>
      <w:r>
        <w:t>P = 4G</w:t>
      </w:r>
      <w:r>
        <w:rPr>
          <w:sz w:val="24"/>
        </w:rPr>
        <w:t>гр</w:t>
      </w:r>
      <w:r>
        <w:rPr>
          <w:spacing w:val="-3"/>
          <w:sz w:val="24"/>
        </w:rPr>
        <w:t xml:space="preserve"> </w:t>
      </w:r>
      <w:r>
        <w:t>/ πD²,</w:t>
      </w:r>
      <w:r>
        <w:tab/>
        <w:t>(1.4)</w:t>
      </w:r>
    </w:p>
    <w:p w:rsidR="00C62785" w:rsidRDefault="003F33E9">
      <w:pPr>
        <w:pStyle w:val="a3"/>
        <w:spacing w:before="161"/>
      </w:pPr>
      <w:r>
        <w:t>то усилие на плунжере насоса, Н,</w:t>
      </w:r>
    </w:p>
    <w:p w:rsidR="00C62785" w:rsidRDefault="003F33E9">
      <w:pPr>
        <w:pStyle w:val="a3"/>
        <w:tabs>
          <w:tab w:val="left" w:pos="8623"/>
        </w:tabs>
        <w:spacing w:before="160"/>
        <w:ind w:left="4365"/>
      </w:pPr>
      <w:r>
        <w:t>F =</w:t>
      </w:r>
      <w:r>
        <w:rPr>
          <w:spacing w:val="-1"/>
        </w:rPr>
        <w:t xml:space="preserve"> </w:t>
      </w:r>
      <w:r>
        <w:t>pπd²</w:t>
      </w:r>
      <w:r>
        <w:rPr>
          <w:spacing w:val="1"/>
        </w:rPr>
        <w:t xml:space="preserve"> </w:t>
      </w:r>
      <w:r>
        <w:t>/4,</w:t>
      </w:r>
      <w:r>
        <w:tab/>
        <w:t>(1.5)</w:t>
      </w:r>
    </w:p>
    <w:p w:rsidR="00C62785" w:rsidRDefault="003F33E9">
      <w:pPr>
        <w:pStyle w:val="a3"/>
        <w:spacing w:before="161"/>
      </w:pPr>
      <w:r>
        <w:t xml:space="preserve">где D и d – соответственно диаметры поршня и плунжера насоса, </w:t>
      </w:r>
      <w:proofErr w:type="gramStart"/>
      <w:r>
        <w:t>м</w:t>
      </w:r>
      <w:proofErr w:type="gramEnd"/>
      <w:r>
        <w:t>.</w:t>
      </w:r>
    </w:p>
    <w:p w:rsidR="00C62785" w:rsidRDefault="003F33E9">
      <w:pPr>
        <w:pStyle w:val="a3"/>
        <w:spacing w:before="163"/>
        <w:ind w:left="1038"/>
        <w:jc w:val="both"/>
      </w:pPr>
      <w:r>
        <w:t>Тогда необходимое рабочее усилие на рукоятке, кН,</w:t>
      </w:r>
    </w:p>
    <w:p w:rsidR="00C62785" w:rsidRDefault="00E35574">
      <w:pPr>
        <w:tabs>
          <w:tab w:val="left" w:pos="8563"/>
        </w:tabs>
        <w:spacing w:before="179" w:line="415" w:lineRule="exact"/>
        <w:ind w:left="3767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9984" behindDoc="1" locked="0" layoutInCell="1" allowOverlap="1">
                <wp:simplePos x="0" y="0"/>
                <wp:positionH relativeFrom="page">
                  <wp:posOffset>3773805</wp:posOffset>
                </wp:positionH>
                <wp:positionV relativeFrom="paragraph">
                  <wp:posOffset>309245</wp:posOffset>
                </wp:positionV>
                <wp:extent cx="234950" cy="13970"/>
                <wp:effectExtent l="0" t="0" r="0" b="0"/>
                <wp:wrapNone/>
                <wp:docPr id="2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97.15pt;margin-top:24.35pt;width:18.5pt;height:1.1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HJdw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proofErr w:type="spellStart"/>
      <w:proofErr w:type="gramStart"/>
      <w:r w:rsidR="003F33E9">
        <w:rPr>
          <w:sz w:val="28"/>
        </w:rPr>
        <w:t>F</w:t>
      </w:r>
      <w:proofErr w:type="gramEnd"/>
      <w:r w:rsidR="003F33E9">
        <w:rPr>
          <w:sz w:val="24"/>
        </w:rPr>
        <w:t>р</w:t>
      </w:r>
      <w:proofErr w:type="spellEnd"/>
      <w:r w:rsidR="003F33E9">
        <w:rPr>
          <w:sz w:val="24"/>
        </w:rPr>
        <w:t xml:space="preserve"> </w:t>
      </w:r>
      <w:r w:rsidR="003F33E9">
        <w:rPr>
          <w:sz w:val="28"/>
        </w:rPr>
        <w:t xml:space="preserve">= </w:t>
      </w:r>
      <w:proofErr w:type="spellStart"/>
      <w:r w:rsidR="003F33E9">
        <w:rPr>
          <w:sz w:val="28"/>
        </w:rPr>
        <w:t>G</w:t>
      </w:r>
      <w:r w:rsidR="003F33E9">
        <w:rPr>
          <w:sz w:val="24"/>
        </w:rPr>
        <w:t>гр</w:t>
      </w:r>
      <w:proofErr w:type="spellEnd"/>
      <w:r w:rsidR="003F33E9">
        <w:rPr>
          <w:spacing w:val="11"/>
          <w:sz w:val="24"/>
        </w:rPr>
        <w:t xml:space="preserve"> </w:t>
      </w:r>
      <w:r w:rsidR="003F33E9">
        <w:rPr>
          <w:rFonts w:ascii="Cambria Math" w:eastAsia="Cambria Math" w:hAnsi="Cambria Math"/>
          <w:spacing w:val="3"/>
          <w:position w:val="19"/>
          <w:sz w:val="23"/>
        </w:rPr>
        <w:t>𝑑²𝑟</w:t>
      </w:r>
      <w:r w:rsidR="003F33E9">
        <w:rPr>
          <w:rFonts w:ascii="Cambria Math" w:eastAsia="Cambria Math" w:hAnsi="Cambria Math"/>
          <w:spacing w:val="24"/>
          <w:position w:val="19"/>
          <w:sz w:val="23"/>
        </w:rPr>
        <w:t xml:space="preserve"> </w:t>
      </w:r>
      <w:r w:rsidR="003F33E9">
        <w:rPr>
          <w:rFonts w:ascii="Cambria Math" w:eastAsia="Cambria Math" w:hAnsi="Cambria Math"/>
          <w:spacing w:val="2"/>
          <w:sz w:val="32"/>
        </w:rPr>
        <w:t>𝜋</w:t>
      </w:r>
      <w:r w:rsidR="003F33E9">
        <w:rPr>
          <w:spacing w:val="2"/>
          <w:sz w:val="32"/>
        </w:rPr>
        <w:t>,</w:t>
      </w:r>
      <w:r w:rsidR="003F33E9">
        <w:rPr>
          <w:spacing w:val="2"/>
          <w:sz w:val="32"/>
        </w:rPr>
        <w:tab/>
      </w:r>
      <w:r w:rsidR="003F33E9">
        <w:rPr>
          <w:sz w:val="32"/>
        </w:rPr>
        <w:t>(1.6)</w:t>
      </w:r>
    </w:p>
    <w:p w:rsidR="00C62785" w:rsidRDefault="003F33E9">
      <w:pPr>
        <w:spacing w:line="205" w:lineRule="exact"/>
        <w:ind w:left="1126" w:right="955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sz w:val="23"/>
        </w:rPr>
        <w:t>𝐷𝐿</w:t>
      </w:r>
    </w:p>
    <w:p w:rsidR="00C62785" w:rsidRDefault="003F33E9">
      <w:pPr>
        <w:pStyle w:val="a3"/>
        <w:spacing w:before="134" w:line="357" w:lineRule="auto"/>
        <w:ind w:right="722"/>
      </w:pPr>
      <w:r>
        <w:t xml:space="preserve">где L = 500…800 мм – рабочее плечо рукоятки; </w:t>
      </w:r>
      <w:r>
        <w:rPr>
          <w:rFonts w:ascii="Cambria Math" w:eastAsia="Cambria Math" w:hAnsi="Cambria Math"/>
        </w:rPr>
        <w:t xml:space="preserve">𝒓 </w:t>
      </w:r>
      <w:r>
        <w:t>= 0,05 L – короткое плечо рукоятки, связанное с плунжером, мм; η = 0,8 – КПД домкрата.</w:t>
      </w:r>
    </w:p>
    <w:p w:rsidR="00C62785" w:rsidRDefault="003F33E9">
      <w:pPr>
        <w:pStyle w:val="51"/>
        <w:spacing w:before="13"/>
        <w:ind w:left="1038"/>
      </w:pPr>
      <w:r>
        <w:t>Порядок выполнения работы</w:t>
      </w:r>
    </w:p>
    <w:p w:rsidR="00C62785" w:rsidRDefault="003F33E9">
      <w:pPr>
        <w:pStyle w:val="a4"/>
        <w:numPr>
          <w:ilvl w:val="0"/>
          <w:numId w:val="37"/>
        </w:numPr>
        <w:tabs>
          <w:tab w:val="left" w:pos="470"/>
        </w:tabs>
        <w:spacing w:before="154" w:line="355" w:lineRule="auto"/>
        <w:ind w:right="628"/>
        <w:rPr>
          <w:sz w:val="28"/>
        </w:rPr>
      </w:pPr>
      <w:r>
        <w:rPr>
          <w:sz w:val="28"/>
        </w:rPr>
        <w:t>Ознакомиться с устройством и принципом работы домкратов.</w:t>
      </w:r>
    </w:p>
    <w:p w:rsidR="00C62785" w:rsidRDefault="003F33E9">
      <w:pPr>
        <w:pStyle w:val="a4"/>
        <w:numPr>
          <w:ilvl w:val="0"/>
          <w:numId w:val="37"/>
        </w:numPr>
        <w:tabs>
          <w:tab w:val="left" w:pos="470"/>
        </w:tabs>
        <w:spacing w:before="7"/>
        <w:ind w:hanging="362"/>
        <w:rPr>
          <w:sz w:val="28"/>
        </w:rPr>
      </w:pPr>
      <w:r>
        <w:rPr>
          <w:sz w:val="28"/>
        </w:rPr>
        <w:t>Представить отчет о выполненной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работе.</w:t>
      </w:r>
    </w:p>
    <w:p w:rsidR="00C62785" w:rsidRDefault="003F33E9">
      <w:pPr>
        <w:pStyle w:val="51"/>
        <w:spacing w:before="166"/>
        <w:ind w:left="1038"/>
      </w:pPr>
      <w:r>
        <w:t>Указания к составлению отчета</w:t>
      </w:r>
    </w:p>
    <w:p w:rsidR="00C62785" w:rsidRDefault="003F33E9">
      <w:pPr>
        <w:pStyle w:val="a3"/>
        <w:spacing w:before="155"/>
        <w:ind w:left="1455"/>
      </w:pPr>
      <w:r>
        <w:t>Отчет о выполненной работе должен содержать:</w:t>
      </w:r>
    </w:p>
    <w:p w:rsidR="00C62785" w:rsidRDefault="003F33E9">
      <w:pPr>
        <w:pStyle w:val="a4"/>
        <w:numPr>
          <w:ilvl w:val="0"/>
          <w:numId w:val="36"/>
        </w:numPr>
        <w:tabs>
          <w:tab w:val="left" w:pos="470"/>
        </w:tabs>
        <w:spacing w:before="161"/>
        <w:ind w:hanging="362"/>
        <w:rPr>
          <w:sz w:val="28"/>
        </w:rPr>
      </w:pP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C62785" w:rsidRDefault="003F33E9">
      <w:pPr>
        <w:pStyle w:val="a4"/>
        <w:numPr>
          <w:ilvl w:val="0"/>
          <w:numId w:val="36"/>
        </w:numPr>
        <w:tabs>
          <w:tab w:val="left" w:pos="538"/>
          <w:tab w:val="left" w:pos="539"/>
        </w:tabs>
        <w:spacing w:before="159"/>
        <w:ind w:left="538" w:hanging="431"/>
        <w:rPr>
          <w:sz w:val="28"/>
        </w:rPr>
      </w:pPr>
      <w:r>
        <w:rPr>
          <w:sz w:val="28"/>
        </w:rPr>
        <w:t>Порядок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C62785" w:rsidRDefault="003F33E9">
      <w:pPr>
        <w:pStyle w:val="a4"/>
        <w:numPr>
          <w:ilvl w:val="0"/>
          <w:numId w:val="36"/>
        </w:numPr>
        <w:tabs>
          <w:tab w:val="left" w:pos="470"/>
        </w:tabs>
        <w:spacing w:before="159" w:line="355" w:lineRule="auto"/>
        <w:ind w:right="628"/>
        <w:rPr>
          <w:sz w:val="28"/>
        </w:rPr>
      </w:pPr>
      <w:r>
        <w:rPr>
          <w:sz w:val="28"/>
        </w:rPr>
        <w:t>Конструктивные схемы домкратов и краткое описание их устройства с принципом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C62785" w:rsidRDefault="003F33E9">
      <w:pPr>
        <w:pStyle w:val="a4"/>
        <w:numPr>
          <w:ilvl w:val="0"/>
          <w:numId w:val="36"/>
        </w:numPr>
        <w:tabs>
          <w:tab w:val="left" w:pos="470"/>
        </w:tabs>
        <w:spacing w:before="10"/>
        <w:ind w:hanging="362"/>
        <w:rPr>
          <w:sz w:val="28"/>
        </w:rPr>
      </w:pPr>
      <w:r>
        <w:rPr>
          <w:sz w:val="28"/>
        </w:rPr>
        <w:t>Расчетные схемы домкратов и расчетные зависимости 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них.</w:t>
      </w:r>
    </w:p>
    <w:p w:rsidR="00C62785" w:rsidRDefault="003F33E9">
      <w:pPr>
        <w:pStyle w:val="a4"/>
        <w:numPr>
          <w:ilvl w:val="0"/>
          <w:numId w:val="36"/>
        </w:numPr>
        <w:tabs>
          <w:tab w:val="left" w:pos="470"/>
        </w:tabs>
        <w:spacing w:before="159" w:line="355" w:lineRule="auto"/>
        <w:ind w:right="627"/>
        <w:rPr>
          <w:sz w:val="28"/>
        </w:rPr>
      </w:pPr>
      <w:r>
        <w:rPr>
          <w:sz w:val="28"/>
        </w:rPr>
        <w:t>Краткую сравнительную характеристику рассмотренных домкратов с указанием преимуществ 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недостатков.</w:t>
      </w:r>
    </w:p>
    <w:p w:rsidR="00C62785" w:rsidRDefault="003F33E9">
      <w:pPr>
        <w:pStyle w:val="51"/>
        <w:spacing w:before="14"/>
        <w:ind w:left="1038"/>
      </w:pPr>
      <w:r>
        <w:t>Вопросы для самоподготовки</w:t>
      </w:r>
    </w:p>
    <w:p w:rsidR="00C62785" w:rsidRDefault="003F33E9">
      <w:pPr>
        <w:pStyle w:val="a4"/>
        <w:numPr>
          <w:ilvl w:val="1"/>
          <w:numId w:val="36"/>
        </w:numPr>
        <w:tabs>
          <w:tab w:val="left" w:pos="1319"/>
        </w:tabs>
        <w:spacing w:before="154"/>
        <w:jc w:val="left"/>
        <w:rPr>
          <w:sz w:val="28"/>
        </w:rPr>
      </w:pPr>
      <w:r>
        <w:rPr>
          <w:sz w:val="28"/>
        </w:rPr>
        <w:t>Дайте 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домкрата.</w:t>
      </w:r>
    </w:p>
    <w:p w:rsidR="00C62785" w:rsidRDefault="003F33E9">
      <w:pPr>
        <w:pStyle w:val="a4"/>
        <w:numPr>
          <w:ilvl w:val="1"/>
          <w:numId w:val="36"/>
        </w:numPr>
        <w:tabs>
          <w:tab w:val="left" w:pos="1319"/>
        </w:tabs>
        <w:spacing w:before="163"/>
        <w:jc w:val="left"/>
        <w:rPr>
          <w:sz w:val="28"/>
        </w:rPr>
      </w:pPr>
      <w:r>
        <w:rPr>
          <w:sz w:val="28"/>
        </w:rPr>
        <w:t>Назовите типы</w:t>
      </w:r>
      <w:r>
        <w:rPr>
          <w:spacing w:val="-4"/>
          <w:sz w:val="28"/>
        </w:rPr>
        <w:t xml:space="preserve"> </w:t>
      </w:r>
      <w:r>
        <w:rPr>
          <w:sz w:val="28"/>
        </w:rPr>
        <w:t>домкратов.</w:t>
      </w:r>
    </w:p>
    <w:p w:rsidR="00C62785" w:rsidRDefault="00C62785">
      <w:pPr>
        <w:rPr>
          <w:sz w:val="28"/>
        </w:rPr>
        <w:sectPr w:rsidR="00C62785">
          <w:pgSz w:w="11910" w:h="16840"/>
          <w:pgMar w:top="1040" w:right="960" w:bottom="1340" w:left="1120" w:header="0" w:footer="1141" w:gutter="0"/>
          <w:cols w:space="720"/>
        </w:sectPr>
      </w:pPr>
    </w:p>
    <w:p w:rsidR="00C62785" w:rsidRDefault="003F33E9">
      <w:pPr>
        <w:pStyle w:val="a4"/>
        <w:numPr>
          <w:ilvl w:val="1"/>
          <w:numId w:val="36"/>
        </w:numPr>
        <w:tabs>
          <w:tab w:val="left" w:pos="1319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Объясните принцип работы винтового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домкрата.</w:t>
      </w:r>
    </w:p>
    <w:p w:rsidR="00C62785" w:rsidRDefault="003F33E9">
      <w:pPr>
        <w:pStyle w:val="a4"/>
        <w:numPr>
          <w:ilvl w:val="1"/>
          <w:numId w:val="36"/>
        </w:numPr>
        <w:tabs>
          <w:tab w:val="left" w:pos="1319"/>
        </w:tabs>
        <w:spacing w:before="163"/>
        <w:jc w:val="left"/>
        <w:rPr>
          <w:sz w:val="28"/>
        </w:rPr>
      </w:pPr>
      <w:r>
        <w:rPr>
          <w:sz w:val="28"/>
        </w:rPr>
        <w:t>Объясните принцип работы реечного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домкрата.</w:t>
      </w:r>
    </w:p>
    <w:p w:rsidR="00C62785" w:rsidRDefault="003F33E9" w:rsidP="0064160A">
      <w:pPr>
        <w:pStyle w:val="a4"/>
        <w:numPr>
          <w:ilvl w:val="1"/>
          <w:numId w:val="36"/>
        </w:numPr>
        <w:tabs>
          <w:tab w:val="left" w:pos="502"/>
          <w:tab w:val="left" w:pos="1418"/>
        </w:tabs>
        <w:spacing w:before="161" w:line="360" w:lineRule="auto"/>
        <w:ind w:left="469" w:right="49" w:firstLine="524"/>
        <w:jc w:val="left"/>
        <w:rPr>
          <w:sz w:val="28"/>
        </w:rPr>
      </w:pPr>
      <w:r>
        <w:rPr>
          <w:sz w:val="28"/>
        </w:rPr>
        <w:t>В каких  случаях применяют</w:t>
      </w:r>
      <w:r>
        <w:rPr>
          <w:spacing w:val="58"/>
          <w:sz w:val="28"/>
        </w:rPr>
        <w:t xml:space="preserve"> </w:t>
      </w:r>
      <w:r>
        <w:rPr>
          <w:sz w:val="28"/>
        </w:rPr>
        <w:t>клиновые</w:t>
      </w:r>
      <w:r>
        <w:rPr>
          <w:spacing w:val="31"/>
          <w:sz w:val="28"/>
        </w:rPr>
        <w:t xml:space="preserve"> </w:t>
      </w:r>
      <w:r>
        <w:rPr>
          <w:sz w:val="28"/>
        </w:rPr>
        <w:t>домкраты?</w:t>
      </w:r>
      <w:r w:rsidR="0064160A">
        <w:rPr>
          <w:sz w:val="28"/>
        </w:rPr>
        <w:t xml:space="preserve"> </w:t>
      </w:r>
      <w:r>
        <w:rPr>
          <w:spacing w:val="-1"/>
          <w:sz w:val="28"/>
        </w:rPr>
        <w:t xml:space="preserve">Гидродомкраты? </w:t>
      </w:r>
      <w:r>
        <w:rPr>
          <w:sz w:val="28"/>
        </w:rPr>
        <w:t>Каков принцип их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работы?</w:t>
      </w:r>
    </w:p>
    <w:p w:rsidR="00190251" w:rsidRDefault="00190251">
      <w:pPr>
        <w:pStyle w:val="41"/>
        <w:spacing w:line="360" w:lineRule="auto"/>
        <w:ind w:left="4326" w:right="3913"/>
      </w:pPr>
      <w:bookmarkStart w:id="1" w:name="_TOC_250003"/>
      <w:bookmarkEnd w:id="1"/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p w:rsidR="00190251" w:rsidRDefault="00190251">
      <w:pPr>
        <w:pStyle w:val="41"/>
        <w:spacing w:line="360" w:lineRule="auto"/>
        <w:ind w:left="4326" w:right="3913"/>
      </w:pPr>
    </w:p>
    <w:sectPr w:rsidR="00190251" w:rsidSect="008A5C90">
      <w:pgSz w:w="11910" w:h="16840"/>
      <w:pgMar w:top="1040" w:right="960" w:bottom="1340" w:left="1120" w:header="0" w:footer="11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644" w:rsidRDefault="00D50644" w:rsidP="00C62785">
      <w:r>
        <w:separator/>
      </w:r>
    </w:p>
  </w:endnote>
  <w:endnote w:type="continuationSeparator" w:id="0">
    <w:p w:rsidR="00D50644" w:rsidRDefault="00D50644" w:rsidP="00C6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E8B" w:rsidRDefault="00E3557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9824720</wp:posOffset>
              </wp:positionV>
              <wp:extent cx="28892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E8B" w:rsidRDefault="007D7E8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0251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6.35pt;margin-top:773.6pt;width:22.7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" filled="f" stroked="f">
              <v:textbox inset="0,0,0,0">
                <w:txbxContent>
                  <w:p w:rsidR="007D7E8B" w:rsidRDefault="007D7E8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0251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644" w:rsidRDefault="00D50644" w:rsidP="00C62785">
      <w:r>
        <w:separator/>
      </w:r>
    </w:p>
  </w:footnote>
  <w:footnote w:type="continuationSeparator" w:id="0">
    <w:p w:rsidR="00D50644" w:rsidRDefault="00D50644" w:rsidP="00C62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5F46"/>
    <w:multiLevelType w:val="hybridMultilevel"/>
    <w:tmpl w:val="81A65E54"/>
    <w:lvl w:ilvl="0" w:tplc="1B7251F0">
      <w:start w:val="1"/>
      <w:numFmt w:val="decimal"/>
      <w:lvlText w:val="%1."/>
      <w:lvlJc w:val="left"/>
      <w:pPr>
        <w:ind w:left="469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E25C8EF4">
      <w:numFmt w:val="bullet"/>
      <w:lvlText w:val="•"/>
      <w:lvlJc w:val="left"/>
      <w:pPr>
        <w:ind w:left="1396" w:hanging="213"/>
      </w:pPr>
      <w:rPr>
        <w:rFonts w:hint="default"/>
        <w:lang w:val="ru-RU" w:eastAsia="en-US" w:bidi="ar-SA"/>
      </w:rPr>
    </w:lvl>
    <w:lvl w:ilvl="2" w:tplc="AC7A3E3A">
      <w:numFmt w:val="bullet"/>
      <w:lvlText w:val="•"/>
      <w:lvlJc w:val="left"/>
      <w:pPr>
        <w:ind w:left="2333" w:hanging="213"/>
      </w:pPr>
      <w:rPr>
        <w:rFonts w:hint="default"/>
        <w:lang w:val="ru-RU" w:eastAsia="en-US" w:bidi="ar-SA"/>
      </w:rPr>
    </w:lvl>
    <w:lvl w:ilvl="3" w:tplc="999C9168">
      <w:numFmt w:val="bullet"/>
      <w:lvlText w:val="•"/>
      <w:lvlJc w:val="left"/>
      <w:pPr>
        <w:ind w:left="3269" w:hanging="213"/>
      </w:pPr>
      <w:rPr>
        <w:rFonts w:hint="default"/>
        <w:lang w:val="ru-RU" w:eastAsia="en-US" w:bidi="ar-SA"/>
      </w:rPr>
    </w:lvl>
    <w:lvl w:ilvl="4" w:tplc="A8126020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0F3CE144">
      <w:numFmt w:val="bullet"/>
      <w:lvlText w:val="•"/>
      <w:lvlJc w:val="left"/>
      <w:pPr>
        <w:ind w:left="5143" w:hanging="213"/>
      </w:pPr>
      <w:rPr>
        <w:rFonts w:hint="default"/>
        <w:lang w:val="ru-RU" w:eastAsia="en-US" w:bidi="ar-SA"/>
      </w:rPr>
    </w:lvl>
    <w:lvl w:ilvl="6" w:tplc="A0A08B36">
      <w:numFmt w:val="bullet"/>
      <w:lvlText w:val="•"/>
      <w:lvlJc w:val="left"/>
      <w:pPr>
        <w:ind w:left="6079" w:hanging="213"/>
      </w:pPr>
      <w:rPr>
        <w:rFonts w:hint="default"/>
        <w:lang w:val="ru-RU" w:eastAsia="en-US" w:bidi="ar-SA"/>
      </w:rPr>
    </w:lvl>
    <w:lvl w:ilvl="7" w:tplc="1DF6EAC2">
      <w:numFmt w:val="bullet"/>
      <w:lvlText w:val="•"/>
      <w:lvlJc w:val="left"/>
      <w:pPr>
        <w:ind w:left="7016" w:hanging="213"/>
      </w:pPr>
      <w:rPr>
        <w:rFonts w:hint="default"/>
        <w:lang w:val="ru-RU" w:eastAsia="en-US" w:bidi="ar-SA"/>
      </w:rPr>
    </w:lvl>
    <w:lvl w:ilvl="8" w:tplc="B23E90CA">
      <w:numFmt w:val="bullet"/>
      <w:lvlText w:val="•"/>
      <w:lvlJc w:val="left"/>
      <w:pPr>
        <w:ind w:left="7953" w:hanging="213"/>
      </w:pPr>
      <w:rPr>
        <w:rFonts w:hint="default"/>
        <w:lang w:val="ru-RU" w:eastAsia="en-US" w:bidi="ar-SA"/>
      </w:rPr>
    </w:lvl>
  </w:abstractNum>
  <w:abstractNum w:abstractNumId="1">
    <w:nsid w:val="06192498"/>
    <w:multiLevelType w:val="hybridMultilevel"/>
    <w:tmpl w:val="3360532E"/>
    <w:lvl w:ilvl="0" w:tplc="7A4E9216">
      <w:start w:val="1"/>
      <w:numFmt w:val="decimal"/>
      <w:lvlText w:val="%1."/>
      <w:lvlJc w:val="left"/>
      <w:pPr>
        <w:ind w:left="46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EC9260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F414302C">
      <w:numFmt w:val="bullet"/>
      <w:lvlText w:val="•"/>
      <w:lvlJc w:val="left"/>
      <w:pPr>
        <w:ind w:left="2333" w:hanging="708"/>
      </w:pPr>
      <w:rPr>
        <w:rFonts w:hint="default"/>
        <w:lang w:val="ru-RU" w:eastAsia="en-US" w:bidi="ar-SA"/>
      </w:rPr>
    </w:lvl>
    <w:lvl w:ilvl="3" w:tplc="52FE48B2">
      <w:numFmt w:val="bullet"/>
      <w:lvlText w:val="•"/>
      <w:lvlJc w:val="left"/>
      <w:pPr>
        <w:ind w:left="3269" w:hanging="708"/>
      </w:pPr>
      <w:rPr>
        <w:rFonts w:hint="default"/>
        <w:lang w:val="ru-RU" w:eastAsia="en-US" w:bidi="ar-SA"/>
      </w:rPr>
    </w:lvl>
    <w:lvl w:ilvl="4" w:tplc="37726F5E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C3D08074">
      <w:numFmt w:val="bullet"/>
      <w:lvlText w:val="•"/>
      <w:lvlJc w:val="left"/>
      <w:pPr>
        <w:ind w:left="5143" w:hanging="708"/>
      </w:pPr>
      <w:rPr>
        <w:rFonts w:hint="default"/>
        <w:lang w:val="ru-RU" w:eastAsia="en-US" w:bidi="ar-SA"/>
      </w:rPr>
    </w:lvl>
    <w:lvl w:ilvl="6" w:tplc="58AAFD98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7" w:tplc="4FF03004">
      <w:numFmt w:val="bullet"/>
      <w:lvlText w:val="•"/>
      <w:lvlJc w:val="left"/>
      <w:pPr>
        <w:ind w:left="7016" w:hanging="708"/>
      </w:pPr>
      <w:rPr>
        <w:rFonts w:hint="default"/>
        <w:lang w:val="ru-RU" w:eastAsia="en-US" w:bidi="ar-SA"/>
      </w:rPr>
    </w:lvl>
    <w:lvl w:ilvl="8" w:tplc="93165872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2">
    <w:nsid w:val="084328F5"/>
    <w:multiLevelType w:val="hybridMultilevel"/>
    <w:tmpl w:val="FED6F416"/>
    <w:lvl w:ilvl="0" w:tplc="9C6EC5A6">
      <w:start w:val="13"/>
      <w:numFmt w:val="decimal"/>
      <w:lvlText w:val="%1."/>
      <w:lvlJc w:val="left"/>
      <w:pPr>
        <w:ind w:left="469" w:hanging="47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24982A3C">
      <w:start w:val="1"/>
      <w:numFmt w:val="decimal"/>
      <w:lvlText w:val="%2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5726B32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E892C734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D28CCDB4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0356512A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3B26854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4C8C1754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61800632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3">
    <w:nsid w:val="0A4F2BAB"/>
    <w:multiLevelType w:val="hybridMultilevel"/>
    <w:tmpl w:val="F1A283E8"/>
    <w:lvl w:ilvl="0" w:tplc="EC60AD80">
      <w:start w:val="2"/>
      <w:numFmt w:val="decimal"/>
      <w:lvlText w:val="%1."/>
      <w:lvlJc w:val="left"/>
      <w:pPr>
        <w:ind w:left="125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D24BF14">
      <w:numFmt w:val="bullet"/>
      <w:lvlText w:val="•"/>
      <w:lvlJc w:val="left"/>
      <w:pPr>
        <w:ind w:left="2116" w:hanging="213"/>
      </w:pPr>
      <w:rPr>
        <w:rFonts w:hint="default"/>
        <w:lang w:val="ru-RU" w:eastAsia="en-US" w:bidi="ar-SA"/>
      </w:rPr>
    </w:lvl>
    <w:lvl w:ilvl="2" w:tplc="DCDA4684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9716CE5A">
      <w:numFmt w:val="bullet"/>
      <w:lvlText w:val="•"/>
      <w:lvlJc w:val="left"/>
      <w:pPr>
        <w:ind w:left="3829" w:hanging="213"/>
      </w:pPr>
      <w:rPr>
        <w:rFonts w:hint="default"/>
        <w:lang w:val="ru-RU" w:eastAsia="en-US" w:bidi="ar-SA"/>
      </w:rPr>
    </w:lvl>
    <w:lvl w:ilvl="4" w:tplc="11903D00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AD9CD214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C2723AE0">
      <w:numFmt w:val="bullet"/>
      <w:lvlText w:val="•"/>
      <w:lvlJc w:val="left"/>
      <w:pPr>
        <w:ind w:left="6399" w:hanging="213"/>
      </w:pPr>
      <w:rPr>
        <w:rFonts w:hint="default"/>
        <w:lang w:val="ru-RU" w:eastAsia="en-US" w:bidi="ar-SA"/>
      </w:rPr>
    </w:lvl>
    <w:lvl w:ilvl="7" w:tplc="F28EDC72">
      <w:numFmt w:val="bullet"/>
      <w:lvlText w:val="•"/>
      <w:lvlJc w:val="left"/>
      <w:pPr>
        <w:ind w:left="7256" w:hanging="213"/>
      </w:pPr>
      <w:rPr>
        <w:rFonts w:hint="default"/>
        <w:lang w:val="ru-RU" w:eastAsia="en-US" w:bidi="ar-SA"/>
      </w:rPr>
    </w:lvl>
    <w:lvl w:ilvl="8" w:tplc="8766D25E">
      <w:numFmt w:val="bullet"/>
      <w:lvlText w:val="•"/>
      <w:lvlJc w:val="left"/>
      <w:pPr>
        <w:ind w:left="8113" w:hanging="213"/>
      </w:pPr>
      <w:rPr>
        <w:rFonts w:hint="default"/>
        <w:lang w:val="ru-RU" w:eastAsia="en-US" w:bidi="ar-SA"/>
      </w:rPr>
    </w:lvl>
  </w:abstractNum>
  <w:abstractNum w:abstractNumId="4">
    <w:nsid w:val="0A7B304E"/>
    <w:multiLevelType w:val="hybridMultilevel"/>
    <w:tmpl w:val="C7080BAE"/>
    <w:lvl w:ilvl="0" w:tplc="8AB85DFA">
      <w:start w:val="1"/>
      <w:numFmt w:val="decimal"/>
      <w:lvlText w:val="%1."/>
      <w:lvlJc w:val="left"/>
      <w:pPr>
        <w:ind w:left="46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344E38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2D5817F4">
      <w:numFmt w:val="bullet"/>
      <w:lvlText w:val="•"/>
      <w:lvlJc w:val="left"/>
      <w:pPr>
        <w:ind w:left="2333" w:hanging="708"/>
      </w:pPr>
      <w:rPr>
        <w:rFonts w:hint="default"/>
        <w:lang w:val="ru-RU" w:eastAsia="en-US" w:bidi="ar-SA"/>
      </w:rPr>
    </w:lvl>
    <w:lvl w:ilvl="3" w:tplc="29CA8960">
      <w:numFmt w:val="bullet"/>
      <w:lvlText w:val="•"/>
      <w:lvlJc w:val="left"/>
      <w:pPr>
        <w:ind w:left="3269" w:hanging="708"/>
      </w:pPr>
      <w:rPr>
        <w:rFonts w:hint="default"/>
        <w:lang w:val="ru-RU" w:eastAsia="en-US" w:bidi="ar-SA"/>
      </w:rPr>
    </w:lvl>
    <w:lvl w:ilvl="4" w:tplc="C1265356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9B8CF66A">
      <w:numFmt w:val="bullet"/>
      <w:lvlText w:val="•"/>
      <w:lvlJc w:val="left"/>
      <w:pPr>
        <w:ind w:left="5143" w:hanging="708"/>
      </w:pPr>
      <w:rPr>
        <w:rFonts w:hint="default"/>
        <w:lang w:val="ru-RU" w:eastAsia="en-US" w:bidi="ar-SA"/>
      </w:rPr>
    </w:lvl>
    <w:lvl w:ilvl="6" w:tplc="EDCE989A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7" w:tplc="E7F2EF9E">
      <w:numFmt w:val="bullet"/>
      <w:lvlText w:val="•"/>
      <w:lvlJc w:val="left"/>
      <w:pPr>
        <w:ind w:left="7016" w:hanging="708"/>
      </w:pPr>
      <w:rPr>
        <w:rFonts w:hint="default"/>
        <w:lang w:val="ru-RU" w:eastAsia="en-US" w:bidi="ar-SA"/>
      </w:rPr>
    </w:lvl>
    <w:lvl w:ilvl="8" w:tplc="1D247476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5">
    <w:nsid w:val="0B3473D6"/>
    <w:multiLevelType w:val="hybridMultilevel"/>
    <w:tmpl w:val="3288F7B8"/>
    <w:lvl w:ilvl="0" w:tplc="FA86A416">
      <w:start w:val="1"/>
      <w:numFmt w:val="decimal"/>
      <w:lvlText w:val="%1."/>
      <w:lvlJc w:val="left"/>
      <w:pPr>
        <w:ind w:left="1029" w:hanging="213"/>
      </w:pPr>
      <w:rPr>
        <w:rFonts w:hint="default"/>
        <w:spacing w:val="-3"/>
        <w:w w:val="100"/>
        <w:lang w:val="ru-RU" w:eastAsia="en-US" w:bidi="ar-SA"/>
      </w:rPr>
    </w:lvl>
    <w:lvl w:ilvl="1" w:tplc="8C0E9A2A">
      <w:start w:val="1"/>
      <w:numFmt w:val="decimal"/>
      <w:lvlText w:val="%2."/>
      <w:lvlJc w:val="left"/>
      <w:pPr>
        <w:ind w:left="469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B1BADB36">
      <w:numFmt w:val="bullet"/>
      <w:lvlText w:val="•"/>
      <w:lvlJc w:val="left"/>
      <w:pPr>
        <w:ind w:left="2780" w:hanging="213"/>
      </w:pPr>
      <w:rPr>
        <w:rFonts w:hint="default"/>
        <w:lang w:val="ru-RU" w:eastAsia="en-US" w:bidi="ar-SA"/>
      </w:rPr>
    </w:lvl>
    <w:lvl w:ilvl="3" w:tplc="522488D2">
      <w:numFmt w:val="bullet"/>
      <w:lvlText w:val="•"/>
      <w:lvlJc w:val="left"/>
      <w:pPr>
        <w:ind w:left="3660" w:hanging="213"/>
      </w:pPr>
      <w:rPr>
        <w:rFonts w:hint="default"/>
        <w:lang w:val="ru-RU" w:eastAsia="en-US" w:bidi="ar-SA"/>
      </w:rPr>
    </w:lvl>
    <w:lvl w:ilvl="4" w:tplc="6AE8DA0A">
      <w:numFmt w:val="bullet"/>
      <w:lvlText w:val="•"/>
      <w:lvlJc w:val="left"/>
      <w:pPr>
        <w:ind w:left="4541" w:hanging="213"/>
      </w:pPr>
      <w:rPr>
        <w:rFonts w:hint="default"/>
        <w:lang w:val="ru-RU" w:eastAsia="en-US" w:bidi="ar-SA"/>
      </w:rPr>
    </w:lvl>
    <w:lvl w:ilvl="5" w:tplc="72DE0B32">
      <w:numFmt w:val="bullet"/>
      <w:lvlText w:val="•"/>
      <w:lvlJc w:val="left"/>
      <w:pPr>
        <w:ind w:left="5422" w:hanging="213"/>
      </w:pPr>
      <w:rPr>
        <w:rFonts w:hint="default"/>
        <w:lang w:val="ru-RU" w:eastAsia="en-US" w:bidi="ar-SA"/>
      </w:rPr>
    </w:lvl>
    <w:lvl w:ilvl="6" w:tplc="CFD4957A">
      <w:numFmt w:val="bullet"/>
      <w:lvlText w:val="•"/>
      <w:lvlJc w:val="left"/>
      <w:pPr>
        <w:ind w:left="6303" w:hanging="213"/>
      </w:pPr>
      <w:rPr>
        <w:rFonts w:hint="default"/>
        <w:lang w:val="ru-RU" w:eastAsia="en-US" w:bidi="ar-SA"/>
      </w:rPr>
    </w:lvl>
    <w:lvl w:ilvl="7" w:tplc="D31C71A0">
      <w:numFmt w:val="bullet"/>
      <w:lvlText w:val="•"/>
      <w:lvlJc w:val="left"/>
      <w:pPr>
        <w:ind w:left="7184" w:hanging="213"/>
      </w:pPr>
      <w:rPr>
        <w:rFonts w:hint="default"/>
        <w:lang w:val="ru-RU" w:eastAsia="en-US" w:bidi="ar-SA"/>
      </w:rPr>
    </w:lvl>
    <w:lvl w:ilvl="8" w:tplc="6A84A966">
      <w:numFmt w:val="bullet"/>
      <w:lvlText w:val="•"/>
      <w:lvlJc w:val="left"/>
      <w:pPr>
        <w:ind w:left="8064" w:hanging="213"/>
      </w:pPr>
      <w:rPr>
        <w:rFonts w:hint="default"/>
        <w:lang w:val="ru-RU" w:eastAsia="en-US" w:bidi="ar-SA"/>
      </w:rPr>
    </w:lvl>
  </w:abstractNum>
  <w:abstractNum w:abstractNumId="6">
    <w:nsid w:val="0BD10BB9"/>
    <w:multiLevelType w:val="hybridMultilevel"/>
    <w:tmpl w:val="AE4411C2"/>
    <w:lvl w:ilvl="0" w:tplc="A8F09998">
      <w:start w:val="1"/>
      <w:numFmt w:val="decimal"/>
      <w:lvlText w:val="%1."/>
      <w:lvlJc w:val="left"/>
      <w:pPr>
        <w:ind w:left="46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524EF7C">
      <w:numFmt w:val="bullet"/>
      <w:lvlText w:val="•"/>
      <w:lvlJc w:val="left"/>
      <w:pPr>
        <w:ind w:left="1396" w:hanging="213"/>
      </w:pPr>
      <w:rPr>
        <w:rFonts w:hint="default"/>
        <w:lang w:val="ru-RU" w:eastAsia="en-US" w:bidi="ar-SA"/>
      </w:rPr>
    </w:lvl>
    <w:lvl w:ilvl="2" w:tplc="EACAD1F0">
      <w:numFmt w:val="bullet"/>
      <w:lvlText w:val="•"/>
      <w:lvlJc w:val="left"/>
      <w:pPr>
        <w:ind w:left="2333" w:hanging="213"/>
      </w:pPr>
      <w:rPr>
        <w:rFonts w:hint="default"/>
        <w:lang w:val="ru-RU" w:eastAsia="en-US" w:bidi="ar-SA"/>
      </w:rPr>
    </w:lvl>
    <w:lvl w:ilvl="3" w:tplc="9CA4CF8A">
      <w:numFmt w:val="bullet"/>
      <w:lvlText w:val="•"/>
      <w:lvlJc w:val="left"/>
      <w:pPr>
        <w:ind w:left="3269" w:hanging="213"/>
      </w:pPr>
      <w:rPr>
        <w:rFonts w:hint="default"/>
        <w:lang w:val="ru-RU" w:eastAsia="en-US" w:bidi="ar-SA"/>
      </w:rPr>
    </w:lvl>
    <w:lvl w:ilvl="4" w:tplc="7F86E05C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D0968D16">
      <w:numFmt w:val="bullet"/>
      <w:lvlText w:val="•"/>
      <w:lvlJc w:val="left"/>
      <w:pPr>
        <w:ind w:left="5143" w:hanging="213"/>
      </w:pPr>
      <w:rPr>
        <w:rFonts w:hint="default"/>
        <w:lang w:val="ru-RU" w:eastAsia="en-US" w:bidi="ar-SA"/>
      </w:rPr>
    </w:lvl>
    <w:lvl w:ilvl="6" w:tplc="F78E87E6">
      <w:numFmt w:val="bullet"/>
      <w:lvlText w:val="•"/>
      <w:lvlJc w:val="left"/>
      <w:pPr>
        <w:ind w:left="6079" w:hanging="213"/>
      </w:pPr>
      <w:rPr>
        <w:rFonts w:hint="default"/>
        <w:lang w:val="ru-RU" w:eastAsia="en-US" w:bidi="ar-SA"/>
      </w:rPr>
    </w:lvl>
    <w:lvl w:ilvl="7" w:tplc="03B237CC">
      <w:numFmt w:val="bullet"/>
      <w:lvlText w:val="•"/>
      <w:lvlJc w:val="left"/>
      <w:pPr>
        <w:ind w:left="7016" w:hanging="213"/>
      </w:pPr>
      <w:rPr>
        <w:rFonts w:hint="default"/>
        <w:lang w:val="ru-RU" w:eastAsia="en-US" w:bidi="ar-SA"/>
      </w:rPr>
    </w:lvl>
    <w:lvl w:ilvl="8" w:tplc="D8DE6D54">
      <w:numFmt w:val="bullet"/>
      <w:lvlText w:val="•"/>
      <w:lvlJc w:val="left"/>
      <w:pPr>
        <w:ind w:left="7953" w:hanging="213"/>
      </w:pPr>
      <w:rPr>
        <w:rFonts w:hint="default"/>
        <w:lang w:val="ru-RU" w:eastAsia="en-US" w:bidi="ar-SA"/>
      </w:rPr>
    </w:lvl>
  </w:abstractNum>
  <w:abstractNum w:abstractNumId="7">
    <w:nsid w:val="107935E6"/>
    <w:multiLevelType w:val="hybridMultilevel"/>
    <w:tmpl w:val="0338D3E4"/>
    <w:lvl w:ilvl="0" w:tplc="7E261A76">
      <w:start w:val="1"/>
      <w:numFmt w:val="decimal"/>
      <w:lvlText w:val="%1."/>
      <w:lvlJc w:val="left"/>
      <w:pPr>
        <w:ind w:left="1311" w:hanging="274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1" w:tplc="A030E842">
      <w:numFmt w:val="bullet"/>
      <w:lvlText w:val="•"/>
      <w:lvlJc w:val="left"/>
      <w:pPr>
        <w:ind w:left="2170" w:hanging="274"/>
      </w:pPr>
      <w:rPr>
        <w:rFonts w:hint="default"/>
        <w:lang w:val="ru-RU" w:eastAsia="en-US" w:bidi="ar-SA"/>
      </w:rPr>
    </w:lvl>
    <w:lvl w:ilvl="2" w:tplc="B1660630">
      <w:numFmt w:val="bullet"/>
      <w:lvlText w:val="•"/>
      <w:lvlJc w:val="left"/>
      <w:pPr>
        <w:ind w:left="3021" w:hanging="274"/>
      </w:pPr>
      <w:rPr>
        <w:rFonts w:hint="default"/>
        <w:lang w:val="ru-RU" w:eastAsia="en-US" w:bidi="ar-SA"/>
      </w:rPr>
    </w:lvl>
    <w:lvl w:ilvl="3" w:tplc="C78CDF46">
      <w:numFmt w:val="bullet"/>
      <w:lvlText w:val="•"/>
      <w:lvlJc w:val="left"/>
      <w:pPr>
        <w:ind w:left="3871" w:hanging="274"/>
      </w:pPr>
      <w:rPr>
        <w:rFonts w:hint="default"/>
        <w:lang w:val="ru-RU" w:eastAsia="en-US" w:bidi="ar-SA"/>
      </w:rPr>
    </w:lvl>
    <w:lvl w:ilvl="4" w:tplc="2286D83E">
      <w:numFmt w:val="bullet"/>
      <w:lvlText w:val="•"/>
      <w:lvlJc w:val="left"/>
      <w:pPr>
        <w:ind w:left="4722" w:hanging="274"/>
      </w:pPr>
      <w:rPr>
        <w:rFonts w:hint="default"/>
        <w:lang w:val="ru-RU" w:eastAsia="en-US" w:bidi="ar-SA"/>
      </w:rPr>
    </w:lvl>
    <w:lvl w:ilvl="5" w:tplc="6D6659BA">
      <w:numFmt w:val="bullet"/>
      <w:lvlText w:val="•"/>
      <w:lvlJc w:val="left"/>
      <w:pPr>
        <w:ind w:left="5573" w:hanging="274"/>
      </w:pPr>
      <w:rPr>
        <w:rFonts w:hint="default"/>
        <w:lang w:val="ru-RU" w:eastAsia="en-US" w:bidi="ar-SA"/>
      </w:rPr>
    </w:lvl>
    <w:lvl w:ilvl="6" w:tplc="CF441258">
      <w:numFmt w:val="bullet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 w:tplc="F88CABF2">
      <w:numFmt w:val="bullet"/>
      <w:lvlText w:val="•"/>
      <w:lvlJc w:val="left"/>
      <w:pPr>
        <w:ind w:left="7274" w:hanging="274"/>
      </w:pPr>
      <w:rPr>
        <w:rFonts w:hint="default"/>
        <w:lang w:val="ru-RU" w:eastAsia="en-US" w:bidi="ar-SA"/>
      </w:rPr>
    </w:lvl>
    <w:lvl w:ilvl="8" w:tplc="10667AA4">
      <w:numFmt w:val="bullet"/>
      <w:lvlText w:val="•"/>
      <w:lvlJc w:val="left"/>
      <w:pPr>
        <w:ind w:left="8125" w:hanging="274"/>
      </w:pPr>
      <w:rPr>
        <w:rFonts w:hint="default"/>
        <w:lang w:val="ru-RU" w:eastAsia="en-US" w:bidi="ar-SA"/>
      </w:rPr>
    </w:lvl>
  </w:abstractNum>
  <w:abstractNum w:abstractNumId="8">
    <w:nsid w:val="10CD4126"/>
    <w:multiLevelType w:val="hybridMultilevel"/>
    <w:tmpl w:val="0E16CD1A"/>
    <w:lvl w:ilvl="0" w:tplc="F6FE2292">
      <w:start w:val="1"/>
      <w:numFmt w:val="decimal"/>
      <w:lvlText w:val="%1."/>
      <w:lvlJc w:val="left"/>
      <w:pPr>
        <w:ind w:left="1263" w:hanging="226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1" w:tplc="AB36C72C">
      <w:numFmt w:val="bullet"/>
      <w:lvlText w:val="•"/>
      <w:lvlJc w:val="left"/>
      <w:pPr>
        <w:ind w:left="2116" w:hanging="226"/>
      </w:pPr>
      <w:rPr>
        <w:rFonts w:hint="default"/>
        <w:lang w:val="ru-RU" w:eastAsia="en-US" w:bidi="ar-SA"/>
      </w:rPr>
    </w:lvl>
    <w:lvl w:ilvl="2" w:tplc="795ACE08">
      <w:numFmt w:val="bullet"/>
      <w:lvlText w:val="•"/>
      <w:lvlJc w:val="left"/>
      <w:pPr>
        <w:ind w:left="2973" w:hanging="226"/>
      </w:pPr>
      <w:rPr>
        <w:rFonts w:hint="default"/>
        <w:lang w:val="ru-RU" w:eastAsia="en-US" w:bidi="ar-SA"/>
      </w:rPr>
    </w:lvl>
    <w:lvl w:ilvl="3" w:tplc="C834EC88">
      <w:numFmt w:val="bullet"/>
      <w:lvlText w:val="•"/>
      <w:lvlJc w:val="left"/>
      <w:pPr>
        <w:ind w:left="3829" w:hanging="226"/>
      </w:pPr>
      <w:rPr>
        <w:rFonts w:hint="default"/>
        <w:lang w:val="ru-RU" w:eastAsia="en-US" w:bidi="ar-SA"/>
      </w:rPr>
    </w:lvl>
    <w:lvl w:ilvl="4" w:tplc="BE1E1028">
      <w:numFmt w:val="bullet"/>
      <w:lvlText w:val="•"/>
      <w:lvlJc w:val="left"/>
      <w:pPr>
        <w:ind w:left="4686" w:hanging="226"/>
      </w:pPr>
      <w:rPr>
        <w:rFonts w:hint="default"/>
        <w:lang w:val="ru-RU" w:eastAsia="en-US" w:bidi="ar-SA"/>
      </w:rPr>
    </w:lvl>
    <w:lvl w:ilvl="5" w:tplc="52867592">
      <w:numFmt w:val="bullet"/>
      <w:lvlText w:val="•"/>
      <w:lvlJc w:val="left"/>
      <w:pPr>
        <w:ind w:left="5543" w:hanging="226"/>
      </w:pPr>
      <w:rPr>
        <w:rFonts w:hint="default"/>
        <w:lang w:val="ru-RU" w:eastAsia="en-US" w:bidi="ar-SA"/>
      </w:rPr>
    </w:lvl>
    <w:lvl w:ilvl="6" w:tplc="C90453B2">
      <w:numFmt w:val="bullet"/>
      <w:lvlText w:val="•"/>
      <w:lvlJc w:val="left"/>
      <w:pPr>
        <w:ind w:left="6399" w:hanging="226"/>
      </w:pPr>
      <w:rPr>
        <w:rFonts w:hint="default"/>
        <w:lang w:val="ru-RU" w:eastAsia="en-US" w:bidi="ar-SA"/>
      </w:rPr>
    </w:lvl>
    <w:lvl w:ilvl="7" w:tplc="5A644096">
      <w:numFmt w:val="bullet"/>
      <w:lvlText w:val="•"/>
      <w:lvlJc w:val="left"/>
      <w:pPr>
        <w:ind w:left="7256" w:hanging="226"/>
      </w:pPr>
      <w:rPr>
        <w:rFonts w:hint="default"/>
        <w:lang w:val="ru-RU" w:eastAsia="en-US" w:bidi="ar-SA"/>
      </w:rPr>
    </w:lvl>
    <w:lvl w:ilvl="8" w:tplc="48486596">
      <w:numFmt w:val="bullet"/>
      <w:lvlText w:val="•"/>
      <w:lvlJc w:val="left"/>
      <w:pPr>
        <w:ind w:left="8113" w:hanging="226"/>
      </w:pPr>
      <w:rPr>
        <w:rFonts w:hint="default"/>
        <w:lang w:val="ru-RU" w:eastAsia="en-US" w:bidi="ar-SA"/>
      </w:rPr>
    </w:lvl>
  </w:abstractNum>
  <w:abstractNum w:abstractNumId="9">
    <w:nsid w:val="10D61A97"/>
    <w:multiLevelType w:val="hybridMultilevel"/>
    <w:tmpl w:val="8B2C9286"/>
    <w:lvl w:ilvl="0" w:tplc="9D0EBF06">
      <w:start w:val="1"/>
      <w:numFmt w:val="decimal"/>
      <w:lvlText w:val="%1."/>
      <w:lvlJc w:val="left"/>
      <w:pPr>
        <w:ind w:left="469" w:hanging="361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04E8748E">
      <w:start w:val="1"/>
      <w:numFmt w:val="decimal"/>
      <w:lvlText w:val="%2."/>
      <w:lvlJc w:val="left"/>
      <w:pPr>
        <w:ind w:left="131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F044B8A">
      <w:start w:val="1"/>
      <w:numFmt w:val="decimal"/>
      <w:lvlText w:val="%3."/>
      <w:lvlJc w:val="left"/>
      <w:pPr>
        <w:ind w:left="125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 w:tplc="7390CDB8">
      <w:numFmt w:val="bullet"/>
      <w:lvlText w:val="•"/>
      <w:lvlJc w:val="left"/>
      <w:pPr>
        <w:ind w:left="1760" w:hanging="213"/>
      </w:pPr>
      <w:rPr>
        <w:rFonts w:hint="default"/>
        <w:lang w:val="ru-RU" w:eastAsia="en-US" w:bidi="ar-SA"/>
      </w:rPr>
    </w:lvl>
    <w:lvl w:ilvl="4" w:tplc="BA90D498">
      <w:numFmt w:val="bullet"/>
      <w:lvlText w:val="•"/>
      <w:lvlJc w:val="left"/>
      <w:pPr>
        <w:ind w:left="3200" w:hanging="213"/>
      </w:pPr>
      <w:rPr>
        <w:rFonts w:hint="default"/>
        <w:lang w:val="ru-RU" w:eastAsia="en-US" w:bidi="ar-SA"/>
      </w:rPr>
    </w:lvl>
    <w:lvl w:ilvl="5" w:tplc="4F62F844">
      <w:numFmt w:val="bullet"/>
      <w:lvlText w:val="•"/>
      <w:lvlJc w:val="left"/>
      <w:pPr>
        <w:ind w:left="4304" w:hanging="213"/>
      </w:pPr>
      <w:rPr>
        <w:rFonts w:hint="default"/>
        <w:lang w:val="ru-RU" w:eastAsia="en-US" w:bidi="ar-SA"/>
      </w:rPr>
    </w:lvl>
    <w:lvl w:ilvl="6" w:tplc="0A441A22">
      <w:numFmt w:val="bullet"/>
      <w:lvlText w:val="•"/>
      <w:lvlJc w:val="left"/>
      <w:pPr>
        <w:ind w:left="5408" w:hanging="213"/>
      </w:pPr>
      <w:rPr>
        <w:rFonts w:hint="default"/>
        <w:lang w:val="ru-RU" w:eastAsia="en-US" w:bidi="ar-SA"/>
      </w:rPr>
    </w:lvl>
    <w:lvl w:ilvl="7" w:tplc="F884A384">
      <w:numFmt w:val="bullet"/>
      <w:lvlText w:val="•"/>
      <w:lvlJc w:val="left"/>
      <w:pPr>
        <w:ind w:left="6513" w:hanging="213"/>
      </w:pPr>
      <w:rPr>
        <w:rFonts w:hint="default"/>
        <w:lang w:val="ru-RU" w:eastAsia="en-US" w:bidi="ar-SA"/>
      </w:rPr>
    </w:lvl>
    <w:lvl w:ilvl="8" w:tplc="869EC5C0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</w:abstractNum>
  <w:abstractNum w:abstractNumId="10">
    <w:nsid w:val="15F87824"/>
    <w:multiLevelType w:val="hybridMultilevel"/>
    <w:tmpl w:val="7D5229A0"/>
    <w:lvl w:ilvl="0" w:tplc="4A16B6AC">
      <w:start w:val="1"/>
      <w:numFmt w:val="decimal"/>
      <w:lvlText w:val="%1."/>
      <w:lvlJc w:val="left"/>
      <w:pPr>
        <w:ind w:left="469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2CD532">
      <w:numFmt w:val="bullet"/>
      <w:lvlText w:val="•"/>
      <w:lvlJc w:val="left"/>
      <w:pPr>
        <w:ind w:left="624" w:hanging="361"/>
      </w:pPr>
      <w:rPr>
        <w:rFonts w:hint="default"/>
        <w:lang w:val="ru-RU" w:eastAsia="en-US" w:bidi="ar-SA"/>
      </w:rPr>
    </w:lvl>
    <w:lvl w:ilvl="2" w:tplc="7B201F4E">
      <w:numFmt w:val="bullet"/>
      <w:lvlText w:val="•"/>
      <w:lvlJc w:val="left"/>
      <w:pPr>
        <w:ind w:left="788" w:hanging="361"/>
      </w:pPr>
      <w:rPr>
        <w:rFonts w:hint="default"/>
        <w:lang w:val="ru-RU" w:eastAsia="en-US" w:bidi="ar-SA"/>
      </w:rPr>
    </w:lvl>
    <w:lvl w:ilvl="3" w:tplc="741CC19C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24E85718">
      <w:numFmt w:val="bullet"/>
      <w:lvlText w:val="•"/>
      <w:lvlJc w:val="left"/>
      <w:pPr>
        <w:ind w:left="1117" w:hanging="361"/>
      </w:pPr>
      <w:rPr>
        <w:rFonts w:hint="default"/>
        <w:lang w:val="ru-RU" w:eastAsia="en-US" w:bidi="ar-SA"/>
      </w:rPr>
    </w:lvl>
    <w:lvl w:ilvl="5" w:tplc="A09646EC">
      <w:numFmt w:val="bullet"/>
      <w:lvlText w:val="•"/>
      <w:lvlJc w:val="left"/>
      <w:pPr>
        <w:ind w:left="1281" w:hanging="361"/>
      </w:pPr>
      <w:rPr>
        <w:rFonts w:hint="default"/>
        <w:lang w:val="ru-RU" w:eastAsia="en-US" w:bidi="ar-SA"/>
      </w:rPr>
    </w:lvl>
    <w:lvl w:ilvl="6" w:tplc="1C986970">
      <w:numFmt w:val="bullet"/>
      <w:lvlText w:val="•"/>
      <w:lvlJc w:val="left"/>
      <w:pPr>
        <w:ind w:left="1445" w:hanging="361"/>
      </w:pPr>
      <w:rPr>
        <w:rFonts w:hint="default"/>
        <w:lang w:val="ru-RU" w:eastAsia="en-US" w:bidi="ar-SA"/>
      </w:rPr>
    </w:lvl>
    <w:lvl w:ilvl="7" w:tplc="716248E8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8" w:tplc="7F72C5BC">
      <w:numFmt w:val="bullet"/>
      <w:lvlText w:val="•"/>
      <w:lvlJc w:val="left"/>
      <w:pPr>
        <w:ind w:left="1774" w:hanging="361"/>
      </w:pPr>
      <w:rPr>
        <w:rFonts w:hint="default"/>
        <w:lang w:val="ru-RU" w:eastAsia="en-US" w:bidi="ar-SA"/>
      </w:rPr>
    </w:lvl>
  </w:abstractNum>
  <w:abstractNum w:abstractNumId="11">
    <w:nsid w:val="1B84589C"/>
    <w:multiLevelType w:val="hybridMultilevel"/>
    <w:tmpl w:val="360CE9F2"/>
    <w:lvl w:ilvl="0" w:tplc="697E914C">
      <w:start w:val="2"/>
      <w:numFmt w:val="decimal"/>
      <w:lvlText w:val="%1."/>
      <w:lvlJc w:val="left"/>
      <w:pPr>
        <w:ind w:left="46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4227274">
      <w:numFmt w:val="bullet"/>
      <w:lvlText w:val="•"/>
      <w:lvlJc w:val="left"/>
      <w:pPr>
        <w:ind w:left="1396" w:hanging="213"/>
      </w:pPr>
      <w:rPr>
        <w:rFonts w:hint="default"/>
        <w:lang w:val="ru-RU" w:eastAsia="en-US" w:bidi="ar-SA"/>
      </w:rPr>
    </w:lvl>
    <w:lvl w:ilvl="2" w:tplc="45F8B068">
      <w:numFmt w:val="bullet"/>
      <w:lvlText w:val="•"/>
      <w:lvlJc w:val="left"/>
      <w:pPr>
        <w:ind w:left="2333" w:hanging="213"/>
      </w:pPr>
      <w:rPr>
        <w:rFonts w:hint="default"/>
        <w:lang w:val="ru-RU" w:eastAsia="en-US" w:bidi="ar-SA"/>
      </w:rPr>
    </w:lvl>
    <w:lvl w:ilvl="3" w:tplc="283C13EA">
      <w:numFmt w:val="bullet"/>
      <w:lvlText w:val="•"/>
      <w:lvlJc w:val="left"/>
      <w:pPr>
        <w:ind w:left="3269" w:hanging="213"/>
      </w:pPr>
      <w:rPr>
        <w:rFonts w:hint="default"/>
        <w:lang w:val="ru-RU" w:eastAsia="en-US" w:bidi="ar-SA"/>
      </w:rPr>
    </w:lvl>
    <w:lvl w:ilvl="4" w:tplc="4F0260C0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1D84D51A">
      <w:numFmt w:val="bullet"/>
      <w:lvlText w:val="•"/>
      <w:lvlJc w:val="left"/>
      <w:pPr>
        <w:ind w:left="5143" w:hanging="213"/>
      </w:pPr>
      <w:rPr>
        <w:rFonts w:hint="default"/>
        <w:lang w:val="ru-RU" w:eastAsia="en-US" w:bidi="ar-SA"/>
      </w:rPr>
    </w:lvl>
    <w:lvl w:ilvl="6" w:tplc="C89A61F4">
      <w:numFmt w:val="bullet"/>
      <w:lvlText w:val="•"/>
      <w:lvlJc w:val="left"/>
      <w:pPr>
        <w:ind w:left="6079" w:hanging="213"/>
      </w:pPr>
      <w:rPr>
        <w:rFonts w:hint="default"/>
        <w:lang w:val="ru-RU" w:eastAsia="en-US" w:bidi="ar-SA"/>
      </w:rPr>
    </w:lvl>
    <w:lvl w:ilvl="7" w:tplc="22E4F4DC">
      <w:numFmt w:val="bullet"/>
      <w:lvlText w:val="•"/>
      <w:lvlJc w:val="left"/>
      <w:pPr>
        <w:ind w:left="7016" w:hanging="213"/>
      </w:pPr>
      <w:rPr>
        <w:rFonts w:hint="default"/>
        <w:lang w:val="ru-RU" w:eastAsia="en-US" w:bidi="ar-SA"/>
      </w:rPr>
    </w:lvl>
    <w:lvl w:ilvl="8" w:tplc="3CC24AC6">
      <w:numFmt w:val="bullet"/>
      <w:lvlText w:val="•"/>
      <w:lvlJc w:val="left"/>
      <w:pPr>
        <w:ind w:left="7953" w:hanging="213"/>
      </w:pPr>
      <w:rPr>
        <w:rFonts w:hint="default"/>
        <w:lang w:val="ru-RU" w:eastAsia="en-US" w:bidi="ar-SA"/>
      </w:rPr>
    </w:lvl>
  </w:abstractNum>
  <w:abstractNum w:abstractNumId="12">
    <w:nsid w:val="209A6DC6"/>
    <w:multiLevelType w:val="hybridMultilevel"/>
    <w:tmpl w:val="32F2E9C0"/>
    <w:lvl w:ilvl="0" w:tplc="11AC43B8">
      <w:start w:val="1"/>
      <w:numFmt w:val="decimal"/>
      <w:lvlText w:val="%1."/>
      <w:lvlJc w:val="left"/>
      <w:pPr>
        <w:ind w:left="1887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A87A26">
      <w:numFmt w:val="bullet"/>
      <w:lvlText w:val="•"/>
      <w:lvlJc w:val="left"/>
      <w:pPr>
        <w:ind w:left="2260" w:hanging="850"/>
      </w:pPr>
      <w:rPr>
        <w:rFonts w:hint="default"/>
        <w:lang w:val="ru-RU" w:eastAsia="en-US" w:bidi="ar-SA"/>
      </w:rPr>
    </w:lvl>
    <w:lvl w:ilvl="2" w:tplc="6CC09758">
      <w:numFmt w:val="bullet"/>
      <w:lvlText w:val="•"/>
      <w:lvlJc w:val="left"/>
      <w:pPr>
        <w:ind w:left="3100" w:hanging="850"/>
      </w:pPr>
      <w:rPr>
        <w:rFonts w:hint="default"/>
        <w:lang w:val="ru-RU" w:eastAsia="en-US" w:bidi="ar-SA"/>
      </w:rPr>
    </w:lvl>
    <w:lvl w:ilvl="3" w:tplc="928CA95E">
      <w:numFmt w:val="bullet"/>
      <w:lvlText w:val="•"/>
      <w:lvlJc w:val="left"/>
      <w:pPr>
        <w:ind w:left="3941" w:hanging="850"/>
      </w:pPr>
      <w:rPr>
        <w:rFonts w:hint="default"/>
        <w:lang w:val="ru-RU" w:eastAsia="en-US" w:bidi="ar-SA"/>
      </w:rPr>
    </w:lvl>
    <w:lvl w:ilvl="4" w:tplc="F260002C">
      <w:numFmt w:val="bullet"/>
      <w:lvlText w:val="•"/>
      <w:lvlJc w:val="left"/>
      <w:pPr>
        <w:ind w:left="4782" w:hanging="850"/>
      </w:pPr>
      <w:rPr>
        <w:rFonts w:hint="default"/>
        <w:lang w:val="ru-RU" w:eastAsia="en-US" w:bidi="ar-SA"/>
      </w:rPr>
    </w:lvl>
    <w:lvl w:ilvl="5" w:tplc="098205C8">
      <w:numFmt w:val="bullet"/>
      <w:lvlText w:val="•"/>
      <w:lvlJc w:val="left"/>
      <w:pPr>
        <w:ind w:left="5622" w:hanging="850"/>
      </w:pPr>
      <w:rPr>
        <w:rFonts w:hint="default"/>
        <w:lang w:val="ru-RU" w:eastAsia="en-US" w:bidi="ar-SA"/>
      </w:rPr>
    </w:lvl>
    <w:lvl w:ilvl="6" w:tplc="40926F42">
      <w:numFmt w:val="bullet"/>
      <w:lvlText w:val="•"/>
      <w:lvlJc w:val="left"/>
      <w:pPr>
        <w:ind w:left="6463" w:hanging="850"/>
      </w:pPr>
      <w:rPr>
        <w:rFonts w:hint="default"/>
        <w:lang w:val="ru-RU" w:eastAsia="en-US" w:bidi="ar-SA"/>
      </w:rPr>
    </w:lvl>
    <w:lvl w:ilvl="7" w:tplc="DAEC169A">
      <w:numFmt w:val="bullet"/>
      <w:lvlText w:val="•"/>
      <w:lvlJc w:val="left"/>
      <w:pPr>
        <w:ind w:left="7304" w:hanging="850"/>
      </w:pPr>
      <w:rPr>
        <w:rFonts w:hint="default"/>
        <w:lang w:val="ru-RU" w:eastAsia="en-US" w:bidi="ar-SA"/>
      </w:rPr>
    </w:lvl>
    <w:lvl w:ilvl="8" w:tplc="8F24FB6E">
      <w:numFmt w:val="bullet"/>
      <w:lvlText w:val="•"/>
      <w:lvlJc w:val="left"/>
      <w:pPr>
        <w:ind w:left="8144" w:hanging="850"/>
      </w:pPr>
      <w:rPr>
        <w:rFonts w:hint="default"/>
        <w:lang w:val="ru-RU" w:eastAsia="en-US" w:bidi="ar-SA"/>
      </w:rPr>
    </w:lvl>
  </w:abstractNum>
  <w:abstractNum w:abstractNumId="13">
    <w:nsid w:val="2F800799"/>
    <w:multiLevelType w:val="hybridMultilevel"/>
    <w:tmpl w:val="51520F4A"/>
    <w:lvl w:ilvl="0" w:tplc="F43C6820">
      <w:start w:val="1"/>
      <w:numFmt w:val="decimal"/>
      <w:lvlText w:val="%1."/>
      <w:lvlJc w:val="left"/>
      <w:pPr>
        <w:ind w:left="469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2E4D7E4">
      <w:numFmt w:val="bullet"/>
      <w:lvlText w:val="•"/>
      <w:lvlJc w:val="left"/>
      <w:pPr>
        <w:ind w:left="1396" w:hanging="213"/>
      </w:pPr>
      <w:rPr>
        <w:rFonts w:hint="default"/>
        <w:lang w:val="ru-RU" w:eastAsia="en-US" w:bidi="ar-SA"/>
      </w:rPr>
    </w:lvl>
    <w:lvl w:ilvl="2" w:tplc="E90C3932">
      <w:numFmt w:val="bullet"/>
      <w:lvlText w:val="•"/>
      <w:lvlJc w:val="left"/>
      <w:pPr>
        <w:ind w:left="2333" w:hanging="213"/>
      </w:pPr>
      <w:rPr>
        <w:rFonts w:hint="default"/>
        <w:lang w:val="ru-RU" w:eastAsia="en-US" w:bidi="ar-SA"/>
      </w:rPr>
    </w:lvl>
    <w:lvl w:ilvl="3" w:tplc="84BEDED6">
      <w:numFmt w:val="bullet"/>
      <w:lvlText w:val="•"/>
      <w:lvlJc w:val="left"/>
      <w:pPr>
        <w:ind w:left="3269" w:hanging="213"/>
      </w:pPr>
      <w:rPr>
        <w:rFonts w:hint="default"/>
        <w:lang w:val="ru-RU" w:eastAsia="en-US" w:bidi="ar-SA"/>
      </w:rPr>
    </w:lvl>
    <w:lvl w:ilvl="4" w:tplc="36444434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FEA82FAA">
      <w:numFmt w:val="bullet"/>
      <w:lvlText w:val="•"/>
      <w:lvlJc w:val="left"/>
      <w:pPr>
        <w:ind w:left="5143" w:hanging="213"/>
      </w:pPr>
      <w:rPr>
        <w:rFonts w:hint="default"/>
        <w:lang w:val="ru-RU" w:eastAsia="en-US" w:bidi="ar-SA"/>
      </w:rPr>
    </w:lvl>
    <w:lvl w:ilvl="6" w:tplc="138AD76A">
      <w:numFmt w:val="bullet"/>
      <w:lvlText w:val="•"/>
      <w:lvlJc w:val="left"/>
      <w:pPr>
        <w:ind w:left="6079" w:hanging="213"/>
      </w:pPr>
      <w:rPr>
        <w:rFonts w:hint="default"/>
        <w:lang w:val="ru-RU" w:eastAsia="en-US" w:bidi="ar-SA"/>
      </w:rPr>
    </w:lvl>
    <w:lvl w:ilvl="7" w:tplc="A58A3CAA">
      <w:numFmt w:val="bullet"/>
      <w:lvlText w:val="•"/>
      <w:lvlJc w:val="left"/>
      <w:pPr>
        <w:ind w:left="7016" w:hanging="213"/>
      </w:pPr>
      <w:rPr>
        <w:rFonts w:hint="default"/>
        <w:lang w:val="ru-RU" w:eastAsia="en-US" w:bidi="ar-SA"/>
      </w:rPr>
    </w:lvl>
    <w:lvl w:ilvl="8" w:tplc="96747AEE">
      <w:numFmt w:val="bullet"/>
      <w:lvlText w:val="•"/>
      <w:lvlJc w:val="left"/>
      <w:pPr>
        <w:ind w:left="7953" w:hanging="213"/>
      </w:pPr>
      <w:rPr>
        <w:rFonts w:hint="default"/>
        <w:lang w:val="ru-RU" w:eastAsia="en-US" w:bidi="ar-SA"/>
      </w:rPr>
    </w:lvl>
  </w:abstractNum>
  <w:abstractNum w:abstractNumId="14">
    <w:nsid w:val="31862155"/>
    <w:multiLevelType w:val="hybridMultilevel"/>
    <w:tmpl w:val="CD4C6836"/>
    <w:lvl w:ilvl="0" w:tplc="41CEFB10">
      <w:start w:val="1"/>
      <w:numFmt w:val="decimal"/>
      <w:lvlText w:val="%1."/>
      <w:lvlJc w:val="left"/>
      <w:pPr>
        <w:ind w:left="125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EAED6B0">
      <w:numFmt w:val="bullet"/>
      <w:lvlText w:val="•"/>
      <w:lvlJc w:val="left"/>
      <w:pPr>
        <w:ind w:left="2116" w:hanging="213"/>
      </w:pPr>
      <w:rPr>
        <w:rFonts w:hint="default"/>
        <w:lang w:val="ru-RU" w:eastAsia="en-US" w:bidi="ar-SA"/>
      </w:rPr>
    </w:lvl>
    <w:lvl w:ilvl="2" w:tplc="B8B4528A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02AA8110">
      <w:numFmt w:val="bullet"/>
      <w:lvlText w:val="•"/>
      <w:lvlJc w:val="left"/>
      <w:pPr>
        <w:ind w:left="3829" w:hanging="213"/>
      </w:pPr>
      <w:rPr>
        <w:rFonts w:hint="default"/>
        <w:lang w:val="ru-RU" w:eastAsia="en-US" w:bidi="ar-SA"/>
      </w:rPr>
    </w:lvl>
    <w:lvl w:ilvl="4" w:tplc="E31E8D3E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12FA84B8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EF229FD6">
      <w:numFmt w:val="bullet"/>
      <w:lvlText w:val="•"/>
      <w:lvlJc w:val="left"/>
      <w:pPr>
        <w:ind w:left="6399" w:hanging="213"/>
      </w:pPr>
      <w:rPr>
        <w:rFonts w:hint="default"/>
        <w:lang w:val="ru-RU" w:eastAsia="en-US" w:bidi="ar-SA"/>
      </w:rPr>
    </w:lvl>
    <w:lvl w:ilvl="7" w:tplc="4288A934">
      <w:numFmt w:val="bullet"/>
      <w:lvlText w:val="•"/>
      <w:lvlJc w:val="left"/>
      <w:pPr>
        <w:ind w:left="7256" w:hanging="213"/>
      </w:pPr>
      <w:rPr>
        <w:rFonts w:hint="default"/>
        <w:lang w:val="ru-RU" w:eastAsia="en-US" w:bidi="ar-SA"/>
      </w:rPr>
    </w:lvl>
    <w:lvl w:ilvl="8" w:tplc="9A8E9E9A">
      <w:numFmt w:val="bullet"/>
      <w:lvlText w:val="•"/>
      <w:lvlJc w:val="left"/>
      <w:pPr>
        <w:ind w:left="8113" w:hanging="213"/>
      </w:pPr>
      <w:rPr>
        <w:rFonts w:hint="default"/>
        <w:lang w:val="ru-RU" w:eastAsia="en-US" w:bidi="ar-SA"/>
      </w:rPr>
    </w:lvl>
  </w:abstractNum>
  <w:abstractNum w:abstractNumId="15">
    <w:nsid w:val="31C51D78"/>
    <w:multiLevelType w:val="hybridMultilevel"/>
    <w:tmpl w:val="6EF2B114"/>
    <w:lvl w:ilvl="0" w:tplc="CB74C114">
      <w:numFmt w:val="bullet"/>
      <w:lvlText w:val="•"/>
      <w:lvlJc w:val="left"/>
      <w:pPr>
        <w:ind w:left="63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8A74E2">
      <w:numFmt w:val="bullet"/>
      <w:lvlText w:val="•"/>
      <w:lvlJc w:val="left"/>
      <w:pPr>
        <w:ind w:left="1558" w:hanging="169"/>
      </w:pPr>
      <w:rPr>
        <w:rFonts w:hint="default"/>
        <w:lang w:val="ru-RU" w:eastAsia="en-US" w:bidi="ar-SA"/>
      </w:rPr>
    </w:lvl>
    <w:lvl w:ilvl="2" w:tplc="95BE3662">
      <w:numFmt w:val="bullet"/>
      <w:lvlText w:val="•"/>
      <w:lvlJc w:val="left"/>
      <w:pPr>
        <w:ind w:left="2477" w:hanging="169"/>
      </w:pPr>
      <w:rPr>
        <w:rFonts w:hint="default"/>
        <w:lang w:val="ru-RU" w:eastAsia="en-US" w:bidi="ar-SA"/>
      </w:rPr>
    </w:lvl>
    <w:lvl w:ilvl="3" w:tplc="B164BB72">
      <w:numFmt w:val="bullet"/>
      <w:lvlText w:val="•"/>
      <w:lvlJc w:val="left"/>
      <w:pPr>
        <w:ind w:left="3395" w:hanging="169"/>
      </w:pPr>
      <w:rPr>
        <w:rFonts w:hint="default"/>
        <w:lang w:val="ru-RU" w:eastAsia="en-US" w:bidi="ar-SA"/>
      </w:rPr>
    </w:lvl>
    <w:lvl w:ilvl="4" w:tplc="888AAD04">
      <w:numFmt w:val="bullet"/>
      <w:lvlText w:val="•"/>
      <w:lvlJc w:val="left"/>
      <w:pPr>
        <w:ind w:left="4314" w:hanging="169"/>
      </w:pPr>
      <w:rPr>
        <w:rFonts w:hint="default"/>
        <w:lang w:val="ru-RU" w:eastAsia="en-US" w:bidi="ar-SA"/>
      </w:rPr>
    </w:lvl>
    <w:lvl w:ilvl="5" w:tplc="F8C08176">
      <w:numFmt w:val="bullet"/>
      <w:lvlText w:val="•"/>
      <w:lvlJc w:val="left"/>
      <w:pPr>
        <w:ind w:left="5233" w:hanging="169"/>
      </w:pPr>
      <w:rPr>
        <w:rFonts w:hint="default"/>
        <w:lang w:val="ru-RU" w:eastAsia="en-US" w:bidi="ar-SA"/>
      </w:rPr>
    </w:lvl>
    <w:lvl w:ilvl="6" w:tplc="F6247D86">
      <w:numFmt w:val="bullet"/>
      <w:lvlText w:val="•"/>
      <w:lvlJc w:val="left"/>
      <w:pPr>
        <w:ind w:left="6151" w:hanging="169"/>
      </w:pPr>
      <w:rPr>
        <w:rFonts w:hint="default"/>
        <w:lang w:val="ru-RU" w:eastAsia="en-US" w:bidi="ar-SA"/>
      </w:rPr>
    </w:lvl>
    <w:lvl w:ilvl="7" w:tplc="FBCECAC2">
      <w:numFmt w:val="bullet"/>
      <w:lvlText w:val="•"/>
      <w:lvlJc w:val="left"/>
      <w:pPr>
        <w:ind w:left="7070" w:hanging="169"/>
      </w:pPr>
      <w:rPr>
        <w:rFonts w:hint="default"/>
        <w:lang w:val="ru-RU" w:eastAsia="en-US" w:bidi="ar-SA"/>
      </w:rPr>
    </w:lvl>
    <w:lvl w:ilvl="8" w:tplc="278EEFB4">
      <w:numFmt w:val="bullet"/>
      <w:lvlText w:val="•"/>
      <w:lvlJc w:val="left"/>
      <w:pPr>
        <w:ind w:left="7989" w:hanging="169"/>
      </w:pPr>
      <w:rPr>
        <w:rFonts w:hint="default"/>
        <w:lang w:val="ru-RU" w:eastAsia="en-US" w:bidi="ar-SA"/>
      </w:rPr>
    </w:lvl>
  </w:abstractNum>
  <w:abstractNum w:abstractNumId="16">
    <w:nsid w:val="32117A14"/>
    <w:multiLevelType w:val="hybridMultilevel"/>
    <w:tmpl w:val="3B66227A"/>
    <w:lvl w:ilvl="0" w:tplc="141CE810">
      <w:start w:val="1"/>
      <w:numFmt w:val="decimal"/>
      <w:lvlText w:val="%1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6D20D308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881AB66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3DCAB75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FDBE2B0A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A3C2B89C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EC5E7366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7452D79A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DB6E9E04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7">
    <w:nsid w:val="35763F08"/>
    <w:multiLevelType w:val="hybridMultilevel"/>
    <w:tmpl w:val="C092357E"/>
    <w:lvl w:ilvl="0" w:tplc="B56474C8">
      <w:start w:val="6"/>
      <w:numFmt w:val="decimal"/>
      <w:lvlText w:val="%1."/>
      <w:lvlJc w:val="left"/>
      <w:pPr>
        <w:ind w:left="124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67C7348">
      <w:numFmt w:val="bullet"/>
      <w:lvlText w:val="•"/>
      <w:lvlJc w:val="left"/>
      <w:pPr>
        <w:ind w:left="2098" w:hanging="213"/>
      </w:pPr>
      <w:rPr>
        <w:rFonts w:hint="default"/>
        <w:lang w:val="ru-RU" w:eastAsia="en-US" w:bidi="ar-SA"/>
      </w:rPr>
    </w:lvl>
    <w:lvl w:ilvl="2" w:tplc="EB30395A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3" w:tplc="7F02FB44">
      <w:numFmt w:val="bullet"/>
      <w:lvlText w:val="•"/>
      <w:lvlJc w:val="left"/>
      <w:pPr>
        <w:ind w:left="3815" w:hanging="213"/>
      </w:pPr>
      <w:rPr>
        <w:rFonts w:hint="default"/>
        <w:lang w:val="ru-RU" w:eastAsia="en-US" w:bidi="ar-SA"/>
      </w:rPr>
    </w:lvl>
    <w:lvl w:ilvl="4" w:tplc="098CBAF4">
      <w:numFmt w:val="bullet"/>
      <w:lvlText w:val="•"/>
      <w:lvlJc w:val="left"/>
      <w:pPr>
        <w:ind w:left="4674" w:hanging="213"/>
      </w:pPr>
      <w:rPr>
        <w:rFonts w:hint="default"/>
        <w:lang w:val="ru-RU" w:eastAsia="en-US" w:bidi="ar-SA"/>
      </w:rPr>
    </w:lvl>
    <w:lvl w:ilvl="5" w:tplc="A0E4B88E">
      <w:numFmt w:val="bullet"/>
      <w:lvlText w:val="•"/>
      <w:lvlJc w:val="left"/>
      <w:pPr>
        <w:ind w:left="5533" w:hanging="213"/>
      </w:pPr>
      <w:rPr>
        <w:rFonts w:hint="default"/>
        <w:lang w:val="ru-RU" w:eastAsia="en-US" w:bidi="ar-SA"/>
      </w:rPr>
    </w:lvl>
    <w:lvl w:ilvl="6" w:tplc="C29A036C">
      <w:numFmt w:val="bullet"/>
      <w:lvlText w:val="•"/>
      <w:lvlJc w:val="left"/>
      <w:pPr>
        <w:ind w:left="6391" w:hanging="213"/>
      </w:pPr>
      <w:rPr>
        <w:rFonts w:hint="default"/>
        <w:lang w:val="ru-RU" w:eastAsia="en-US" w:bidi="ar-SA"/>
      </w:rPr>
    </w:lvl>
    <w:lvl w:ilvl="7" w:tplc="9FBC755E">
      <w:numFmt w:val="bullet"/>
      <w:lvlText w:val="•"/>
      <w:lvlJc w:val="left"/>
      <w:pPr>
        <w:ind w:left="7250" w:hanging="213"/>
      </w:pPr>
      <w:rPr>
        <w:rFonts w:hint="default"/>
        <w:lang w:val="ru-RU" w:eastAsia="en-US" w:bidi="ar-SA"/>
      </w:rPr>
    </w:lvl>
    <w:lvl w:ilvl="8" w:tplc="3CCCECD6">
      <w:numFmt w:val="bullet"/>
      <w:lvlText w:val="•"/>
      <w:lvlJc w:val="left"/>
      <w:pPr>
        <w:ind w:left="8109" w:hanging="213"/>
      </w:pPr>
      <w:rPr>
        <w:rFonts w:hint="default"/>
        <w:lang w:val="ru-RU" w:eastAsia="en-US" w:bidi="ar-SA"/>
      </w:rPr>
    </w:lvl>
  </w:abstractNum>
  <w:abstractNum w:abstractNumId="18">
    <w:nsid w:val="3603471E"/>
    <w:multiLevelType w:val="hybridMultilevel"/>
    <w:tmpl w:val="3D1CE1A0"/>
    <w:lvl w:ilvl="0" w:tplc="345E622A">
      <w:start w:val="2"/>
      <w:numFmt w:val="decimal"/>
      <w:lvlText w:val="%1."/>
      <w:lvlJc w:val="left"/>
      <w:pPr>
        <w:ind w:left="1250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13AA230">
      <w:start w:val="1"/>
      <w:numFmt w:val="decimal"/>
      <w:lvlText w:val="%2."/>
      <w:lvlJc w:val="left"/>
      <w:pPr>
        <w:ind w:left="125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7AB2978E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C2D63600">
      <w:numFmt w:val="bullet"/>
      <w:lvlText w:val="•"/>
      <w:lvlJc w:val="left"/>
      <w:pPr>
        <w:ind w:left="3829" w:hanging="213"/>
      </w:pPr>
      <w:rPr>
        <w:rFonts w:hint="default"/>
        <w:lang w:val="ru-RU" w:eastAsia="en-US" w:bidi="ar-SA"/>
      </w:rPr>
    </w:lvl>
    <w:lvl w:ilvl="4" w:tplc="22D83AC2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7E6A23AE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2A0209E4">
      <w:numFmt w:val="bullet"/>
      <w:lvlText w:val="•"/>
      <w:lvlJc w:val="left"/>
      <w:pPr>
        <w:ind w:left="6399" w:hanging="213"/>
      </w:pPr>
      <w:rPr>
        <w:rFonts w:hint="default"/>
        <w:lang w:val="ru-RU" w:eastAsia="en-US" w:bidi="ar-SA"/>
      </w:rPr>
    </w:lvl>
    <w:lvl w:ilvl="7" w:tplc="E3164116">
      <w:numFmt w:val="bullet"/>
      <w:lvlText w:val="•"/>
      <w:lvlJc w:val="left"/>
      <w:pPr>
        <w:ind w:left="7256" w:hanging="213"/>
      </w:pPr>
      <w:rPr>
        <w:rFonts w:hint="default"/>
        <w:lang w:val="ru-RU" w:eastAsia="en-US" w:bidi="ar-SA"/>
      </w:rPr>
    </w:lvl>
    <w:lvl w:ilvl="8" w:tplc="6DE0B090">
      <w:numFmt w:val="bullet"/>
      <w:lvlText w:val="•"/>
      <w:lvlJc w:val="left"/>
      <w:pPr>
        <w:ind w:left="8113" w:hanging="213"/>
      </w:pPr>
      <w:rPr>
        <w:rFonts w:hint="default"/>
        <w:lang w:val="ru-RU" w:eastAsia="en-US" w:bidi="ar-SA"/>
      </w:rPr>
    </w:lvl>
  </w:abstractNum>
  <w:abstractNum w:abstractNumId="19">
    <w:nsid w:val="37685171"/>
    <w:multiLevelType w:val="hybridMultilevel"/>
    <w:tmpl w:val="5E5C5BC0"/>
    <w:lvl w:ilvl="0" w:tplc="617AF74E">
      <w:start w:val="1"/>
      <w:numFmt w:val="decimal"/>
      <w:lvlText w:val="%1."/>
      <w:lvlJc w:val="left"/>
      <w:pPr>
        <w:ind w:left="469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864A5E">
      <w:numFmt w:val="bullet"/>
      <w:lvlText w:val="•"/>
      <w:lvlJc w:val="left"/>
      <w:pPr>
        <w:ind w:left="1396" w:hanging="850"/>
      </w:pPr>
      <w:rPr>
        <w:rFonts w:hint="default"/>
        <w:lang w:val="ru-RU" w:eastAsia="en-US" w:bidi="ar-SA"/>
      </w:rPr>
    </w:lvl>
    <w:lvl w:ilvl="2" w:tplc="51E090A2">
      <w:numFmt w:val="bullet"/>
      <w:lvlText w:val="•"/>
      <w:lvlJc w:val="left"/>
      <w:pPr>
        <w:ind w:left="2333" w:hanging="850"/>
      </w:pPr>
      <w:rPr>
        <w:rFonts w:hint="default"/>
        <w:lang w:val="ru-RU" w:eastAsia="en-US" w:bidi="ar-SA"/>
      </w:rPr>
    </w:lvl>
    <w:lvl w:ilvl="3" w:tplc="2A3C9FFC">
      <w:numFmt w:val="bullet"/>
      <w:lvlText w:val="•"/>
      <w:lvlJc w:val="left"/>
      <w:pPr>
        <w:ind w:left="3269" w:hanging="850"/>
      </w:pPr>
      <w:rPr>
        <w:rFonts w:hint="default"/>
        <w:lang w:val="ru-RU" w:eastAsia="en-US" w:bidi="ar-SA"/>
      </w:rPr>
    </w:lvl>
    <w:lvl w:ilvl="4" w:tplc="1EFE7FE6">
      <w:numFmt w:val="bullet"/>
      <w:lvlText w:val="•"/>
      <w:lvlJc w:val="left"/>
      <w:pPr>
        <w:ind w:left="4206" w:hanging="850"/>
      </w:pPr>
      <w:rPr>
        <w:rFonts w:hint="default"/>
        <w:lang w:val="ru-RU" w:eastAsia="en-US" w:bidi="ar-SA"/>
      </w:rPr>
    </w:lvl>
    <w:lvl w:ilvl="5" w:tplc="02E67A32">
      <w:numFmt w:val="bullet"/>
      <w:lvlText w:val="•"/>
      <w:lvlJc w:val="left"/>
      <w:pPr>
        <w:ind w:left="5143" w:hanging="850"/>
      </w:pPr>
      <w:rPr>
        <w:rFonts w:hint="default"/>
        <w:lang w:val="ru-RU" w:eastAsia="en-US" w:bidi="ar-SA"/>
      </w:rPr>
    </w:lvl>
    <w:lvl w:ilvl="6" w:tplc="452ABB7A">
      <w:numFmt w:val="bullet"/>
      <w:lvlText w:val="•"/>
      <w:lvlJc w:val="left"/>
      <w:pPr>
        <w:ind w:left="6079" w:hanging="850"/>
      </w:pPr>
      <w:rPr>
        <w:rFonts w:hint="default"/>
        <w:lang w:val="ru-RU" w:eastAsia="en-US" w:bidi="ar-SA"/>
      </w:rPr>
    </w:lvl>
    <w:lvl w:ilvl="7" w:tplc="B9B49CC2">
      <w:numFmt w:val="bullet"/>
      <w:lvlText w:val="•"/>
      <w:lvlJc w:val="left"/>
      <w:pPr>
        <w:ind w:left="7016" w:hanging="850"/>
      </w:pPr>
      <w:rPr>
        <w:rFonts w:hint="default"/>
        <w:lang w:val="ru-RU" w:eastAsia="en-US" w:bidi="ar-SA"/>
      </w:rPr>
    </w:lvl>
    <w:lvl w:ilvl="8" w:tplc="4942CC4E">
      <w:numFmt w:val="bullet"/>
      <w:lvlText w:val="•"/>
      <w:lvlJc w:val="left"/>
      <w:pPr>
        <w:ind w:left="7953" w:hanging="850"/>
      </w:pPr>
      <w:rPr>
        <w:rFonts w:hint="default"/>
        <w:lang w:val="ru-RU" w:eastAsia="en-US" w:bidi="ar-SA"/>
      </w:rPr>
    </w:lvl>
  </w:abstractNum>
  <w:abstractNum w:abstractNumId="20">
    <w:nsid w:val="3BE03938"/>
    <w:multiLevelType w:val="hybridMultilevel"/>
    <w:tmpl w:val="9C003BD2"/>
    <w:lvl w:ilvl="0" w:tplc="52BA15F8">
      <w:start w:val="8"/>
      <w:numFmt w:val="decimal"/>
      <w:lvlText w:val="%1."/>
      <w:lvlJc w:val="left"/>
      <w:pPr>
        <w:ind w:left="469" w:hanging="35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5E6424">
      <w:numFmt w:val="bullet"/>
      <w:lvlText w:val="•"/>
      <w:lvlJc w:val="left"/>
      <w:pPr>
        <w:ind w:left="1400" w:hanging="351"/>
      </w:pPr>
      <w:rPr>
        <w:rFonts w:hint="default"/>
        <w:lang w:val="ru-RU" w:eastAsia="en-US" w:bidi="ar-SA"/>
      </w:rPr>
    </w:lvl>
    <w:lvl w:ilvl="2" w:tplc="26329034">
      <w:numFmt w:val="bullet"/>
      <w:lvlText w:val="•"/>
      <w:lvlJc w:val="left"/>
      <w:pPr>
        <w:ind w:left="3280" w:hanging="351"/>
      </w:pPr>
      <w:rPr>
        <w:rFonts w:hint="default"/>
        <w:lang w:val="ru-RU" w:eastAsia="en-US" w:bidi="ar-SA"/>
      </w:rPr>
    </w:lvl>
    <w:lvl w:ilvl="3" w:tplc="A4A031FE">
      <w:numFmt w:val="bullet"/>
      <w:lvlText w:val="•"/>
      <w:lvlJc w:val="left"/>
      <w:pPr>
        <w:ind w:left="4098" w:hanging="351"/>
      </w:pPr>
      <w:rPr>
        <w:rFonts w:hint="default"/>
        <w:lang w:val="ru-RU" w:eastAsia="en-US" w:bidi="ar-SA"/>
      </w:rPr>
    </w:lvl>
    <w:lvl w:ilvl="4" w:tplc="2F483018">
      <w:numFmt w:val="bullet"/>
      <w:lvlText w:val="•"/>
      <w:lvlJc w:val="left"/>
      <w:pPr>
        <w:ind w:left="4916" w:hanging="351"/>
      </w:pPr>
      <w:rPr>
        <w:rFonts w:hint="default"/>
        <w:lang w:val="ru-RU" w:eastAsia="en-US" w:bidi="ar-SA"/>
      </w:rPr>
    </w:lvl>
    <w:lvl w:ilvl="5" w:tplc="6206E040">
      <w:numFmt w:val="bullet"/>
      <w:lvlText w:val="•"/>
      <w:lvlJc w:val="left"/>
      <w:pPr>
        <w:ind w:left="5734" w:hanging="351"/>
      </w:pPr>
      <w:rPr>
        <w:rFonts w:hint="default"/>
        <w:lang w:val="ru-RU" w:eastAsia="en-US" w:bidi="ar-SA"/>
      </w:rPr>
    </w:lvl>
    <w:lvl w:ilvl="6" w:tplc="BA062362">
      <w:numFmt w:val="bullet"/>
      <w:lvlText w:val="•"/>
      <w:lvlJc w:val="left"/>
      <w:pPr>
        <w:ind w:left="6553" w:hanging="351"/>
      </w:pPr>
      <w:rPr>
        <w:rFonts w:hint="default"/>
        <w:lang w:val="ru-RU" w:eastAsia="en-US" w:bidi="ar-SA"/>
      </w:rPr>
    </w:lvl>
    <w:lvl w:ilvl="7" w:tplc="E620174E">
      <w:numFmt w:val="bullet"/>
      <w:lvlText w:val="•"/>
      <w:lvlJc w:val="left"/>
      <w:pPr>
        <w:ind w:left="7371" w:hanging="351"/>
      </w:pPr>
      <w:rPr>
        <w:rFonts w:hint="default"/>
        <w:lang w:val="ru-RU" w:eastAsia="en-US" w:bidi="ar-SA"/>
      </w:rPr>
    </w:lvl>
    <w:lvl w:ilvl="8" w:tplc="90C0B7BA">
      <w:numFmt w:val="bullet"/>
      <w:lvlText w:val="•"/>
      <w:lvlJc w:val="left"/>
      <w:pPr>
        <w:ind w:left="8189" w:hanging="351"/>
      </w:pPr>
      <w:rPr>
        <w:rFonts w:hint="default"/>
        <w:lang w:val="ru-RU" w:eastAsia="en-US" w:bidi="ar-SA"/>
      </w:rPr>
    </w:lvl>
  </w:abstractNum>
  <w:abstractNum w:abstractNumId="21">
    <w:nsid w:val="3D8F626A"/>
    <w:multiLevelType w:val="hybridMultilevel"/>
    <w:tmpl w:val="97948DA6"/>
    <w:lvl w:ilvl="0" w:tplc="96EA3D5A">
      <w:start w:val="2"/>
      <w:numFmt w:val="decimal"/>
      <w:lvlText w:val="%1."/>
      <w:lvlJc w:val="left"/>
      <w:pPr>
        <w:ind w:left="74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5808B0">
      <w:numFmt w:val="bullet"/>
      <w:lvlText w:val="•"/>
      <w:lvlJc w:val="left"/>
      <w:pPr>
        <w:ind w:left="1648" w:hanging="281"/>
      </w:pPr>
      <w:rPr>
        <w:rFonts w:hint="default"/>
        <w:lang w:val="ru-RU" w:eastAsia="en-US" w:bidi="ar-SA"/>
      </w:rPr>
    </w:lvl>
    <w:lvl w:ilvl="2" w:tplc="AB1011E8">
      <w:numFmt w:val="bullet"/>
      <w:lvlText w:val="•"/>
      <w:lvlJc w:val="left"/>
      <w:pPr>
        <w:ind w:left="2557" w:hanging="281"/>
      </w:pPr>
      <w:rPr>
        <w:rFonts w:hint="default"/>
        <w:lang w:val="ru-RU" w:eastAsia="en-US" w:bidi="ar-SA"/>
      </w:rPr>
    </w:lvl>
    <w:lvl w:ilvl="3" w:tplc="43C2DA62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A59E3C58">
      <w:numFmt w:val="bullet"/>
      <w:lvlText w:val="•"/>
      <w:lvlJc w:val="left"/>
      <w:pPr>
        <w:ind w:left="4374" w:hanging="281"/>
      </w:pPr>
      <w:rPr>
        <w:rFonts w:hint="default"/>
        <w:lang w:val="ru-RU" w:eastAsia="en-US" w:bidi="ar-SA"/>
      </w:rPr>
    </w:lvl>
    <w:lvl w:ilvl="5" w:tplc="6794F3A4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62A85DB2">
      <w:numFmt w:val="bullet"/>
      <w:lvlText w:val="•"/>
      <w:lvlJc w:val="left"/>
      <w:pPr>
        <w:ind w:left="6191" w:hanging="281"/>
      </w:pPr>
      <w:rPr>
        <w:rFonts w:hint="default"/>
        <w:lang w:val="ru-RU" w:eastAsia="en-US" w:bidi="ar-SA"/>
      </w:rPr>
    </w:lvl>
    <w:lvl w:ilvl="7" w:tplc="F46430B8">
      <w:numFmt w:val="bullet"/>
      <w:lvlText w:val="•"/>
      <w:lvlJc w:val="left"/>
      <w:pPr>
        <w:ind w:left="7100" w:hanging="281"/>
      </w:pPr>
      <w:rPr>
        <w:rFonts w:hint="default"/>
        <w:lang w:val="ru-RU" w:eastAsia="en-US" w:bidi="ar-SA"/>
      </w:rPr>
    </w:lvl>
    <w:lvl w:ilvl="8" w:tplc="7A7A21D2">
      <w:numFmt w:val="bullet"/>
      <w:lvlText w:val="•"/>
      <w:lvlJc w:val="left"/>
      <w:pPr>
        <w:ind w:left="8009" w:hanging="281"/>
      </w:pPr>
      <w:rPr>
        <w:rFonts w:hint="default"/>
        <w:lang w:val="ru-RU" w:eastAsia="en-US" w:bidi="ar-SA"/>
      </w:rPr>
    </w:lvl>
  </w:abstractNum>
  <w:abstractNum w:abstractNumId="22">
    <w:nsid w:val="3FF602F5"/>
    <w:multiLevelType w:val="hybridMultilevel"/>
    <w:tmpl w:val="5EDEBD3E"/>
    <w:lvl w:ilvl="0" w:tplc="A6D82066">
      <w:start w:val="1"/>
      <w:numFmt w:val="decimal"/>
      <w:lvlText w:val="%1"/>
      <w:lvlJc w:val="left"/>
      <w:pPr>
        <w:ind w:left="469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8C3214">
      <w:start w:val="1"/>
      <w:numFmt w:val="decimal"/>
      <w:lvlText w:val="%2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E6A1C78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AFFCCB3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536E25E8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8086041C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21B0DBBC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5B94BA08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5BA8C650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23">
    <w:nsid w:val="40C8025B"/>
    <w:multiLevelType w:val="hybridMultilevel"/>
    <w:tmpl w:val="3C6A3622"/>
    <w:lvl w:ilvl="0" w:tplc="27A65D04">
      <w:start w:val="1"/>
      <w:numFmt w:val="decimal"/>
      <w:lvlText w:val="%1."/>
      <w:lvlJc w:val="left"/>
      <w:pPr>
        <w:ind w:left="469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DE6DB2">
      <w:numFmt w:val="bullet"/>
      <w:lvlText w:val="•"/>
      <w:lvlJc w:val="left"/>
      <w:pPr>
        <w:ind w:left="1396" w:hanging="850"/>
      </w:pPr>
      <w:rPr>
        <w:rFonts w:hint="default"/>
        <w:lang w:val="ru-RU" w:eastAsia="en-US" w:bidi="ar-SA"/>
      </w:rPr>
    </w:lvl>
    <w:lvl w:ilvl="2" w:tplc="B5C0FD50">
      <w:numFmt w:val="bullet"/>
      <w:lvlText w:val="•"/>
      <w:lvlJc w:val="left"/>
      <w:pPr>
        <w:ind w:left="2333" w:hanging="850"/>
      </w:pPr>
      <w:rPr>
        <w:rFonts w:hint="default"/>
        <w:lang w:val="ru-RU" w:eastAsia="en-US" w:bidi="ar-SA"/>
      </w:rPr>
    </w:lvl>
    <w:lvl w:ilvl="3" w:tplc="81D8D278">
      <w:numFmt w:val="bullet"/>
      <w:lvlText w:val="•"/>
      <w:lvlJc w:val="left"/>
      <w:pPr>
        <w:ind w:left="3269" w:hanging="850"/>
      </w:pPr>
      <w:rPr>
        <w:rFonts w:hint="default"/>
        <w:lang w:val="ru-RU" w:eastAsia="en-US" w:bidi="ar-SA"/>
      </w:rPr>
    </w:lvl>
    <w:lvl w:ilvl="4" w:tplc="BD3AF92C">
      <w:numFmt w:val="bullet"/>
      <w:lvlText w:val="•"/>
      <w:lvlJc w:val="left"/>
      <w:pPr>
        <w:ind w:left="4206" w:hanging="850"/>
      </w:pPr>
      <w:rPr>
        <w:rFonts w:hint="default"/>
        <w:lang w:val="ru-RU" w:eastAsia="en-US" w:bidi="ar-SA"/>
      </w:rPr>
    </w:lvl>
    <w:lvl w:ilvl="5" w:tplc="8E0A9C42">
      <w:numFmt w:val="bullet"/>
      <w:lvlText w:val="•"/>
      <w:lvlJc w:val="left"/>
      <w:pPr>
        <w:ind w:left="5143" w:hanging="850"/>
      </w:pPr>
      <w:rPr>
        <w:rFonts w:hint="default"/>
        <w:lang w:val="ru-RU" w:eastAsia="en-US" w:bidi="ar-SA"/>
      </w:rPr>
    </w:lvl>
    <w:lvl w:ilvl="6" w:tplc="FDEAA4F2">
      <w:numFmt w:val="bullet"/>
      <w:lvlText w:val="•"/>
      <w:lvlJc w:val="left"/>
      <w:pPr>
        <w:ind w:left="6079" w:hanging="850"/>
      </w:pPr>
      <w:rPr>
        <w:rFonts w:hint="default"/>
        <w:lang w:val="ru-RU" w:eastAsia="en-US" w:bidi="ar-SA"/>
      </w:rPr>
    </w:lvl>
    <w:lvl w:ilvl="7" w:tplc="54ACA7FE">
      <w:numFmt w:val="bullet"/>
      <w:lvlText w:val="•"/>
      <w:lvlJc w:val="left"/>
      <w:pPr>
        <w:ind w:left="7016" w:hanging="850"/>
      </w:pPr>
      <w:rPr>
        <w:rFonts w:hint="default"/>
        <w:lang w:val="ru-RU" w:eastAsia="en-US" w:bidi="ar-SA"/>
      </w:rPr>
    </w:lvl>
    <w:lvl w:ilvl="8" w:tplc="43D23C12">
      <w:numFmt w:val="bullet"/>
      <w:lvlText w:val="•"/>
      <w:lvlJc w:val="left"/>
      <w:pPr>
        <w:ind w:left="7953" w:hanging="850"/>
      </w:pPr>
      <w:rPr>
        <w:rFonts w:hint="default"/>
        <w:lang w:val="ru-RU" w:eastAsia="en-US" w:bidi="ar-SA"/>
      </w:rPr>
    </w:lvl>
  </w:abstractNum>
  <w:abstractNum w:abstractNumId="24">
    <w:nsid w:val="43EF5E42"/>
    <w:multiLevelType w:val="hybridMultilevel"/>
    <w:tmpl w:val="BEE0079C"/>
    <w:lvl w:ilvl="0" w:tplc="2B248880">
      <w:start w:val="1"/>
      <w:numFmt w:val="decimal"/>
      <w:lvlText w:val="%1."/>
      <w:lvlJc w:val="left"/>
      <w:pPr>
        <w:ind w:left="469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B82CD4">
      <w:start w:val="1"/>
      <w:numFmt w:val="decimal"/>
      <w:lvlText w:val="%2."/>
      <w:lvlJc w:val="left"/>
      <w:pPr>
        <w:ind w:left="46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80E0430">
      <w:numFmt w:val="bullet"/>
      <w:lvlText w:val="•"/>
      <w:lvlJc w:val="left"/>
      <w:pPr>
        <w:ind w:left="2333" w:hanging="708"/>
      </w:pPr>
      <w:rPr>
        <w:rFonts w:hint="default"/>
        <w:lang w:val="ru-RU" w:eastAsia="en-US" w:bidi="ar-SA"/>
      </w:rPr>
    </w:lvl>
    <w:lvl w:ilvl="3" w:tplc="22521524">
      <w:numFmt w:val="bullet"/>
      <w:lvlText w:val="•"/>
      <w:lvlJc w:val="left"/>
      <w:pPr>
        <w:ind w:left="3269" w:hanging="708"/>
      </w:pPr>
      <w:rPr>
        <w:rFonts w:hint="default"/>
        <w:lang w:val="ru-RU" w:eastAsia="en-US" w:bidi="ar-SA"/>
      </w:rPr>
    </w:lvl>
    <w:lvl w:ilvl="4" w:tplc="59E642C4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B478D986">
      <w:numFmt w:val="bullet"/>
      <w:lvlText w:val="•"/>
      <w:lvlJc w:val="left"/>
      <w:pPr>
        <w:ind w:left="5143" w:hanging="708"/>
      </w:pPr>
      <w:rPr>
        <w:rFonts w:hint="default"/>
        <w:lang w:val="ru-RU" w:eastAsia="en-US" w:bidi="ar-SA"/>
      </w:rPr>
    </w:lvl>
    <w:lvl w:ilvl="6" w:tplc="81C4A768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7" w:tplc="E8D2665C">
      <w:numFmt w:val="bullet"/>
      <w:lvlText w:val="•"/>
      <w:lvlJc w:val="left"/>
      <w:pPr>
        <w:ind w:left="7016" w:hanging="708"/>
      </w:pPr>
      <w:rPr>
        <w:rFonts w:hint="default"/>
        <w:lang w:val="ru-RU" w:eastAsia="en-US" w:bidi="ar-SA"/>
      </w:rPr>
    </w:lvl>
    <w:lvl w:ilvl="8" w:tplc="4B26748A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25">
    <w:nsid w:val="45116D81"/>
    <w:multiLevelType w:val="hybridMultilevel"/>
    <w:tmpl w:val="96F4B930"/>
    <w:lvl w:ilvl="0" w:tplc="0890E9D8">
      <w:start w:val="1"/>
      <w:numFmt w:val="decimal"/>
      <w:lvlText w:val="%1."/>
      <w:lvlJc w:val="left"/>
      <w:pPr>
        <w:ind w:left="469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123A62">
      <w:numFmt w:val="bullet"/>
      <w:lvlText w:val="•"/>
      <w:lvlJc w:val="left"/>
      <w:pPr>
        <w:ind w:left="469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500973C">
      <w:numFmt w:val="bullet"/>
      <w:lvlText w:val="•"/>
      <w:lvlJc w:val="left"/>
      <w:pPr>
        <w:ind w:left="71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6E6D8B6">
      <w:numFmt w:val="bullet"/>
      <w:lvlText w:val="•"/>
      <w:lvlJc w:val="left"/>
      <w:pPr>
        <w:ind w:left="2743" w:hanging="144"/>
      </w:pPr>
      <w:rPr>
        <w:rFonts w:hint="default"/>
        <w:lang w:val="ru-RU" w:eastAsia="en-US" w:bidi="ar-SA"/>
      </w:rPr>
    </w:lvl>
    <w:lvl w:ilvl="4" w:tplc="7EACE96E">
      <w:numFmt w:val="bullet"/>
      <w:lvlText w:val="•"/>
      <w:lvlJc w:val="left"/>
      <w:pPr>
        <w:ind w:left="3755" w:hanging="144"/>
      </w:pPr>
      <w:rPr>
        <w:rFonts w:hint="default"/>
        <w:lang w:val="ru-RU" w:eastAsia="en-US" w:bidi="ar-SA"/>
      </w:rPr>
    </w:lvl>
    <w:lvl w:ilvl="5" w:tplc="DF46FB90">
      <w:numFmt w:val="bullet"/>
      <w:lvlText w:val="•"/>
      <w:lvlJc w:val="left"/>
      <w:pPr>
        <w:ind w:left="4767" w:hanging="144"/>
      </w:pPr>
      <w:rPr>
        <w:rFonts w:hint="default"/>
        <w:lang w:val="ru-RU" w:eastAsia="en-US" w:bidi="ar-SA"/>
      </w:rPr>
    </w:lvl>
    <w:lvl w:ilvl="6" w:tplc="8F8EB134">
      <w:numFmt w:val="bullet"/>
      <w:lvlText w:val="•"/>
      <w:lvlJc w:val="left"/>
      <w:pPr>
        <w:ind w:left="5779" w:hanging="144"/>
      </w:pPr>
      <w:rPr>
        <w:rFonts w:hint="default"/>
        <w:lang w:val="ru-RU" w:eastAsia="en-US" w:bidi="ar-SA"/>
      </w:rPr>
    </w:lvl>
    <w:lvl w:ilvl="7" w:tplc="9976D1DC">
      <w:numFmt w:val="bullet"/>
      <w:lvlText w:val="•"/>
      <w:lvlJc w:val="left"/>
      <w:pPr>
        <w:ind w:left="6790" w:hanging="144"/>
      </w:pPr>
      <w:rPr>
        <w:rFonts w:hint="default"/>
        <w:lang w:val="ru-RU" w:eastAsia="en-US" w:bidi="ar-SA"/>
      </w:rPr>
    </w:lvl>
    <w:lvl w:ilvl="8" w:tplc="99480E1A">
      <w:numFmt w:val="bullet"/>
      <w:lvlText w:val="•"/>
      <w:lvlJc w:val="left"/>
      <w:pPr>
        <w:ind w:left="7802" w:hanging="144"/>
      </w:pPr>
      <w:rPr>
        <w:rFonts w:hint="default"/>
        <w:lang w:val="ru-RU" w:eastAsia="en-US" w:bidi="ar-SA"/>
      </w:rPr>
    </w:lvl>
  </w:abstractNum>
  <w:abstractNum w:abstractNumId="26">
    <w:nsid w:val="457560F4"/>
    <w:multiLevelType w:val="hybridMultilevel"/>
    <w:tmpl w:val="87AAF82A"/>
    <w:lvl w:ilvl="0" w:tplc="1E005EC0">
      <w:numFmt w:val="bullet"/>
      <w:lvlText w:val="·"/>
      <w:lvlJc w:val="left"/>
      <w:pPr>
        <w:ind w:left="380" w:hanging="260"/>
      </w:pPr>
      <w:rPr>
        <w:rFonts w:ascii="Cambria Math" w:eastAsia="Cambria Math" w:hAnsi="Cambria Math" w:cs="Cambria Math" w:hint="default"/>
        <w:spacing w:val="-7"/>
        <w:w w:val="99"/>
        <w:position w:val="-20"/>
        <w:sz w:val="36"/>
        <w:szCs w:val="36"/>
        <w:lang w:val="ru-RU" w:eastAsia="en-US" w:bidi="ar-SA"/>
      </w:rPr>
    </w:lvl>
    <w:lvl w:ilvl="1" w:tplc="41B673BE">
      <w:numFmt w:val="bullet"/>
      <w:lvlText w:val="•"/>
      <w:lvlJc w:val="left"/>
      <w:pPr>
        <w:ind w:left="404" w:hanging="260"/>
      </w:pPr>
      <w:rPr>
        <w:rFonts w:hint="default"/>
        <w:lang w:val="ru-RU" w:eastAsia="en-US" w:bidi="ar-SA"/>
      </w:rPr>
    </w:lvl>
    <w:lvl w:ilvl="2" w:tplc="DD1C32CC">
      <w:numFmt w:val="bullet"/>
      <w:lvlText w:val="•"/>
      <w:lvlJc w:val="left"/>
      <w:pPr>
        <w:ind w:left="428" w:hanging="260"/>
      </w:pPr>
      <w:rPr>
        <w:rFonts w:hint="default"/>
        <w:lang w:val="ru-RU" w:eastAsia="en-US" w:bidi="ar-SA"/>
      </w:rPr>
    </w:lvl>
    <w:lvl w:ilvl="3" w:tplc="2C0C1462">
      <w:numFmt w:val="bullet"/>
      <w:lvlText w:val="•"/>
      <w:lvlJc w:val="left"/>
      <w:pPr>
        <w:ind w:left="452" w:hanging="260"/>
      </w:pPr>
      <w:rPr>
        <w:rFonts w:hint="default"/>
        <w:lang w:val="ru-RU" w:eastAsia="en-US" w:bidi="ar-SA"/>
      </w:rPr>
    </w:lvl>
    <w:lvl w:ilvl="4" w:tplc="42BEBEBC">
      <w:numFmt w:val="bullet"/>
      <w:lvlText w:val="•"/>
      <w:lvlJc w:val="left"/>
      <w:pPr>
        <w:ind w:left="477" w:hanging="260"/>
      </w:pPr>
      <w:rPr>
        <w:rFonts w:hint="default"/>
        <w:lang w:val="ru-RU" w:eastAsia="en-US" w:bidi="ar-SA"/>
      </w:rPr>
    </w:lvl>
    <w:lvl w:ilvl="5" w:tplc="A6AA5C88">
      <w:numFmt w:val="bullet"/>
      <w:lvlText w:val="•"/>
      <w:lvlJc w:val="left"/>
      <w:pPr>
        <w:ind w:left="501" w:hanging="260"/>
      </w:pPr>
      <w:rPr>
        <w:rFonts w:hint="default"/>
        <w:lang w:val="ru-RU" w:eastAsia="en-US" w:bidi="ar-SA"/>
      </w:rPr>
    </w:lvl>
    <w:lvl w:ilvl="6" w:tplc="2DBC027C">
      <w:numFmt w:val="bullet"/>
      <w:lvlText w:val="•"/>
      <w:lvlJc w:val="left"/>
      <w:pPr>
        <w:ind w:left="525" w:hanging="260"/>
      </w:pPr>
      <w:rPr>
        <w:rFonts w:hint="default"/>
        <w:lang w:val="ru-RU" w:eastAsia="en-US" w:bidi="ar-SA"/>
      </w:rPr>
    </w:lvl>
    <w:lvl w:ilvl="7" w:tplc="D28CFAB6">
      <w:numFmt w:val="bullet"/>
      <w:lvlText w:val="•"/>
      <w:lvlJc w:val="left"/>
      <w:pPr>
        <w:ind w:left="549" w:hanging="260"/>
      </w:pPr>
      <w:rPr>
        <w:rFonts w:hint="default"/>
        <w:lang w:val="ru-RU" w:eastAsia="en-US" w:bidi="ar-SA"/>
      </w:rPr>
    </w:lvl>
    <w:lvl w:ilvl="8" w:tplc="9F0864B8">
      <w:numFmt w:val="bullet"/>
      <w:lvlText w:val="•"/>
      <w:lvlJc w:val="left"/>
      <w:pPr>
        <w:ind w:left="574" w:hanging="260"/>
      </w:pPr>
      <w:rPr>
        <w:rFonts w:hint="default"/>
        <w:lang w:val="ru-RU" w:eastAsia="en-US" w:bidi="ar-SA"/>
      </w:rPr>
    </w:lvl>
  </w:abstractNum>
  <w:abstractNum w:abstractNumId="27">
    <w:nsid w:val="4B4D023D"/>
    <w:multiLevelType w:val="hybridMultilevel"/>
    <w:tmpl w:val="275408CC"/>
    <w:lvl w:ilvl="0" w:tplc="C6286566">
      <w:start w:val="1"/>
      <w:numFmt w:val="decimal"/>
      <w:lvlText w:val="%1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2C1A2E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B8DC45C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111EFA1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5800695E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AA340A6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5DA610F8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3614E7C8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94D077AA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28">
    <w:nsid w:val="50504ED3"/>
    <w:multiLevelType w:val="hybridMultilevel"/>
    <w:tmpl w:val="797AD13E"/>
    <w:lvl w:ilvl="0" w:tplc="D746556E">
      <w:start w:val="1"/>
      <w:numFmt w:val="decimal"/>
      <w:lvlText w:val="%1."/>
      <w:lvlJc w:val="left"/>
      <w:pPr>
        <w:ind w:left="125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EAC7EF0">
      <w:numFmt w:val="bullet"/>
      <w:lvlText w:val="•"/>
      <w:lvlJc w:val="left"/>
      <w:pPr>
        <w:ind w:left="2116" w:hanging="213"/>
      </w:pPr>
      <w:rPr>
        <w:rFonts w:hint="default"/>
        <w:lang w:val="ru-RU" w:eastAsia="en-US" w:bidi="ar-SA"/>
      </w:rPr>
    </w:lvl>
    <w:lvl w:ilvl="2" w:tplc="1E38C202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39B89622">
      <w:numFmt w:val="bullet"/>
      <w:lvlText w:val="•"/>
      <w:lvlJc w:val="left"/>
      <w:pPr>
        <w:ind w:left="3829" w:hanging="213"/>
      </w:pPr>
      <w:rPr>
        <w:rFonts w:hint="default"/>
        <w:lang w:val="ru-RU" w:eastAsia="en-US" w:bidi="ar-SA"/>
      </w:rPr>
    </w:lvl>
    <w:lvl w:ilvl="4" w:tplc="38B6170A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36860B4A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6E4A8F4C">
      <w:numFmt w:val="bullet"/>
      <w:lvlText w:val="•"/>
      <w:lvlJc w:val="left"/>
      <w:pPr>
        <w:ind w:left="6399" w:hanging="213"/>
      </w:pPr>
      <w:rPr>
        <w:rFonts w:hint="default"/>
        <w:lang w:val="ru-RU" w:eastAsia="en-US" w:bidi="ar-SA"/>
      </w:rPr>
    </w:lvl>
    <w:lvl w:ilvl="7" w:tplc="DD50C162">
      <w:numFmt w:val="bullet"/>
      <w:lvlText w:val="•"/>
      <w:lvlJc w:val="left"/>
      <w:pPr>
        <w:ind w:left="7256" w:hanging="213"/>
      </w:pPr>
      <w:rPr>
        <w:rFonts w:hint="default"/>
        <w:lang w:val="ru-RU" w:eastAsia="en-US" w:bidi="ar-SA"/>
      </w:rPr>
    </w:lvl>
    <w:lvl w:ilvl="8" w:tplc="860A9A92">
      <w:numFmt w:val="bullet"/>
      <w:lvlText w:val="•"/>
      <w:lvlJc w:val="left"/>
      <w:pPr>
        <w:ind w:left="8113" w:hanging="213"/>
      </w:pPr>
      <w:rPr>
        <w:rFonts w:hint="default"/>
        <w:lang w:val="ru-RU" w:eastAsia="en-US" w:bidi="ar-SA"/>
      </w:rPr>
    </w:lvl>
  </w:abstractNum>
  <w:abstractNum w:abstractNumId="29">
    <w:nsid w:val="6227369B"/>
    <w:multiLevelType w:val="hybridMultilevel"/>
    <w:tmpl w:val="40DA7AA8"/>
    <w:lvl w:ilvl="0" w:tplc="FBAEDF36">
      <w:start w:val="1"/>
      <w:numFmt w:val="decimal"/>
      <w:lvlText w:val="%1."/>
      <w:lvlJc w:val="left"/>
      <w:pPr>
        <w:ind w:left="1306" w:hanging="269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1" w:tplc="BED451CE">
      <w:numFmt w:val="bullet"/>
      <w:lvlText w:val="•"/>
      <w:lvlJc w:val="left"/>
      <w:pPr>
        <w:ind w:left="2152" w:hanging="269"/>
      </w:pPr>
      <w:rPr>
        <w:rFonts w:hint="default"/>
        <w:lang w:val="ru-RU" w:eastAsia="en-US" w:bidi="ar-SA"/>
      </w:rPr>
    </w:lvl>
    <w:lvl w:ilvl="2" w:tplc="D7DA7714">
      <w:numFmt w:val="bullet"/>
      <w:lvlText w:val="•"/>
      <w:lvlJc w:val="left"/>
      <w:pPr>
        <w:ind w:left="3005" w:hanging="269"/>
      </w:pPr>
      <w:rPr>
        <w:rFonts w:hint="default"/>
        <w:lang w:val="ru-RU" w:eastAsia="en-US" w:bidi="ar-SA"/>
      </w:rPr>
    </w:lvl>
    <w:lvl w:ilvl="3" w:tplc="A678EB60">
      <w:numFmt w:val="bullet"/>
      <w:lvlText w:val="•"/>
      <w:lvlJc w:val="left"/>
      <w:pPr>
        <w:ind w:left="3857" w:hanging="269"/>
      </w:pPr>
      <w:rPr>
        <w:rFonts w:hint="default"/>
        <w:lang w:val="ru-RU" w:eastAsia="en-US" w:bidi="ar-SA"/>
      </w:rPr>
    </w:lvl>
    <w:lvl w:ilvl="4" w:tplc="3EC8DB3C">
      <w:numFmt w:val="bullet"/>
      <w:lvlText w:val="•"/>
      <w:lvlJc w:val="left"/>
      <w:pPr>
        <w:ind w:left="4710" w:hanging="269"/>
      </w:pPr>
      <w:rPr>
        <w:rFonts w:hint="default"/>
        <w:lang w:val="ru-RU" w:eastAsia="en-US" w:bidi="ar-SA"/>
      </w:rPr>
    </w:lvl>
    <w:lvl w:ilvl="5" w:tplc="139A6C26">
      <w:numFmt w:val="bullet"/>
      <w:lvlText w:val="•"/>
      <w:lvlJc w:val="left"/>
      <w:pPr>
        <w:ind w:left="5563" w:hanging="269"/>
      </w:pPr>
      <w:rPr>
        <w:rFonts w:hint="default"/>
        <w:lang w:val="ru-RU" w:eastAsia="en-US" w:bidi="ar-SA"/>
      </w:rPr>
    </w:lvl>
    <w:lvl w:ilvl="6" w:tplc="6734B470">
      <w:numFmt w:val="bullet"/>
      <w:lvlText w:val="•"/>
      <w:lvlJc w:val="left"/>
      <w:pPr>
        <w:ind w:left="6415" w:hanging="269"/>
      </w:pPr>
      <w:rPr>
        <w:rFonts w:hint="default"/>
        <w:lang w:val="ru-RU" w:eastAsia="en-US" w:bidi="ar-SA"/>
      </w:rPr>
    </w:lvl>
    <w:lvl w:ilvl="7" w:tplc="A6A44BFE">
      <w:numFmt w:val="bullet"/>
      <w:lvlText w:val="•"/>
      <w:lvlJc w:val="left"/>
      <w:pPr>
        <w:ind w:left="7268" w:hanging="269"/>
      </w:pPr>
      <w:rPr>
        <w:rFonts w:hint="default"/>
        <w:lang w:val="ru-RU" w:eastAsia="en-US" w:bidi="ar-SA"/>
      </w:rPr>
    </w:lvl>
    <w:lvl w:ilvl="8" w:tplc="AEEE5CA2">
      <w:numFmt w:val="bullet"/>
      <w:lvlText w:val="•"/>
      <w:lvlJc w:val="left"/>
      <w:pPr>
        <w:ind w:left="8121" w:hanging="269"/>
      </w:pPr>
      <w:rPr>
        <w:rFonts w:hint="default"/>
        <w:lang w:val="ru-RU" w:eastAsia="en-US" w:bidi="ar-SA"/>
      </w:rPr>
    </w:lvl>
  </w:abstractNum>
  <w:abstractNum w:abstractNumId="30">
    <w:nsid w:val="659C4FF7"/>
    <w:multiLevelType w:val="hybridMultilevel"/>
    <w:tmpl w:val="63BECFA8"/>
    <w:lvl w:ilvl="0" w:tplc="1FA41688">
      <w:start w:val="1"/>
      <w:numFmt w:val="decimal"/>
      <w:lvlText w:val="%1."/>
      <w:lvlJc w:val="left"/>
      <w:pPr>
        <w:ind w:left="469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0C6E8E6">
      <w:numFmt w:val="bullet"/>
      <w:lvlText w:val="•"/>
      <w:lvlJc w:val="left"/>
      <w:pPr>
        <w:ind w:left="1400" w:hanging="213"/>
      </w:pPr>
      <w:rPr>
        <w:rFonts w:hint="default"/>
        <w:lang w:val="ru-RU" w:eastAsia="en-US" w:bidi="ar-SA"/>
      </w:rPr>
    </w:lvl>
    <w:lvl w:ilvl="2" w:tplc="3BBAAC64">
      <w:numFmt w:val="bullet"/>
      <w:lvlText w:val="•"/>
      <w:lvlJc w:val="left"/>
      <w:pPr>
        <w:ind w:left="2336" w:hanging="213"/>
      </w:pPr>
      <w:rPr>
        <w:rFonts w:hint="default"/>
        <w:lang w:val="ru-RU" w:eastAsia="en-US" w:bidi="ar-SA"/>
      </w:rPr>
    </w:lvl>
    <w:lvl w:ilvl="3" w:tplc="194A7512">
      <w:numFmt w:val="bullet"/>
      <w:lvlText w:val="•"/>
      <w:lvlJc w:val="left"/>
      <w:pPr>
        <w:ind w:left="3272" w:hanging="213"/>
      </w:pPr>
      <w:rPr>
        <w:rFonts w:hint="default"/>
        <w:lang w:val="ru-RU" w:eastAsia="en-US" w:bidi="ar-SA"/>
      </w:rPr>
    </w:lvl>
    <w:lvl w:ilvl="4" w:tplc="9B160280">
      <w:numFmt w:val="bullet"/>
      <w:lvlText w:val="•"/>
      <w:lvlJc w:val="left"/>
      <w:pPr>
        <w:ind w:left="4208" w:hanging="213"/>
      </w:pPr>
      <w:rPr>
        <w:rFonts w:hint="default"/>
        <w:lang w:val="ru-RU" w:eastAsia="en-US" w:bidi="ar-SA"/>
      </w:rPr>
    </w:lvl>
    <w:lvl w:ilvl="5" w:tplc="229896E2">
      <w:numFmt w:val="bullet"/>
      <w:lvlText w:val="•"/>
      <w:lvlJc w:val="left"/>
      <w:pPr>
        <w:ind w:left="5145" w:hanging="213"/>
      </w:pPr>
      <w:rPr>
        <w:rFonts w:hint="default"/>
        <w:lang w:val="ru-RU" w:eastAsia="en-US" w:bidi="ar-SA"/>
      </w:rPr>
    </w:lvl>
    <w:lvl w:ilvl="6" w:tplc="F7CACA20">
      <w:numFmt w:val="bullet"/>
      <w:lvlText w:val="•"/>
      <w:lvlJc w:val="left"/>
      <w:pPr>
        <w:ind w:left="6081" w:hanging="213"/>
      </w:pPr>
      <w:rPr>
        <w:rFonts w:hint="default"/>
        <w:lang w:val="ru-RU" w:eastAsia="en-US" w:bidi="ar-SA"/>
      </w:rPr>
    </w:lvl>
    <w:lvl w:ilvl="7" w:tplc="CC321F32">
      <w:numFmt w:val="bullet"/>
      <w:lvlText w:val="•"/>
      <w:lvlJc w:val="left"/>
      <w:pPr>
        <w:ind w:left="7017" w:hanging="213"/>
      </w:pPr>
      <w:rPr>
        <w:rFonts w:hint="default"/>
        <w:lang w:val="ru-RU" w:eastAsia="en-US" w:bidi="ar-SA"/>
      </w:rPr>
    </w:lvl>
    <w:lvl w:ilvl="8" w:tplc="106C5730">
      <w:numFmt w:val="bullet"/>
      <w:lvlText w:val="•"/>
      <w:lvlJc w:val="left"/>
      <w:pPr>
        <w:ind w:left="7953" w:hanging="213"/>
      </w:pPr>
      <w:rPr>
        <w:rFonts w:hint="default"/>
        <w:lang w:val="ru-RU" w:eastAsia="en-US" w:bidi="ar-SA"/>
      </w:rPr>
    </w:lvl>
  </w:abstractNum>
  <w:abstractNum w:abstractNumId="31">
    <w:nsid w:val="6A272237"/>
    <w:multiLevelType w:val="hybridMultilevel"/>
    <w:tmpl w:val="84841D3A"/>
    <w:lvl w:ilvl="0" w:tplc="806E5A1A">
      <w:start w:val="5"/>
      <w:numFmt w:val="decimal"/>
      <w:lvlText w:val="%1."/>
      <w:lvlJc w:val="left"/>
      <w:pPr>
        <w:ind w:left="469" w:hanging="47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FC012E">
      <w:numFmt w:val="bullet"/>
      <w:lvlText w:val="•"/>
      <w:lvlJc w:val="left"/>
      <w:pPr>
        <w:ind w:left="1396" w:hanging="478"/>
      </w:pPr>
      <w:rPr>
        <w:rFonts w:hint="default"/>
        <w:lang w:val="ru-RU" w:eastAsia="en-US" w:bidi="ar-SA"/>
      </w:rPr>
    </w:lvl>
    <w:lvl w:ilvl="2" w:tplc="81587FF8">
      <w:numFmt w:val="bullet"/>
      <w:lvlText w:val="•"/>
      <w:lvlJc w:val="left"/>
      <w:pPr>
        <w:ind w:left="2333" w:hanging="478"/>
      </w:pPr>
      <w:rPr>
        <w:rFonts w:hint="default"/>
        <w:lang w:val="ru-RU" w:eastAsia="en-US" w:bidi="ar-SA"/>
      </w:rPr>
    </w:lvl>
    <w:lvl w:ilvl="3" w:tplc="E5466664">
      <w:numFmt w:val="bullet"/>
      <w:lvlText w:val="•"/>
      <w:lvlJc w:val="left"/>
      <w:pPr>
        <w:ind w:left="3269" w:hanging="478"/>
      </w:pPr>
      <w:rPr>
        <w:rFonts w:hint="default"/>
        <w:lang w:val="ru-RU" w:eastAsia="en-US" w:bidi="ar-SA"/>
      </w:rPr>
    </w:lvl>
    <w:lvl w:ilvl="4" w:tplc="871CC234">
      <w:numFmt w:val="bullet"/>
      <w:lvlText w:val="•"/>
      <w:lvlJc w:val="left"/>
      <w:pPr>
        <w:ind w:left="4206" w:hanging="478"/>
      </w:pPr>
      <w:rPr>
        <w:rFonts w:hint="default"/>
        <w:lang w:val="ru-RU" w:eastAsia="en-US" w:bidi="ar-SA"/>
      </w:rPr>
    </w:lvl>
    <w:lvl w:ilvl="5" w:tplc="01D47C7A">
      <w:numFmt w:val="bullet"/>
      <w:lvlText w:val="•"/>
      <w:lvlJc w:val="left"/>
      <w:pPr>
        <w:ind w:left="5143" w:hanging="478"/>
      </w:pPr>
      <w:rPr>
        <w:rFonts w:hint="default"/>
        <w:lang w:val="ru-RU" w:eastAsia="en-US" w:bidi="ar-SA"/>
      </w:rPr>
    </w:lvl>
    <w:lvl w:ilvl="6" w:tplc="B7D03788">
      <w:numFmt w:val="bullet"/>
      <w:lvlText w:val="•"/>
      <w:lvlJc w:val="left"/>
      <w:pPr>
        <w:ind w:left="6079" w:hanging="478"/>
      </w:pPr>
      <w:rPr>
        <w:rFonts w:hint="default"/>
        <w:lang w:val="ru-RU" w:eastAsia="en-US" w:bidi="ar-SA"/>
      </w:rPr>
    </w:lvl>
    <w:lvl w:ilvl="7" w:tplc="E5687F06">
      <w:numFmt w:val="bullet"/>
      <w:lvlText w:val="•"/>
      <w:lvlJc w:val="left"/>
      <w:pPr>
        <w:ind w:left="7016" w:hanging="478"/>
      </w:pPr>
      <w:rPr>
        <w:rFonts w:hint="default"/>
        <w:lang w:val="ru-RU" w:eastAsia="en-US" w:bidi="ar-SA"/>
      </w:rPr>
    </w:lvl>
    <w:lvl w:ilvl="8" w:tplc="7AA6D39E">
      <w:numFmt w:val="bullet"/>
      <w:lvlText w:val="•"/>
      <w:lvlJc w:val="left"/>
      <w:pPr>
        <w:ind w:left="7953" w:hanging="478"/>
      </w:pPr>
      <w:rPr>
        <w:rFonts w:hint="default"/>
        <w:lang w:val="ru-RU" w:eastAsia="en-US" w:bidi="ar-SA"/>
      </w:rPr>
    </w:lvl>
  </w:abstractNum>
  <w:abstractNum w:abstractNumId="32">
    <w:nsid w:val="6E8F246B"/>
    <w:multiLevelType w:val="hybridMultilevel"/>
    <w:tmpl w:val="AD7ABA8C"/>
    <w:lvl w:ilvl="0" w:tplc="367C9FA6">
      <w:start w:val="1"/>
      <w:numFmt w:val="decimal"/>
      <w:lvlText w:val="%1."/>
      <w:lvlJc w:val="left"/>
      <w:pPr>
        <w:ind w:left="469" w:hanging="361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40846E00">
      <w:numFmt w:val="bullet"/>
      <w:lvlText w:val="•"/>
      <w:lvlJc w:val="left"/>
      <w:pPr>
        <w:ind w:left="1396" w:hanging="361"/>
      </w:pPr>
      <w:rPr>
        <w:rFonts w:hint="default"/>
        <w:lang w:val="ru-RU" w:eastAsia="en-US" w:bidi="ar-SA"/>
      </w:rPr>
    </w:lvl>
    <w:lvl w:ilvl="2" w:tplc="6D283484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3" w:tplc="16A4D4EA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 w:tplc="A29CB860">
      <w:numFmt w:val="bullet"/>
      <w:lvlText w:val="•"/>
      <w:lvlJc w:val="left"/>
      <w:pPr>
        <w:ind w:left="4206" w:hanging="361"/>
      </w:pPr>
      <w:rPr>
        <w:rFonts w:hint="default"/>
        <w:lang w:val="ru-RU" w:eastAsia="en-US" w:bidi="ar-SA"/>
      </w:rPr>
    </w:lvl>
    <w:lvl w:ilvl="5" w:tplc="C5B64D3E"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6" w:tplc="C870EE60">
      <w:numFmt w:val="bullet"/>
      <w:lvlText w:val="•"/>
      <w:lvlJc w:val="left"/>
      <w:pPr>
        <w:ind w:left="6079" w:hanging="361"/>
      </w:pPr>
      <w:rPr>
        <w:rFonts w:hint="default"/>
        <w:lang w:val="ru-RU" w:eastAsia="en-US" w:bidi="ar-SA"/>
      </w:rPr>
    </w:lvl>
    <w:lvl w:ilvl="7" w:tplc="A1A01826"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8" w:tplc="F06E6E68">
      <w:numFmt w:val="bullet"/>
      <w:lvlText w:val="•"/>
      <w:lvlJc w:val="left"/>
      <w:pPr>
        <w:ind w:left="7953" w:hanging="361"/>
      </w:pPr>
      <w:rPr>
        <w:rFonts w:hint="default"/>
        <w:lang w:val="ru-RU" w:eastAsia="en-US" w:bidi="ar-SA"/>
      </w:rPr>
    </w:lvl>
  </w:abstractNum>
  <w:abstractNum w:abstractNumId="33">
    <w:nsid w:val="74D84ED7"/>
    <w:multiLevelType w:val="hybridMultilevel"/>
    <w:tmpl w:val="AAC240CA"/>
    <w:lvl w:ilvl="0" w:tplc="DA3228A8">
      <w:start w:val="1"/>
      <w:numFmt w:val="decimal"/>
      <w:lvlText w:val="%1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7225C6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5F7EDC8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0A8E681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70FA9124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8AEAA728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5D725BB0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01BA95FE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B2EC9902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34">
    <w:nsid w:val="75337E2F"/>
    <w:multiLevelType w:val="multilevel"/>
    <w:tmpl w:val="9F10ABD2"/>
    <w:lvl w:ilvl="0">
      <w:start w:val="1"/>
      <w:numFmt w:val="decimal"/>
      <w:lvlText w:val="%1."/>
      <w:lvlJc w:val="left"/>
      <w:pPr>
        <w:ind w:left="469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35">
    <w:nsid w:val="77901CF4"/>
    <w:multiLevelType w:val="hybridMultilevel"/>
    <w:tmpl w:val="D276A87A"/>
    <w:lvl w:ilvl="0" w:tplc="DF708E30">
      <w:start w:val="1"/>
      <w:numFmt w:val="decimal"/>
      <w:lvlText w:val="%1."/>
      <w:lvlJc w:val="left"/>
      <w:pPr>
        <w:ind w:left="469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A8643E">
      <w:numFmt w:val="bullet"/>
      <w:lvlText w:val="•"/>
      <w:lvlJc w:val="left"/>
      <w:pPr>
        <w:ind w:left="1396" w:hanging="361"/>
      </w:pPr>
      <w:rPr>
        <w:rFonts w:hint="default"/>
        <w:lang w:val="ru-RU" w:eastAsia="en-US" w:bidi="ar-SA"/>
      </w:rPr>
    </w:lvl>
    <w:lvl w:ilvl="2" w:tplc="304E6960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3" w:tplc="01A098FE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 w:tplc="C79C4102">
      <w:numFmt w:val="bullet"/>
      <w:lvlText w:val="•"/>
      <w:lvlJc w:val="left"/>
      <w:pPr>
        <w:ind w:left="4206" w:hanging="361"/>
      </w:pPr>
      <w:rPr>
        <w:rFonts w:hint="default"/>
        <w:lang w:val="ru-RU" w:eastAsia="en-US" w:bidi="ar-SA"/>
      </w:rPr>
    </w:lvl>
    <w:lvl w:ilvl="5" w:tplc="5C1037DA"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6" w:tplc="27E83516">
      <w:numFmt w:val="bullet"/>
      <w:lvlText w:val="•"/>
      <w:lvlJc w:val="left"/>
      <w:pPr>
        <w:ind w:left="6079" w:hanging="361"/>
      </w:pPr>
      <w:rPr>
        <w:rFonts w:hint="default"/>
        <w:lang w:val="ru-RU" w:eastAsia="en-US" w:bidi="ar-SA"/>
      </w:rPr>
    </w:lvl>
    <w:lvl w:ilvl="7" w:tplc="F8EE8A68"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8" w:tplc="30E06F22">
      <w:numFmt w:val="bullet"/>
      <w:lvlText w:val="•"/>
      <w:lvlJc w:val="left"/>
      <w:pPr>
        <w:ind w:left="7953" w:hanging="361"/>
      </w:pPr>
      <w:rPr>
        <w:rFonts w:hint="default"/>
        <w:lang w:val="ru-RU" w:eastAsia="en-US" w:bidi="ar-SA"/>
      </w:rPr>
    </w:lvl>
  </w:abstractNum>
  <w:abstractNum w:abstractNumId="36">
    <w:nsid w:val="7EEB4C34"/>
    <w:multiLevelType w:val="hybridMultilevel"/>
    <w:tmpl w:val="5EA2FB5A"/>
    <w:lvl w:ilvl="0" w:tplc="785CCE48">
      <w:start w:val="1"/>
      <w:numFmt w:val="decimal"/>
      <w:lvlText w:val="%1."/>
      <w:lvlJc w:val="left"/>
      <w:pPr>
        <w:ind w:left="11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1E891A">
      <w:start w:val="1"/>
      <w:numFmt w:val="decimal"/>
      <w:lvlText w:val="%2."/>
      <w:lvlJc w:val="left"/>
      <w:pPr>
        <w:ind w:left="469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1E8E730E">
      <w:numFmt w:val="bullet"/>
      <w:lvlText w:val="•"/>
      <w:lvlJc w:val="left"/>
      <w:pPr>
        <w:ind w:left="2140" w:hanging="213"/>
      </w:pPr>
      <w:rPr>
        <w:rFonts w:hint="default"/>
        <w:lang w:val="ru-RU" w:eastAsia="en-US" w:bidi="ar-SA"/>
      </w:rPr>
    </w:lvl>
    <w:lvl w:ilvl="3" w:tplc="6FBCF3F6">
      <w:numFmt w:val="bullet"/>
      <w:lvlText w:val="•"/>
      <w:lvlJc w:val="left"/>
      <w:pPr>
        <w:ind w:left="3101" w:hanging="213"/>
      </w:pPr>
      <w:rPr>
        <w:rFonts w:hint="default"/>
        <w:lang w:val="ru-RU" w:eastAsia="en-US" w:bidi="ar-SA"/>
      </w:rPr>
    </w:lvl>
    <w:lvl w:ilvl="4" w:tplc="DE944CA4">
      <w:numFmt w:val="bullet"/>
      <w:lvlText w:val="•"/>
      <w:lvlJc w:val="left"/>
      <w:pPr>
        <w:ind w:left="4062" w:hanging="213"/>
      </w:pPr>
      <w:rPr>
        <w:rFonts w:hint="default"/>
        <w:lang w:val="ru-RU" w:eastAsia="en-US" w:bidi="ar-SA"/>
      </w:rPr>
    </w:lvl>
    <w:lvl w:ilvl="5" w:tplc="BE52D572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6" w:tplc="2D6CE6D0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65003140">
      <w:numFmt w:val="bullet"/>
      <w:lvlText w:val="•"/>
      <w:lvlJc w:val="left"/>
      <w:pPr>
        <w:ind w:left="6944" w:hanging="213"/>
      </w:pPr>
      <w:rPr>
        <w:rFonts w:hint="default"/>
        <w:lang w:val="ru-RU" w:eastAsia="en-US" w:bidi="ar-SA"/>
      </w:rPr>
    </w:lvl>
    <w:lvl w:ilvl="8" w:tplc="D1B2185C">
      <w:numFmt w:val="bullet"/>
      <w:lvlText w:val="•"/>
      <w:lvlJc w:val="left"/>
      <w:pPr>
        <w:ind w:left="7904" w:hanging="213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7"/>
  </w:num>
  <w:num w:numId="3">
    <w:abstractNumId w:val="20"/>
  </w:num>
  <w:num w:numId="4">
    <w:abstractNumId w:val="31"/>
  </w:num>
  <w:num w:numId="5">
    <w:abstractNumId w:val="0"/>
  </w:num>
  <w:num w:numId="6">
    <w:abstractNumId w:val="4"/>
  </w:num>
  <w:num w:numId="7">
    <w:abstractNumId w:val="15"/>
  </w:num>
  <w:num w:numId="8">
    <w:abstractNumId w:val="25"/>
  </w:num>
  <w:num w:numId="9">
    <w:abstractNumId w:val="21"/>
  </w:num>
  <w:num w:numId="10">
    <w:abstractNumId w:val="35"/>
  </w:num>
  <w:num w:numId="11">
    <w:abstractNumId w:val="34"/>
  </w:num>
  <w:num w:numId="12">
    <w:abstractNumId w:val="1"/>
  </w:num>
  <w:num w:numId="13">
    <w:abstractNumId w:val="24"/>
  </w:num>
  <w:num w:numId="14">
    <w:abstractNumId w:val="10"/>
  </w:num>
  <w:num w:numId="15">
    <w:abstractNumId w:val="16"/>
  </w:num>
  <w:num w:numId="16">
    <w:abstractNumId w:val="27"/>
  </w:num>
  <w:num w:numId="17">
    <w:abstractNumId w:val="2"/>
  </w:num>
  <w:num w:numId="18">
    <w:abstractNumId w:val="8"/>
  </w:num>
  <w:num w:numId="19">
    <w:abstractNumId w:val="29"/>
  </w:num>
  <w:num w:numId="20">
    <w:abstractNumId w:val="5"/>
  </w:num>
  <w:num w:numId="21">
    <w:abstractNumId w:val="12"/>
  </w:num>
  <w:num w:numId="22">
    <w:abstractNumId w:val="19"/>
  </w:num>
  <w:num w:numId="23">
    <w:abstractNumId w:val="23"/>
  </w:num>
  <w:num w:numId="24">
    <w:abstractNumId w:val="36"/>
  </w:num>
  <w:num w:numId="25">
    <w:abstractNumId w:val="33"/>
  </w:num>
  <w:num w:numId="26">
    <w:abstractNumId w:val="22"/>
  </w:num>
  <w:num w:numId="27">
    <w:abstractNumId w:val="13"/>
  </w:num>
  <w:num w:numId="28">
    <w:abstractNumId w:val="28"/>
  </w:num>
  <w:num w:numId="29">
    <w:abstractNumId w:val="14"/>
  </w:num>
  <w:num w:numId="30">
    <w:abstractNumId w:val="3"/>
  </w:num>
  <w:num w:numId="31">
    <w:abstractNumId w:val="6"/>
  </w:num>
  <w:num w:numId="32">
    <w:abstractNumId w:val="26"/>
  </w:num>
  <w:num w:numId="33">
    <w:abstractNumId w:val="17"/>
  </w:num>
  <w:num w:numId="34">
    <w:abstractNumId w:val="18"/>
  </w:num>
  <w:num w:numId="35">
    <w:abstractNumId w:val="11"/>
  </w:num>
  <w:num w:numId="36">
    <w:abstractNumId w:val="9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85"/>
    <w:rsid w:val="000900EA"/>
    <w:rsid w:val="000C77F1"/>
    <w:rsid w:val="00190251"/>
    <w:rsid w:val="001C2AF8"/>
    <w:rsid w:val="002A4405"/>
    <w:rsid w:val="00340026"/>
    <w:rsid w:val="003F33E9"/>
    <w:rsid w:val="00541402"/>
    <w:rsid w:val="005F15C8"/>
    <w:rsid w:val="006201A8"/>
    <w:rsid w:val="0064160A"/>
    <w:rsid w:val="0065798D"/>
    <w:rsid w:val="00767399"/>
    <w:rsid w:val="00795589"/>
    <w:rsid w:val="007D7E8B"/>
    <w:rsid w:val="008A5C90"/>
    <w:rsid w:val="008B1282"/>
    <w:rsid w:val="00945799"/>
    <w:rsid w:val="009A2BA4"/>
    <w:rsid w:val="009E44DB"/>
    <w:rsid w:val="00AD7C5A"/>
    <w:rsid w:val="00B3655B"/>
    <w:rsid w:val="00BA7583"/>
    <w:rsid w:val="00C62785"/>
    <w:rsid w:val="00C72BBA"/>
    <w:rsid w:val="00D50644"/>
    <w:rsid w:val="00DE5DF9"/>
    <w:rsid w:val="00E12E6F"/>
    <w:rsid w:val="00E35574"/>
    <w:rsid w:val="00F25E69"/>
    <w:rsid w:val="00F3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78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62785"/>
    <w:pPr>
      <w:spacing w:before="161"/>
      <w:ind w:left="469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C62785"/>
    <w:pPr>
      <w:spacing w:before="163"/>
      <w:ind w:left="747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C62785"/>
    <w:pPr>
      <w:spacing w:before="163"/>
      <w:ind w:left="817"/>
    </w:pPr>
    <w:rPr>
      <w:b/>
      <w:bCs/>
      <w:i/>
      <w:sz w:val="28"/>
      <w:szCs w:val="28"/>
    </w:rPr>
  </w:style>
  <w:style w:type="paragraph" w:styleId="a3">
    <w:name w:val="Body Text"/>
    <w:basedOn w:val="a"/>
    <w:uiPriority w:val="1"/>
    <w:qFormat/>
    <w:rsid w:val="00C62785"/>
    <w:pPr>
      <w:ind w:left="469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C62785"/>
    <w:pPr>
      <w:ind w:left="1358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C62785"/>
    <w:pPr>
      <w:spacing w:line="189" w:lineRule="exact"/>
      <w:outlineLvl w:val="2"/>
    </w:pPr>
    <w:rPr>
      <w:sz w:val="32"/>
      <w:szCs w:val="32"/>
    </w:rPr>
  </w:style>
  <w:style w:type="paragraph" w:customStyle="1" w:styleId="310">
    <w:name w:val="Заголовок 31"/>
    <w:basedOn w:val="a"/>
    <w:uiPriority w:val="1"/>
    <w:qFormat/>
    <w:rsid w:val="00C62785"/>
    <w:pPr>
      <w:outlineLvl w:val="3"/>
    </w:pPr>
    <w:rPr>
      <w:rFonts w:ascii="Cambria Math" w:eastAsia="Cambria Math" w:hAnsi="Cambria Math" w:cs="Cambria Math"/>
      <w:sz w:val="29"/>
      <w:szCs w:val="29"/>
    </w:rPr>
  </w:style>
  <w:style w:type="paragraph" w:customStyle="1" w:styleId="41">
    <w:name w:val="Заголовок 41"/>
    <w:basedOn w:val="a"/>
    <w:uiPriority w:val="1"/>
    <w:qFormat/>
    <w:rsid w:val="00C62785"/>
    <w:pPr>
      <w:ind w:left="1365" w:right="955"/>
      <w:jc w:val="center"/>
      <w:outlineLvl w:val="4"/>
    </w:pPr>
    <w:rPr>
      <w:b/>
      <w:b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C62785"/>
    <w:pPr>
      <w:ind w:left="1365"/>
      <w:outlineLvl w:val="5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C62785"/>
    <w:pPr>
      <w:ind w:left="469"/>
    </w:pPr>
  </w:style>
  <w:style w:type="paragraph" w:customStyle="1" w:styleId="TableParagraph">
    <w:name w:val="Table Paragraph"/>
    <w:basedOn w:val="a"/>
    <w:uiPriority w:val="1"/>
    <w:qFormat/>
    <w:rsid w:val="00C62785"/>
    <w:pPr>
      <w:spacing w:line="27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F33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3E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Placeholder Text"/>
    <w:basedOn w:val="a0"/>
    <w:uiPriority w:val="99"/>
    <w:semiHidden/>
    <w:rsid w:val="00795589"/>
    <w:rPr>
      <w:color w:val="808080"/>
    </w:rPr>
  </w:style>
  <w:style w:type="character" w:styleId="a8">
    <w:name w:val="Hyperlink"/>
    <w:basedOn w:val="a0"/>
    <w:uiPriority w:val="99"/>
    <w:unhideWhenUsed/>
    <w:rsid w:val="00AD7C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78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62785"/>
    <w:pPr>
      <w:spacing w:before="161"/>
      <w:ind w:left="469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C62785"/>
    <w:pPr>
      <w:spacing w:before="163"/>
      <w:ind w:left="747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C62785"/>
    <w:pPr>
      <w:spacing w:before="163"/>
      <w:ind w:left="817"/>
    </w:pPr>
    <w:rPr>
      <w:b/>
      <w:bCs/>
      <w:i/>
      <w:sz w:val="28"/>
      <w:szCs w:val="28"/>
    </w:rPr>
  </w:style>
  <w:style w:type="paragraph" w:styleId="a3">
    <w:name w:val="Body Text"/>
    <w:basedOn w:val="a"/>
    <w:uiPriority w:val="1"/>
    <w:qFormat/>
    <w:rsid w:val="00C62785"/>
    <w:pPr>
      <w:ind w:left="469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C62785"/>
    <w:pPr>
      <w:ind w:left="1358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C62785"/>
    <w:pPr>
      <w:spacing w:line="189" w:lineRule="exact"/>
      <w:outlineLvl w:val="2"/>
    </w:pPr>
    <w:rPr>
      <w:sz w:val="32"/>
      <w:szCs w:val="32"/>
    </w:rPr>
  </w:style>
  <w:style w:type="paragraph" w:customStyle="1" w:styleId="310">
    <w:name w:val="Заголовок 31"/>
    <w:basedOn w:val="a"/>
    <w:uiPriority w:val="1"/>
    <w:qFormat/>
    <w:rsid w:val="00C62785"/>
    <w:pPr>
      <w:outlineLvl w:val="3"/>
    </w:pPr>
    <w:rPr>
      <w:rFonts w:ascii="Cambria Math" w:eastAsia="Cambria Math" w:hAnsi="Cambria Math" w:cs="Cambria Math"/>
      <w:sz w:val="29"/>
      <w:szCs w:val="29"/>
    </w:rPr>
  </w:style>
  <w:style w:type="paragraph" w:customStyle="1" w:styleId="41">
    <w:name w:val="Заголовок 41"/>
    <w:basedOn w:val="a"/>
    <w:uiPriority w:val="1"/>
    <w:qFormat/>
    <w:rsid w:val="00C62785"/>
    <w:pPr>
      <w:ind w:left="1365" w:right="955"/>
      <w:jc w:val="center"/>
      <w:outlineLvl w:val="4"/>
    </w:pPr>
    <w:rPr>
      <w:b/>
      <w:b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C62785"/>
    <w:pPr>
      <w:ind w:left="1365"/>
      <w:outlineLvl w:val="5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C62785"/>
    <w:pPr>
      <w:ind w:left="469"/>
    </w:pPr>
  </w:style>
  <w:style w:type="paragraph" w:customStyle="1" w:styleId="TableParagraph">
    <w:name w:val="Table Paragraph"/>
    <w:basedOn w:val="a"/>
    <w:uiPriority w:val="1"/>
    <w:qFormat/>
    <w:rsid w:val="00C62785"/>
    <w:pPr>
      <w:spacing w:line="27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F33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3E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Placeholder Text"/>
    <w:basedOn w:val="a0"/>
    <w:uiPriority w:val="99"/>
    <w:semiHidden/>
    <w:rsid w:val="00795589"/>
    <w:rPr>
      <w:color w:val="808080"/>
    </w:rPr>
  </w:style>
  <w:style w:type="character" w:styleId="a8">
    <w:name w:val="Hyperlink"/>
    <w:basedOn w:val="a0"/>
    <w:uiPriority w:val="99"/>
    <w:unhideWhenUsed/>
    <w:rsid w:val="00AD7C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3</cp:revision>
  <dcterms:created xsi:type="dcterms:W3CDTF">2021-11-08T01:40:00Z</dcterms:created>
  <dcterms:modified xsi:type="dcterms:W3CDTF">2021-11-08T01:42:00Z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2020-05-28T00:00:00Z</vt:filetime>
  </property>
</Properties>
</file>