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8D" w:rsidRPr="003B2B8D" w:rsidRDefault="003B2B8D" w:rsidP="003B2B8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B2B8D">
        <w:rPr>
          <w:rFonts w:ascii="Times New Roman" w:hAnsi="Times New Roman" w:cs="Times New Roman"/>
          <w:i/>
          <w:sz w:val="28"/>
          <w:szCs w:val="28"/>
        </w:rPr>
        <w:t>Лекция для студентов гр. СДМ-18 (15.11.21)</w:t>
      </w:r>
    </w:p>
    <w:p w:rsidR="004A7BC7" w:rsidRPr="003B2B8D" w:rsidRDefault="005227B0" w:rsidP="003B2B8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2B8D">
        <w:rPr>
          <w:rFonts w:ascii="Times New Roman" w:hAnsi="Times New Roman" w:cs="Times New Roman"/>
          <w:b/>
          <w:sz w:val="36"/>
          <w:szCs w:val="36"/>
        </w:rPr>
        <w:t>Основные требования, предъявляемые к техническим системам.</w:t>
      </w:r>
    </w:p>
    <w:p w:rsidR="005227B0" w:rsidRPr="005227B0" w:rsidRDefault="005227B0" w:rsidP="005227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B0">
        <w:rPr>
          <w:rFonts w:ascii="Times New Roman" w:hAnsi="Times New Roman" w:cs="Times New Roman"/>
          <w:sz w:val="28"/>
          <w:szCs w:val="28"/>
        </w:rPr>
        <w:t>Перемещение технических объектов в различных областях деятельн</w:t>
      </w:r>
      <w:r w:rsidRPr="005227B0">
        <w:rPr>
          <w:rFonts w:ascii="Times New Roman" w:hAnsi="Times New Roman" w:cs="Times New Roman"/>
          <w:sz w:val="28"/>
          <w:szCs w:val="28"/>
        </w:rPr>
        <w:t>о</w:t>
      </w:r>
      <w:r w:rsidRPr="005227B0">
        <w:rPr>
          <w:rFonts w:ascii="Times New Roman" w:hAnsi="Times New Roman" w:cs="Times New Roman"/>
          <w:sz w:val="28"/>
          <w:szCs w:val="28"/>
        </w:rPr>
        <w:t>сти человека часто связано со значительными изменениями скоростного р</w:t>
      </w:r>
      <w:r w:rsidRPr="005227B0">
        <w:rPr>
          <w:rFonts w:ascii="Times New Roman" w:hAnsi="Times New Roman" w:cs="Times New Roman"/>
          <w:sz w:val="28"/>
          <w:szCs w:val="28"/>
        </w:rPr>
        <w:t>е</w:t>
      </w:r>
      <w:r w:rsidRPr="005227B0">
        <w:rPr>
          <w:rFonts w:ascii="Times New Roman" w:hAnsi="Times New Roman" w:cs="Times New Roman"/>
          <w:sz w:val="28"/>
          <w:szCs w:val="28"/>
        </w:rPr>
        <w:t>жима объектов, воздействием подвижных и неуравновешенных вращающи</w:t>
      </w:r>
      <w:r w:rsidRPr="005227B0">
        <w:rPr>
          <w:rFonts w:ascii="Times New Roman" w:hAnsi="Times New Roman" w:cs="Times New Roman"/>
          <w:sz w:val="28"/>
          <w:szCs w:val="28"/>
        </w:rPr>
        <w:t>х</w:t>
      </w:r>
      <w:r w:rsidRPr="005227B0">
        <w:rPr>
          <w:rFonts w:ascii="Times New Roman" w:hAnsi="Times New Roman" w:cs="Times New Roman"/>
          <w:sz w:val="28"/>
          <w:szCs w:val="28"/>
        </w:rPr>
        <w:t xml:space="preserve">ся масс, ударами в сочленениях деталей, стуками в зазорах и т.д., что влечет за собой возникновение высоких динамических нагрузок. </w:t>
      </w:r>
    </w:p>
    <w:p w:rsidR="005227B0" w:rsidRPr="005227B0" w:rsidRDefault="005227B0" w:rsidP="0096206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B0">
        <w:rPr>
          <w:rFonts w:ascii="Times New Roman" w:hAnsi="Times New Roman" w:cs="Times New Roman"/>
          <w:sz w:val="28"/>
          <w:szCs w:val="28"/>
        </w:rPr>
        <w:t>Для технических систем характерно возникновение ударных нагрузок, обусловленных взаимодействием подвижного основания с опорными п</w:t>
      </w:r>
      <w:r w:rsidRPr="005227B0">
        <w:rPr>
          <w:rFonts w:ascii="Times New Roman" w:hAnsi="Times New Roman" w:cs="Times New Roman"/>
          <w:sz w:val="28"/>
          <w:szCs w:val="28"/>
        </w:rPr>
        <w:t>о</w:t>
      </w:r>
      <w:r w:rsidRPr="005227B0">
        <w:rPr>
          <w:rFonts w:ascii="Times New Roman" w:hAnsi="Times New Roman" w:cs="Times New Roman"/>
          <w:sz w:val="28"/>
          <w:szCs w:val="28"/>
        </w:rPr>
        <w:t>верхностями. Ударные нагрузки в большей степени связаны  со скоростным режимом движения основного объекта</w:t>
      </w:r>
      <w:proofErr w:type="gramStart"/>
      <w:r w:rsidRPr="005227B0">
        <w:rPr>
          <w:rFonts w:ascii="Times New Roman" w:hAnsi="Times New Roman" w:cs="Times New Roman"/>
          <w:sz w:val="28"/>
          <w:szCs w:val="28"/>
        </w:rPr>
        <w:t xml:space="preserve"> </w:t>
      </w:r>
      <w:r w:rsidR="00087F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27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7B0" w:rsidRPr="005227B0" w:rsidRDefault="005227B0" w:rsidP="0096206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B0">
        <w:rPr>
          <w:rFonts w:ascii="Times New Roman" w:hAnsi="Times New Roman" w:cs="Times New Roman"/>
          <w:sz w:val="28"/>
          <w:szCs w:val="28"/>
        </w:rPr>
        <w:t>Возникновение вибраций на транспорте вызвано влиянием вспомог</w:t>
      </w:r>
      <w:r w:rsidRPr="005227B0">
        <w:rPr>
          <w:rFonts w:ascii="Times New Roman" w:hAnsi="Times New Roman" w:cs="Times New Roman"/>
          <w:sz w:val="28"/>
          <w:szCs w:val="28"/>
        </w:rPr>
        <w:t>а</w:t>
      </w:r>
      <w:r w:rsidRPr="005227B0">
        <w:rPr>
          <w:rFonts w:ascii="Times New Roman" w:hAnsi="Times New Roman" w:cs="Times New Roman"/>
          <w:sz w:val="28"/>
          <w:szCs w:val="28"/>
        </w:rPr>
        <w:t>тельных агрегатов и оборудования, контактом системы с окружающей ср</w:t>
      </w:r>
      <w:r w:rsidRPr="005227B0">
        <w:rPr>
          <w:rFonts w:ascii="Times New Roman" w:hAnsi="Times New Roman" w:cs="Times New Roman"/>
          <w:sz w:val="28"/>
          <w:szCs w:val="28"/>
        </w:rPr>
        <w:t>е</w:t>
      </w:r>
      <w:r w:rsidRPr="005227B0">
        <w:rPr>
          <w:rFonts w:ascii="Times New Roman" w:hAnsi="Times New Roman" w:cs="Times New Roman"/>
          <w:sz w:val="28"/>
          <w:szCs w:val="28"/>
        </w:rPr>
        <w:t xml:space="preserve">дой, дефектами движителей. Диапазон возмущающих частот при вибрации лежит, как правило, в полосе собственных частот элементов конструкции </w:t>
      </w:r>
      <w:r w:rsidR="008A1783">
        <w:rPr>
          <w:rFonts w:ascii="Times New Roman" w:hAnsi="Times New Roman" w:cs="Times New Roman"/>
          <w:sz w:val="28"/>
          <w:szCs w:val="28"/>
        </w:rPr>
        <w:t xml:space="preserve"> (технологических) </w:t>
      </w:r>
      <w:r w:rsidRPr="005227B0">
        <w:rPr>
          <w:rFonts w:ascii="Times New Roman" w:hAnsi="Times New Roman" w:cs="Times New Roman"/>
          <w:sz w:val="28"/>
          <w:szCs w:val="28"/>
        </w:rPr>
        <w:t>транспортных систем.</w:t>
      </w:r>
    </w:p>
    <w:p w:rsidR="00087F8B" w:rsidRPr="00EE77FE" w:rsidRDefault="00087F8B" w:rsidP="00087F8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При проведении статистических исследований </w:t>
      </w:r>
      <w:r w:rsidRPr="00083216">
        <w:rPr>
          <w:rFonts w:ascii="Times New Roman" w:hAnsi="Times New Roman" w:cs="Times New Roman"/>
          <w:color w:val="111111"/>
          <w:sz w:val="28"/>
          <w:szCs w:val="28"/>
        </w:rPr>
        <w:t>с 2009 по 2013 год</w:t>
      </w:r>
      <w:r>
        <w:rPr>
          <w:rFonts w:ascii="Times New Roman" w:hAnsi="Times New Roman" w:cs="Times New Roman"/>
          <w:color w:val="111111"/>
          <w:sz w:val="28"/>
          <w:szCs w:val="28"/>
        </w:rPr>
        <w:t>ы у</w:t>
      </w:r>
      <w:r>
        <w:rPr>
          <w:rFonts w:ascii="Times New Roman" w:hAnsi="Times New Roman" w:cs="Times New Roman"/>
          <w:color w:val="111111"/>
          <w:sz w:val="28"/>
          <w:szCs w:val="28"/>
        </w:rPr>
        <w:t>с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тановлено, что 70% профзаболеваний </w:t>
      </w:r>
      <w:r w:rsidRPr="00083216">
        <w:rPr>
          <w:rFonts w:ascii="Times New Roman" w:hAnsi="Times New Roman" w:cs="Times New Roman"/>
          <w:color w:val="111111"/>
          <w:sz w:val="28"/>
          <w:szCs w:val="28"/>
        </w:rPr>
        <w:t>возникает в результате использования машин ударного действия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4B5EA6">
        <w:rPr>
          <w:rFonts w:ascii="Georgia" w:hAnsi="Georgia"/>
          <w:color w:val="111111"/>
          <w:sz w:val="27"/>
          <w:szCs w:val="27"/>
        </w:rPr>
        <w:t xml:space="preserve"> </w:t>
      </w:r>
      <w:r>
        <w:rPr>
          <w:rFonts w:ascii="Georgia" w:hAnsi="Georgia"/>
          <w:color w:val="111111"/>
          <w:sz w:val="27"/>
          <w:szCs w:val="27"/>
        </w:rPr>
        <w:t>Около</w:t>
      </w:r>
      <w:r w:rsidRPr="00447936">
        <w:rPr>
          <w:rFonts w:ascii="Georgia" w:hAnsi="Georgia"/>
          <w:color w:val="111111"/>
          <w:sz w:val="27"/>
          <w:szCs w:val="27"/>
        </w:rPr>
        <w:t xml:space="preserve"> </w:t>
      </w:r>
      <w:r w:rsidRPr="00F474DB">
        <w:rPr>
          <w:rFonts w:ascii="Times New Roman" w:hAnsi="Times New Roman" w:cs="Times New Roman"/>
          <w:color w:val="111111"/>
          <w:sz w:val="28"/>
          <w:szCs w:val="28"/>
        </w:rPr>
        <w:t>90%</w:t>
      </w:r>
      <w:r w:rsidRPr="00447936">
        <w:rPr>
          <w:rFonts w:ascii="Georgia" w:hAnsi="Georgia"/>
          <w:color w:val="111111"/>
          <w:sz w:val="27"/>
          <w:szCs w:val="27"/>
        </w:rPr>
        <w:t xml:space="preserve"> машин </w:t>
      </w:r>
      <w:r>
        <w:rPr>
          <w:rFonts w:ascii="Georgia" w:hAnsi="Georgia"/>
          <w:color w:val="111111"/>
          <w:sz w:val="27"/>
          <w:szCs w:val="27"/>
        </w:rPr>
        <w:t>этого класса</w:t>
      </w:r>
      <w:r w:rsidRPr="00447936">
        <w:rPr>
          <w:rFonts w:ascii="Georgia" w:hAnsi="Georgia"/>
          <w:color w:val="111111"/>
          <w:sz w:val="27"/>
          <w:szCs w:val="27"/>
        </w:rPr>
        <w:t xml:space="preserve">, </w:t>
      </w:r>
      <w:r w:rsidRPr="00083216">
        <w:rPr>
          <w:rFonts w:ascii="Times New Roman" w:hAnsi="Times New Roman" w:cs="Times New Roman"/>
          <w:color w:val="111111"/>
          <w:sz w:val="28"/>
          <w:szCs w:val="28"/>
        </w:rPr>
        <w:t>используемых в различных отраслях деятельности человека, являются потенциально опасн</w:t>
      </w:r>
      <w:r w:rsidRPr="00083216">
        <w:rPr>
          <w:rFonts w:ascii="Times New Roman" w:hAnsi="Times New Roman" w:cs="Times New Roman"/>
          <w:color w:val="111111"/>
          <w:sz w:val="28"/>
          <w:szCs w:val="28"/>
        </w:rPr>
        <w:t>ы</w:t>
      </w:r>
      <w:r w:rsidRPr="00083216">
        <w:rPr>
          <w:rFonts w:ascii="Times New Roman" w:hAnsi="Times New Roman" w:cs="Times New Roman"/>
          <w:color w:val="111111"/>
          <w:sz w:val="28"/>
          <w:szCs w:val="28"/>
        </w:rPr>
        <w:t xml:space="preserve">ми, </w:t>
      </w:r>
      <w:r>
        <w:rPr>
          <w:rFonts w:ascii="Times New Roman" w:hAnsi="Times New Roman" w:cs="Times New Roman"/>
          <w:color w:val="111111"/>
          <w:sz w:val="28"/>
          <w:szCs w:val="28"/>
        </w:rPr>
        <w:t>из-за</w:t>
      </w:r>
      <w:r w:rsidRPr="00083216">
        <w:rPr>
          <w:rFonts w:ascii="Times New Roman" w:hAnsi="Times New Roman" w:cs="Times New Roman"/>
          <w:color w:val="111111"/>
          <w:sz w:val="28"/>
          <w:szCs w:val="28"/>
        </w:rPr>
        <w:t xml:space="preserve"> чрезмерного воздействия вибраций.</w:t>
      </w:r>
      <w:r w:rsidRPr="004B5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F8B" w:rsidRDefault="00087F8B" w:rsidP="00087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E4F">
        <w:rPr>
          <w:rFonts w:ascii="Times New Roman" w:hAnsi="Times New Roman"/>
          <w:sz w:val="28"/>
          <w:szCs w:val="28"/>
        </w:rPr>
        <w:t xml:space="preserve">Одним из направлений защиты оператора и </w:t>
      </w:r>
      <w:r>
        <w:rPr>
          <w:rFonts w:ascii="Times New Roman" w:hAnsi="Times New Roman"/>
          <w:sz w:val="28"/>
          <w:szCs w:val="28"/>
        </w:rPr>
        <w:t>объекта защиты</w:t>
      </w:r>
      <w:r w:rsidRPr="00387E4F">
        <w:rPr>
          <w:rFonts w:ascii="Times New Roman" w:hAnsi="Times New Roman"/>
          <w:sz w:val="28"/>
          <w:szCs w:val="28"/>
        </w:rPr>
        <w:t xml:space="preserve"> от вибр</w:t>
      </w:r>
      <w:r w:rsidRPr="00387E4F">
        <w:rPr>
          <w:rFonts w:ascii="Times New Roman" w:hAnsi="Times New Roman"/>
          <w:sz w:val="28"/>
          <w:szCs w:val="28"/>
        </w:rPr>
        <w:t>а</w:t>
      </w:r>
      <w:r w:rsidRPr="00387E4F">
        <w:rPr>
          <w:rFonts w:ascii="Times New Roman" w:hAnsi="Times New Roman"/>
          <w:sz w:val="28"/>
          <w:szCs w:val="28"/>
        </w:rPr>
        <w:t xml:space="preserve">ций является разработка и создание </w:t>
      </w:r>
      <w:r>
        <w:rPr>
          <w:rFonts w:ascii="Times New Roman" w:hAnsi="Times New Roman"/>
          <w:sz w:val="28"/>
          <w:szCs w:val="28"/>
        </w:rPr>
        <w:t>исполнительных органов ударного и вибрационного действия</w:t>
      </w:r>
      <w:r w:rsidRPr="00387E4F">
        <w:rPr>
          <w:rFonts w:ascii="Times New Roman" w:hAnsi="Times New Roman"/>
          <w:sz w:val="28"/>
          <w:szCs w:val="28"/>
        </w:rPr>
        <w:t>, позволяющ</w:t>
      </w:r>
      <w:r>
        <w:rPr>
          <w:rFonts w:ascii="Times New Roman" w:hAnsi="Times New Roman"/>
          <w:sz w:val="28"/>
          <w:szCs w:val="28"/>
        </w:rPr>
        <w:t>их</w:t>
      </w:r>
      <w:r w:rsidRPr="00387E4F">
        <w:rPr>
          <w:rFonts w:ascii="Times New Roman" w:hAnsi="Times New Roman"/>
          <w:sz w:val="28"/>
          <w:szCs w:val="28"/>
        </w:rPr>
        <w:t xml:space="preserve"> свести к минимуму передачу дин</w:t>
      </w:r>
      <w:r w:rsidRPr="00387E4F">
        <w:rPr>
          <w:rFonts w:ascii="Times New Roman" w:hAnsi="Times New Roman"/>
          <w:sz w:val="28"/>
          <w:szCs w:val="28"/>
        </w:rPr>
        <w:t>а</w:t>
      </w:r>
      <w:r w:rsidRPr="00387E4F">
        <w:rPr>
          <w:rFonts w:ascii="Times New Roman" w:hAnsi="Times New Roman"/>
          <w:sz w:val="28"/>
          <w:szCs w:val="28"/>
        </w:rPr>
        <w:t>мических нагрузок на объект защиты. Это направление позволяет добиться та</w:t>
      </w:r>
      <w:r>
        <w:rPr>
          <w:rFonts w:ascii="Times New Roman" w:hAnsi="Times New Roman"/>
          <w:sz w:val="28"/>
          <w:szCs w:val="28"/>
        </w:rPr>
        <w:t>кого</w:t>
      </w:r>
      <w:r w:rsidRPr="00387E4F">
        <w:rPr>
          <w:rFonts w:ascii="Times New Roman" w:hAnsi="Times New Roman"/>
          <w:sz w:val="28"/>
          <w:szCs w:val="28"/>
        </w:rPr>
        <w:t xml:space="preserve"> преимущества, как возможность использования управляемого рабоч</w:t>
      </w:r>
      <w:r w:rsidRPr="00387E4F">
        <w:rPr>
          <w:rFonts w:ascii="Times New Roman" w:hAnsi="Times New Roman"/>
          <w:sz w:val="28"/>
          <w:szCs w:val="28"/>
        </w:rPr>
        <w:t>е</w:t>
      </w:r>
      <w:r w:rsidRPr="00387E4F">
        <w:rPr>
          <w:rFonts w:ascii="Times New Roman" w:hAnsi="Times New Roman"/>
          <w:sz w:val="28"/>
          <w:szCs w:val="28"/>
        </w:rPr>
        <w:t>го оборудования  в составе ранее разработанных и находящихся в эксплуат</w:t>
      </w:r>
      <w:r w:rsidRPr="00387E4F">
        <w:rPr>
          <w:rFonts w:ascii="Times New Roman" w:hAnsi="Times New Roman"/>
          <w:sz w:val="28"/>
          <w:szCs w:val="28"/>
        </w:rPr>
        <w:t>а</w:t>
      </w:r>
      <w:r w:rsidRPr="00387E4F">
        <w:rPr>
          <w:rFonts w:ascii="Times New Roman" w:hAnsi="Times New Roman"/>
          <w:sz w:val="28"/>
          <w:szCs w:val="28"/>
        </w:rPr>
        <w:t>ции машин без существенных изменений их конструкции, а также обеспеч</w:t>
      </w:r>
      <w:r w:rsidRPr="00387E4F">
        <w:rPr>
          <w:rFonts w:ascii="Times New Roman" w:hAnsi="Times New Roman"/>
          <w:sz w:val="28"/>
          <w:szCs w:val="28"/>
        </w:rPr>
        <w:t>и</w:t>
      </w:r>
      <w:r w:rsidRPr="00387E4F">
        <w:rPr>
          <w:rFonts w:ascii="Times New Roman" w:hAnsi="Times New Roman"/>
          <w:sz w:val="28"/>
          <w:szCs w:val="28"/>
        </w:rPr>
        <w:t>вает увеличение эксплуатационной надежности и экономической эффекти</w:t>
      </w:r>
      <w:r w:rsidRPr="00387E4F">
        <w:rPr>
          <w:rFonts w:ascii="Times New Roman" w:hAnsi="Times New Roman"/>
          <w:sz w:val="28"/>
          <w:szCs w:val="28"/>
        </w:rPr>
        <w:t>в</w:t>
      </w:r>
      <w:r w:rsidRPr="00387E4F">
        <w:rPr>
          <w:rFonts w:ascii="Times New Roman" w:hAnsi="Times New Roman"/>
          <w:sz w:val="28"/>
          <w:szCs w:val="28"/>
        </w:rPr>
        <w:lastRenderedPageBreak/>
        <w:t xml:space="preserve">ности машин </w:t>
      </w:r>
      <w:r>
        <w:rPr>
          <w:rFonts w:ascii="Times New Roman" w:hAnsi="Times New Roman"/>
          <w:sz w:val="28"/>
          <w:szCs w:val="28"/>
        </w:rPr>
        <w:t xml:space="preserve">специального назначения </w:t>
      </w:r>
      <w:r w:rsidRPr="00387E4F">
        <w:rPr>
          <w:rFonts w:ascii="Times New Roman" w:hAnsi="Times New Roman"/>
          <w:sz w:val="28"/>
          <w:szCs w:val="28"/>
        </w:rPr>
        <w:t>в тех случаях, когда конструктивные меры совершенствования полностью исчерпаны.</w:t>
      </w:r>
    </w:p>
    <w:p w:rsidR="00087F8B" w:rsidRDefault="00087F8B" w:rsidP="00087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8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Схема р</w:t>
      </w:r>
      <w:r w:rsidRPr="00387E4F">
        <w:rPr>
          <w:rFonts w:ascii="Times New Roman" w:hAnsi="Times New Roman"/>
          <w:sz w:val="28"/>
          <w:szCs w:val="28"/>
        </w:rPr>
        <w:t>аспространени</w:t>
      </w:r>
      <w:r>
        <w:rPr>
          <w:rFonts w:ascii="Times New Roman" w:hAnsi="Times New Roman"/>
          <w:sz w:val="28"/>
          <w:szCs w:val="28"/>
        </w:rPr>
        <w:t>я</w:t>
      </w:r>
      <w:r w:rsidRPr="00387E4F">
        <w:rPr>
          <w:rFonts w:ascii="Times New Roman" w:hAnsi="Times New Roman"/>
          <w:sz w:val="28"/>
          <w:szCs w:val="28"/>
        </w:rPr>
        <w:t xml:space="preserve"> динамических нагрузок</w:t>
      </w:r>
      <w:r>
        <w:rPr>
          <w:rFonts w:ascii="Times New Roman" w:hAnsi="Times New Roman"/>
          <w:sz w:val="28"/>
          <w:szCs w:val="28"/>
        </w:rPr>
        <w:t xml:space="preserve"> от источника вибр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ций к рабочему месту оператора при жесткой связи рабочего органа </w:t>
      </w:r>
      <w:r w:rsidRPr="00387E4F">
        <w:rPr>
          <w:rFonts w:ascii="Times New Roman" w:hAnsi="Times New Roman"/>
          <w:sz w:val="28"/>
          <w:szCs w:val="28"/>
        </w:rPr>
        <w:t>пре</w:t>
      </w:r>
      <w:r w:rsidRPr="00387E4F">
        <w:rPr>
          <w:rFonts w:ascii="Times New Roman" w:hAnsi="Times New Roman"/>
          <w:sz w:val="28"/>
          <w:szCs w:val="28"/>
        </w:rPr>
        <w:t>д</w:t>
      </w:r>
      <w:r w:rsidRPr="00387E4F">
        <w:rPr>
          <w:rFonts w:ascii="Times New Roman" w:hAnsi="Times New Roman"/>
          <w:sz w:val="28"/>
          <w:szCs w:val="28"/>
        </w:rPr>
        <w:t>ставлен</w:t>
      </w:r>
      <w:r>
        <w:rPr>
          <w:rFonts w:ascii="Times New Roman" w:hAnsi="Times New Roman"/>
          <w:sz w:val="28"/>
          <w:szCs w:val="28"/>
        </w:rPr>
        <w:t>а</w:t>
      </w:r>
      <w:r w:rsidRPr="00387E4F">
        <w:rPr>
          <w:rFonts w:ascii="Times New Roman" w:hAnsi="Times New Roman"/>
          <w:sz w:val="28"/>
          <w:szCs w:val="28"/>
        </w:rPr>
        <w:t xml:space="preserve"> на рис.1.</w:t>
      </w:r>
    </w:p>
    <w:p w:rsidR="005227B0" w:rsidRDefault="00087F8B">
      <w:pPr>
        <w:rPr>
          <w:b/>
        </w:rPr>
      </w:pPr>
      <w:r>
        <w:rPr>
          <w:b/>
        </w:rPr>
        <w:t xml:space="preserve">     </w:t>
      </w:r>
    </w:p>
    <w:p w:rsidR="00087F8B" w:rsidRDefault="00087F8B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204470</wp:posOffset>
            </wp:positionV>
            <wp:extent cx="5467350" cy="43719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F8B" w:rsidRDefault="00087F8B">
      <w:pPr>
        <w:rPr>
          <w:b/>
        </w:rPr>
      </w:pPr>
    </w:p>
    <w:p w:rsidR="00087F8B" w:rsidRDefault="00087F8B" w:rsidP="00087F8B">
      <w:pPr>
        <w:tabs>
          <w:tab w:val="left" w:pos="7245"/>
        </w:tabs>
        <w:rPr>
          <w:b/>
        </w:rPr>
      </w:pPr>
      <w:r>
        <w:rPr>
          <w:b/>
        </w:rPr>
        <w:tab/>
      </w: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 w:rsidP="00087F8B">
      <w:pPr>
        <w:pStyle w:val="a3"/>
        <w:spacing w:line="360" w:lineRule="auto"/>
        <w:ind w:firstLine="709"/>
        <w:jc w:val="both"/>
        <w:rPr>
          <w:rFonts w:ascii="Georgia" w:hAnsi="Georgia"/>
          <w:color w:val="111111"/>
          <w:sz w:val="27"/>
          <w:szCs w:val="27"/>
        </w:rPr>
      </w:pPr>
    </w:p>
    <w:p w:rsidR="00087F8B" w:rsidRDefault="00087F8B" w:rsidP="00087F8B">
      <w:pPr>
        <w:pStyle w:val="a3"/>
        <w:spacing w:line="360" w:lineRule="auto"/>
        <w:ind w:firstLine="709"/>
        <w:jc w:val="both"/>
        <w:rPr>
          <w:rFonts w:ascii="Georgia" w:hAnsi="Georgia"/>
          <w:color w:val="111111"/>
          <w:sz w:val="27"/>
          <w:szCs w:val="27"/>
        </w:rPr>
      </w:pPr>
    </w:p>
    <w:p w:rsidR="00087F8B" w:rsidRPr="005330BC" w:rsidRDefault="00087F8B" w:rsidP="00087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8CE">
        <w:rPr>
          <w:rFonts w:ascii="Georgia" w:hAnsi="Georgia"/>
          <w:color w:val="111111"/>
          <w:sz w:val="27"/>
          <w:szCs w:val="27"/>
        </w:rPr>
        <w:t xml:space="preserve">Для устранения </w:t>
      </w:r>
      <w:r>
        <w:rPr>
          <w:rFonts w:ascii="Georgia" w:hAnsi="Georgia"/>
          <w:color w:val="111111"/>
          <w:sz w:val="27"/>
          <w:szCs w:val="27"/>
        </w:rPr>
        <w:t xml:space="preserve">передачи нагрузок на объект защиты </w:t>
      </w:r>
      <w:r w:rsidRPr="001148CE">
        <w:rPr>
          <w:rFonts w:ascii="Georgia" w:hAnsi="Georgia"/>
          <w:color w:val="111111"/>
          <w:sz w:val="27"/>
          <w:szCs w:val="27"/>
        </w:rPr>
        <w:t>используются различные</w:t>
      </w:r>
      <w:r>
        <w:rPr>
          <w:rFonts w:ascii="Georgia" w:hAnsi="Georgia"/>
          <w:color w:val="111111"/>
          <w:sz w:val="27"/>
          <w:szCs w:val="27"/>
        </w:rPr>
        <w:t xml:space="preserve"> конструктивные</w:t>
      </w:r>
      <w:r w:rsidRPr="000C37A1">
        <w:rPr>
          <w:rFonts w:ascii="Georgia" w:hAnsi="Georgia"/>
          <w:color w:val="111111"/>
          <w:sz w:val="27"/>
          <w:szCs w:val="27"/>
        </w:rPr>
        <w:t xml:space="preserve"> решения. </w:t>
      </w:r>
      <w:r w:rsidRPr="00735D9F">
        <w:rPr>
          <w:rFonts w:ascii="Georgia" w:hAnsi="Georgia"/>
          <w:color w:val="111111"/>
          <w:sz w:val="27"/>
          <w:szCs w:val="27"/>
        </w:rPr>
        <w:t>Например, вибрация может быть сведена к минимуму путем введения в кинематическую цепь дополн</w:t>
      </w:r>
      <w:r w:rsidRPr="00735D9F">
        <w:rPr>
          <w:rFonts w:ascii="Georgia" w:hAnsi="Georgia"/>
          <w:color w:val="111111"/>
          <w:sz w:val="27"/>
          <w:szCs w:val="27"/>
        </w:rPr>
        <w:t>и</w:t>
      </w:r>
      <w:r w:rsidRPr="00735D9F">
        <w:rPr>
          <w:rFonts w:ascii="Georgia" w:hAnsi="Georgia"/>
          <w:color w:val="111111"/>
          <w:sz w:val="27"/>
          <w:szCs w:val="27"/>
        </w:rPr>
        <w:t>тельных связей</w:t>
      </w:r>
      <w:r>
        <w:rPr>
          <w:rFonts w:ascii="Times New Roman" w:hAnsi="Times New Roman"/>
          <w:color w:val="11111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Pr="005330BC">
        <w:rPr>
          <w:rFonts w:ascii="Times New Roman" w:hAnsi="Times New Roman"/>
          <w:sz w:val="28"/>
          <w:szCs w:val="28"/>
        </w:rPr>
        <w:t>аспространени</w:t>
      </w:r>
      <w:r>
        <w:rPr>
          <w:rFonts w:ascii="Times New Roman" w:hAnsi="Times New Roman"/>
          <w:sz w:val="28"/>
          <w:szCs w:val="28"/>
        </w:rPr>
        <w:t>е</w:t>
      </w:r>
      <w:r w:rsidRPr="005330BC">
        <w:rPr>
          <w:rFonts w:ascii="Times New Roman" w:hAnsi="Times New Roman"/>
          <w:sz w:val="28"/>
          <w:szCs w:val="28"/>
        </w:rPr>
        <w:t xml:space="preserve"> динамических нагрузок </w:t>
      </w:r>
      <w:r>
        <w:rPr>
          <w:rFonts w:ascii="Times New Roman" w:hAnsi="Times New Roman"/>
          <w:sz w:val="28"/>
          <w:szCs w:val="28"/>
        </w:rPr>
        <w:t>в этом случае протекает схеме, изображенной на рис. 2.</w:t>
      </w: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-148590</wp:posOffset>
            </wp:positionV>
            <wp:extent cx="5676900" cy="5267325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824D97" w:rsidRDefault="00824D97" w:rsidP="003B38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Примеры конструкций технических систем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дополнительными кин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матическими связям представлены в табл. 1</w:t>
      </w:r>
    </w:p>
    <w:p w:rsidR="003B3834" w:rsidRPr="003B3834" w:rsidRDefault="005515CB" w:rsidP="003B38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834">
        <w:rPr>
          <w:rFonts w:ascii="Times New Roman" w:hAnsi="Times New Roman" w:cs="Times New Roman"/>
          <w:sz w:val="28"/>
          <w:szCs w:val="28"/>
        </w:rPr>
        <w:t>При решении задач, связанных с расчетом рабочего оборудования, в кинематическую цепь которого встроен</w:t>
      </w:r>
      <w:r w:rsidR="00906635" w:rsidRPr="003B3834">
        <w:rPr>
          <w:rFonts w:ascii="Times New Roman" w:hAnsi="Times New Roman" w:cs="Times New Roman"/>
          <w:sz w:val="28"/>
          <w:szCs w:val="28"/>
        </w:rPr>
        <w:t>а</w:t>
      </w:r>
      <w:r w:rsidRPr="003B3834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906635" w:rsidRPr="003B3834">
        <w:rPr>
          <w:rFonts w:ascii="Times New Roman" w:hAnsi="Times New Roman" w:cs="Times New Roman"/>
          <w:sz w:val="28"/>
          <w:szCs w:val="28"/>
        </w:rPr>
        <w:t>ая</w:t>
      </w:r>
      <w:r w:rsidRPr="003B3834">
        <w:rPr>
          <w:rFonts w:ascii="Times New Roman" w:hAnsi="Times New Roman" w:cs="Times New Roman"/>
          <w:sz w:val="28"/>
          <w:szCs w:val="28"/>
        </w:rPr>
        <w:t xml:space="preserve"> связ</w:t>
      </w:r>
      <w:r w:rsidR="00906635" w:rsidRPr="003B3834">
        <w:rPr>
          <w:rFonts w:ascii="Times New Roman" w:hAnsi="Times New Roman" w:cs="Times New Roman"/>
          <w:sz w:val="28"/>
          <w:szCs w:val="28"/>
        </w:rPr>
        <w:t>ь</w:t>
      </w:r>
      <w:r w:rsidRPr="003B3834">
        <w:rPr>
          <w:rFonts w:ascii="Times New Roman" w:hAnsi="Times New Roman" w:cs="Times New Roman"/>
          <w:sz w:val="28"/>
          <w:szCs w:val="28"/>
        </w:rPr>
        <w:t xml:space="preserve">, </w:t>
      </w:r>
      <w:r w:rsidR="00906635" w:rsidRPr="003B3834">
        <w:rPr>
          <w:rFonts w:ascii="Times New Roman" w:hAnsi="Times New Roman" w:cs="Times New Roman"/>
          <w:sz w:val="28"/>
          <w:szCs w:val="28"/>
        </w:rPr>
        <w:t>использу</w:t>
      </w:r>
      <w:r w:rsidR="003B3834" w:rsidRPr="003B3834">
        <w:rPr>
          <w:rFonts w:ascii="Times New Roman" w:hAnsi="Times New Roman" w:cs="Times New Roman"/>
          <w:sz w:val="28"/>
          <w:szCs w:val="28"/>
        </w:rPr>
        <w:t>ю</w:t>
      </w:r>
      <w:r w:rsidR="00906635" w:rsidRPr="003B3834">
        <w:rPr>
          <w:rFonts w:ascii="Times New Roman" w:hAnsi="Times New Roman" w:cs="Times New Roman"/>
          <w:sz w:val="28"/>
          <w:szCs w:val="28"/>
        </w:rPr>
        <w:t>т</w:t>
      </w:r>
      <w:r w:rsidR="00906635" w:rsidRPr="003B3834">
        <w:rPr>
          <w:rFonts w:ascii="Times New Roman" w:hAnsi="Times New Roman" w:cs="Times New Roman"/>
          <w:sz w:val="28"/>
          <w:szCs w:val="28"/>
        </w:rPr>
        <w:t>ся упрощенн</w:t>
      </w:r>
      <w:r w:rsidR="003B3834" w:rsidRPr="003B3834">
        <w:rPr>
          <w:rFonts w:ascii="Times New Roman" w:hAnsi="Times New Roman" w:cs="Times New Roman"/>
          <w:sz w:val="28"/>
          <w:szCs w:val="28"/>
        </w:rPr>
        <w:t>ыми</w:t>
      </w:r>
      <w:r w:rsidR="00906635" w:rsidRPr="003B3834">
        <w:rPr>
          <w:rFonts w:ascii="Times New Roman" w:hAnsi="Times New Roman" w:cs="Times New Roman"/>
          <w:sz w:val="28"/>
          <w:szCs w:val="28"/>
        </w:rPr>
        <w:t xml:space="preserve"> динамическ</w:t>
      </w:r>
      <w:r w:rsidR="003B3834" w:rsidRPr="003B3834">
        <w:rPr>
          <w:rFonts w:ascii="Times New Roman" w:hAnsi="Times New Roman" w:cs="Times New Roman"/>
          <w:sz w:val="28"/>
          <w:szCs w:val="28"/>
        </w:rPr>
        <w:t>ими</w:t>
      </w:r>
      <w:r w:rsidR="00906635" w:rsidRPr="003B3834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3B3834" w:rsidRPr="003B3834">
        <w:rPr>
          <w:rFonts w:ascii="Times New Roman" w:hAnsi="Times New Roman" w:cs="Times New Roman"/>
          <w:sz w:val="28"/>
          <w:szCs w:val="28"/>
        </w:rPr>
        <w:t>ями, позволяющими упростить</w:t>
      </w:r>
      <w:r w:rsidR="00906635" w:rsidRPr="003B3834">
        <w:rPr>
          <w:rFonts w:ascii="Times New Roman" w:hAnsi="Times New Roman" w:cs="Times New Roman"/>
          <w:sz w:val="28"/>
          <w:szCs w:val="28"/>
        </w:rPr>
        <w:t xml:space="preserve"> </w:t>
      </w:r>
      <w:r w:rsidR="00A353F3">
        <w:rPr>
          <w:rFonts w:ascii="Times New Roman" w:hAnsi="Times New Roman" w:cs="Times New Roman"/>
          <w:sz w:val="28"/>
          <w:szCs w:val="28"/>
        </w:rPr>
        <w:t>р</w:t>
      </w:r>
      <w:r w:rsidR="00A353F3">
        <w:rPr>
          <w:rFonts w:ascii="Times New Roman" w:hAnsi="Times New Roman" w:cs="Times New Roman"/>
          <w:sz w:val="28"/>
          <w:szCs w:val="28"/>
        </w:rPr>
        <w:t>е</w:t>
      </w:r>
      <w:r w:rsidR="00A353F3">
        <w:rPr>
          <w:rFonts w:ascii="Times New Roman" w:hAnsi="Times New Roman" w:cs="Times New Roman"/>
          <w:sz w:val="28"/>
          <w:szCs w:val="28"/>
        </w:rPr>
        <w:t>шение</w:t>
      </w:r>
      <w:r w:rsidR="00906635" w:rsidRPr="003B3834">
        <w:rPr>
          <w:rFonts w:ascii="Times New Roman" w:hAnsi="Times New Roman" w:cs="Times New Roman"/>
          <w:sz w:val="28"/>
          <w:szCs w:val="28"/>
        </w:rPr>
        <w:t xml:space="preserve"> </w:t>
      </w:r>
      <w:r w:rsidR="003B3834" w:rsidRPr="003B3834">
        <w:rPr>
          <w:rFonts w:ascii="Times New Roman" w:hAnsi="Times New Roman" w:cs="Times New Roman"/>
          <w:sz w:val="28"/>
          <w:szCs w:val="28"/>
        </w:rPr>
        <w:t>математически</w:t>
      </w:r>
      <w:r w:rsidR="00A353F3">
        <w:rPr>
          <w:rFonts w:ascii="Times New Roman" w:hAnsi="Times New Roman" w:cs="Times New Roman"/>
          <w:sz w:val="28"/>
          <w:szCs w:val="28"/>
        </w:rPr>
        <w:t>х</w:t>
      </w:r>
      <w:r w:rsidR="003B3834" w:rsidRPr="003B3834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A353F3">
        <w:rPr>
          <w:rFonts w:ascii="Times New Roman" w:hAnsi="Times New Roman" w:cs="Times New Roman"/>
          <w:sz w:val="28"/>
          <w:szCs w:val="28"/>
        </w:rPr>
        <w:t>ей</w:t>
      </w:r>
      <w:r w:rsidR="003B3834" w:rsidRPr="003B3834">
        <w:rPr>
          <w:rFonts w:ascii="Times New Roman" w:hAnsi="Times New Roman" w:cs="Times New Roman"/>
          <w:sz w:val="28"/>
          <w:szCs w:val="28"/>
        </w:rPr>
        <w:t xml:space="preserve"> с незначительной потерей точности в расч</w:t>
      </w:r>
      <w:r w:rsidR="003B3834" w:rsidRPr="003B3834">
        <w:rPr>
          <w:rFonts w:ascii="Times New Roman" w:hAnsi="Times New Roman" w:cs="Times New Roman"/>
          <w:sz w:val="28"/>
          <w:szCs w:val="28"/>
        </w:rPr>
        <w:t>е</w:t>
      </w:r>
      <w:r w:rsidR="003B3834" w:rsidRPr="003B3834">
        <w:rPr>
          <w:rFonts w:ascii="Times New Roman" w:hAnsi="Times New Roman" w:cs="Times New Roman"/>
          <w:sz w:val="28"/>
          <w:szCs w:val="28"/>
        </w:rPr>
        <w:t>тах. При этом упруго-инерционные свойства исполнительных органов техн</w:t>
      </w:r>
      <w:r w:rsidR="003B3834" w:rsidRPr="003B3834">
        <w:rPr>
          <w:rFonts w:ascii="Times New Roman" w:hAnsi="Times New Roman" w:cs="Times New Roman"/>
          <w:sz w:val="28"/>
          <w:szCs w:val="28"/>
        </w:rPr>
        <w:t>и</w:t>
      </w:r>
      <w:r w:rsidR="003B3834" w:rsidRPr="003B3834">
        <w:rPr>
          <w:rFonts w:ascii="Times New Roman" w:hAnsi="Times New Roman" w:cs="Times New Roman"/>
          <w:sz w:val="28"/>
          <w:szCs w:val="28"/>
        </w:rPr>
        <w:t>ческих систем сводятся к их приведенным аналогам.</w:t>
      </w:r>
    </w:p>
    <w:p w:rsidR="003B3834" w:rsidRPr="003B3834" w:rsidRDefault="00713CB9" w:rsidP="003B38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4332DD" w:rsidRPr="005515CB" w:rsidRDefault="003B3834" w:rsidP="005515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A353F3">
      <w:pPr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-106680</wp:posOffset>
            </wp:positionV>
            <wp:extent cx="5871845" cy="9051290"/>
            <wp:effectExtent l="1905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845" cy="905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087F8B">
      <w:pPr>
        <w:rPr>
          <w:b/>
        </w:rPr>
      </w:pPr>
    </w:p>
    <w:p w:rsidR="00087F8B" w:rsidRDefault="00F363D1">
      <w:pPr>
        <w:rPr>
          <w:b/>
        </w:rPr>
      </w:pPr>
      <w:r>
        <w:rPr>
          <w:b/>
        </w:rPr>
        <w:t xml:space="preserve">      </w:t>
      </w: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131108</wp:posOffset>
            </wp:positionH>
            <wp:positionV relativeFrom="paragraph">
              <wp:posOffset>124862</wp:posOffset>
            </wp:positionV>
            <wp:extent cx="5779866" cy="8796759"/>
            <wp:effectExtent l="19050" t="0" r="0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866" cy="8796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  <w:r>
        <w:rPr>
          <w:b/>
        </w:rPr>
        <w:t xml:space="preserve">   </w:t>
      </w: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A353F3">
      <w:pPr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50085</wp:posOffset>
            </wp:positionH>
            <wp:positionV relativeFrom="paragraph">
              <wp:posOffset>-280252</wp:posOffset>
            </wp:positionV>
            <wp:extent cx="6022934" cy="5717894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934" cy="5717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F363D1" w:rsidRDefault="00F363D1">
      <w:pPr>
        <w:rPr>
          <w:b/>
        </w:rPr>
      </w:pPr>
    </w:p>
    <w:p w:rsidR="00A353F3" w:rsidRDefault="00A353F3">
      <w:pPr>
        <w:rPr>
          <w:b/>
        </w:rPr>
      </w:pPr>
    </w:p>
    <w:p w:rsidR="00A353F3" w:rsidRDefault="00A353F3">
      <w:pPr>
        <w:rPr>
          <w:b/>
        </w:rPr>
      </w:pPr>
    </w:p>
    <w:p w:rsidR="00A353F3" w:rsidRDefault="00A353F3" w:rsidP="00A353F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834">
        <w:rPr>
          <w:rFonts w:ascii="Times New Roman" w:hAnsi="Times New Roman" w:cs="Times New Roman"/>
          <w:sz w:val="28"/>
          <w:szCs w:val="28"/>
        </w:rPr>
        <w:t>Ранее, мы рассматривали</w:t>
      </w:r>
      <w:r>
        <w:rPr>
          <w:rFonts w:ascii="Times New Roman" w:hAnsi="Times New Roman" w:cs="Times New Roman"/>
          <w:sz w:val="28"/>
          <w:szCs w:val="28"/>
        </w:rPr>
        <w:t xml:space="preserve"> примеры расчетов приведенной массы и 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мента инерции для многомассных схем рабочего оборудования с одной ст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пенью свободы, на условии равенства кинетической энергии упрощенной и реальной моделей. </w:t>
      </w:r>
    </w:p>
    <w:p w:rsidR="00F363D1" w:rsidRPr="005227B0" w:rsidRDefault="00A353F3" w:rsidP="00A353F3">
      <w:pPr>
        <w:spacing w:line="360" w:lineRule="auto"/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На следующей лекции рассмотрим материал, касающейся приведения жесткостей элементов технических систем, основанный на равенстве работ на ви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туальном перемещении</w:t>
      </w:r>
      <w:r w:rsidRPr="00713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упрощенной и реальной моделей.</w:t>
      </w:r>
    </w:p>
    <w:sectPr w:rsidR="00F363D1" w:rsidRPr="005227B0" w:rsidSect="004A7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>
    <w:useFELayout/>
  </w:compat>
  <w:rsids>
    <w:rsidRoot w:val="005227B0"/>
    <w:rsid w:val="00087F8B"/>
    <w:rsid w:val="003B2B8D"/>
    <w:rsid w:val="003B3834"/>
    <w:rsid w:val="004332DD"/>
    <w:rsid w:val="004A7BC7"/>
    <w:rsid w:val="005227B0"/>
    <w:rsid w:val="005515CB"/>
    <w:rsid w:val="005864DC"/>
    <w:rsid w:val="00713CB9"/>
    <w:rsid w:val="00713F5C"/>
    <w:rsid w:val="00824D97"/>
    <w:rsid w:val="008A1783"/>
    <w:rsid w:val="00906635"/>
    <w:rsid w:val="0096206F"/>
    <w:rsid w:val="00A353F3"/>
    <w:rsid w:val="00AB6C5C"/>
    <w:rsid w:val="00C615C6"/>
    <w:rsid w:val="00F3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7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F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Юрий</cp:lastModifiedBy>
  <cp:revision>12</cp:revision>
  <dcterms:created xsi:type="dcterms:W3CDTF">2018-09-29T14:49:00Z</dcterms:created>
  <dcterms:modified xsi:type="dcterms:W3CDTF">2021-11-12T01:06:00Z</dcterms:modified>
</cp:coreProperties>
</file>