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C0" w:rsidRDefault="003D7EC0" w:rsidP="00DF173A">
      <w:pPr>
        <w:jc w:val="both"/>
      </w:pPr>
      <w:r>
        <w:t>Задание: ознакомится с материалами лекции</w:t>
      </w:r>
    </w:p>
    <w:p w:rsidR="003D7EC0" w:rsidRDefault="003D7EC0" w:rsidP="00DF173A">
      <w:pPr>
        <w:jc w:val="both"/>
      </w:pPr>
    </w:p>
    <w:p w:rsidR="003D7EC0" w:rsidRPr="003D7EC0" w:rsidRDefault="003D7EC0" w:rsidP="00DF173A">
      <w:pPr>
        <w:jc w:val="both"/>
        <w:rPr>
          <w:b/>
          <w:sz w:val="32"/>
        </w:rPr>
      </w:pPr>
      <w:r w:rsidRPr="003D7EC0">
        <w:rPr>
          <w:b/>
          <w:sz w:val="32"/>
        </w:rPr>
        <w:t>Беспроводные пути передачи данных</w:t>
      </w:r>
    </w:p>
    <w:p w:rsidR="00DF173A" w:rsidRPr="00DF173A" w:rsidRDefault="00DF173A" w:rsidP="00DF173A">
      <w:pPr>
        <w:jc w:val="both"/>
      </w:pPr>
      <w:r w:rsidRPr="00DF173A">
        <w:rPr>
          <w:lang w:val="en-US"/>
        </w:rPr>
        <w:t>Wi</w:t>
      </w:r>
      <w:r w:rsidRPr="00DF173A">
        <w:t>-</w:t>
      </w:r>
      <w:r w:rsidRPr="00DF173A">
        <w:rPr>
          <w:lang w:val="en-US"/>
        </w:rPr>
        <w:t>Fi</w:t>
      </w:r>
      <w:r w:rsidRPr="00DF173A">
        <w:t xml:space="preserve"> - это современная технология беспроводного доступа в интернет. Доступ в интернет по технологии </w:t>
      </w:r>
      <w:r w:rsidRPr="00DF173A">
        <w:rPr>
          <w:lang w:val="en-US"/>
        </w:rPr>
        <w:t>Wi</w:t>
      </w:r>
      <w:r w:rsidRPr="00DF173A">
        <w:t>-</w:t>
      </w:r>
      <w:r w:rsidRPr="00DF173A">
        <w:rPr>
          <w:lang w:val="en-US"/>
        </w:rPr>
        <w:t>Fi</w:t>
      </w:r>
      <w:r w:rsidRPr="00DF173A">
        <w:t xml:space="preserve"> осуществляется посредством специальных радиоточек доступа.(</w:t>
      </w:r>
      <w:r w:rsidRPr="00DF173A">
        <w:rPr>
          <w:lang w:val="en-US"/>
        </w:rPr>
        <w:t>AP</w:t>
      </w:r>
      <w:r w:rsidRPr="00DF173A">
        <w:t xml:space="preserve"> </w:t>
      </w:r>
      <w:r w:rsidRPr="00DF173A">
        <w:rPr>
          <w:lang w:val="en-US"/>
        </w:rPr>
        <w:t>Access</w:t>
      </w:r>
      <w:r w:rsidRPr="00DF173A">
        <w:t xml:space="preserve"> </w:t>
      </w:r>
      <w:r w:rsidRPr="00DF173A">
        <w:rPr>
          <w:lang w:val="en-US"/>
        </w:rPr>
        <w:t>Point</w:t>
      </w:r>
      <w:r w:rsidRPr="00DF173A">
        <w:t>).</w:t>
      </w:r>
    </w:p>
    <w:p w:rsidR="00DF173A" w:rsidRPr="00DF173A" w:rsidRDefault="00DF173A" w:rsidP="00DF173A">
      <w:pPr>
        <w:jc w:val="both"/>
      </w:pPr>
      <w:r w:rsidRPr="00DF173A">
        <w:t xml:space="preserve">Существует такие разновидности </w:t>
      </w:r>
      <w:r w:rsidRPr="00DF173A">
        <w:rPr>
          <w:lang w:val="en-US"/>
        </w:rPr>
        <w:t>Wi</w:t>
      </w:r>
      <w:r w:rsidRPr="00DF173A">
        <w:t xml:space="preserve"> - </w:t>
      </w:r>
      <w:r w:rsidRPr="00DF173A">
        <w:rPr>
          <w:lang w:val="en-US"/>
        </w:rPr>
        <w:t>Fi</w:t>
      </w:r>
      <w:r w:rsidRPr="00DF173A">
        <w:t xml:space="preserve"> сетей:</w:t>
      </w:r>
    </w:p>
    <w:p w:rsidR="00DF173A" w:rsidRPr="00DF173A" w:rsidRDefault="00DF173A" w:rsidP="00DF173A">
      <w:pPr>
        <w:jc w:val="both"/>
      </w:pPr>
      <w:r w:rsidRPr="00DF173A">
        <w:t>801.11</w:t>
      </w:r>
      <w:r w:rsidRPr="00DF173A">
        <w:rPr>
          <w:lang w:val="en-US"/>
        </w:rPr>
        <w:t>a</w:t>
      </w:r>
      <w:r w:rsidRPr="00DF173A">
        <w:t>;</w:t>
      </w:r>
    </w:p>
    <w:p w:rsidR="00DF173A" w:rsidRPr="00DF173A" w:rsidRDefault="00DF173A" w:rsidP="00DF173A">
      <w:pPr>
        <w:jc w:val="both"/>
      </w:pPr>
      <w:r w:rsidRPr="00DF173A">
        <w:t>801.11</w:t>
      </w:r>
      <w:r w:rsidRPr="00DF173A">
        <w:rPr>
          <w:lang w:val="en-US"/>
        </w:rPr>
        <w:t>b</w:t>
      </w:r>
      <w:r w:rsidRPr="00DF173A">
        <w:t>;</w:t>
      </w:r>
    </w:p>
    <w:p w:rsidR="00DF173A" w:rsidRPr="00DF173A" w:rsidRDefault="00DF173A" w:rsidP="00DF173A">
      <w:pPr>
        <w:jc w:val="both"/>
      </w:pPr>
      <w:r w:rsidRPr="00DF173A">
        <w:t>801.11</w:t>
      </w:r>
      <w:r w:rsidRPr="00DF173A">
        <w:rPr>
          <w:lang w:val="en-US"/>
        </w:rPr>
        <w:t>g</w:t>
      </w:r>
      <w:r w:rsidRPr="00DF173A">
        <w:t>;</w:t>
      </w:r>
    </w:p>
    <w:p w:rsidR="00DF173A" w:rsidRPr="00DF173A" w:rsidRDefault="00DF173A" w:rsidP="00DF173A">
      <w:pPr>
        <w:jc w:val="both"/>
      </w:pPr>
      <w:r w:rsidRPr="00DF173A">
        <w:t>801.11</w:t>
      </w:r>
      <w:r w:rsidRPr="00DF173A">
        <w:rPr>
          <w:lang w:val="en-US"/>
        </w:rPr>
        <w:t>n</w:t>
      </w:r>
      <w:r w:rsidRPr="00DF173A">
        <w:t>.</w:t>
      </w:r>
      <w:bookmarkStart w:id="0" w:name="_GoBack"/>
      <w:bookmarkEnd w:id="0"/>
    </w:p>
    <w:p w:rsidR="00DF173A" w:rsidRPr="00DF173A" w:rsidRDefault="00DF173A" w:rsidP="00DF173A">
      <w:pPr>
        <w:jc w:val="both"/>
      </w:pPr>
      <w:r w:rsidRPr="00DF173A">
        <w:t>Первая работает на частоте 5 ГГц, остальные на частоте 2.4ГГц. Каждый тип имеет разную пропускную способность (максимально теоретически возможную скорость):</w:t>
      </w:r>
    </w:p>
    <w:p w:rsidR="00DF173A" w:rsidRPr="00DF173A" w:rsidRDefault="00DF173A" w:rsidP="00DF173A">
      <w:pPr>
        <w:jc w:val="both"/>
      </w:pPr>
      <w:r w:rsidRPr="00DF173A">
        <w:t>для 801.11</w:t>
      </w:r>
      <w:r w:rsidRPr="00DF173A">
        <w:rPr>
          <w:lang w:val="en-US"/>
        </w:rPr>
        <w:t>a</w:t>
      </w:r>
      <w:r w:rsidRPr="00DF173A">
        <w:t xml:space="preserve"> это 54 Мбит/</w:t>
      </w:r>
      <w:r w:rsidRPr="00DF173A">
        <w:rPr>
          <w:lang w:val="en-US"/>
        </w:rPr>
        <w:t>c</w:t>
      </w:r>
      <w:r w:rsidRPr="00DF173A">
        <w:t>;</w:t>
      </w:r>
    </w:p>
    <w:p w:rsidR="00DF173A" w:rsidRPr="00DF173A" w:rsidRDefault="00DF173A" w:rsidP="00DF173A">
      <w:pPr>
        <w:jc w:val="both"/>
      </w:pPr>
      <w:r w:rsidRPr="00DF173A">
        <w:t>для 801.11</w:t>
      </w:r>
      <w:r w:rsidRPr="00DF173A">
        <w:rPr>
          <w:lang w:val="en-US"/>
        </w:rPr>
        <w:t>b</w:t>
      </w:r>
      <w:r w:rsidRPr="00DF173A">
        <w:t xml:space="preserve"> это 11 Мбит/</w:t>
      </w:r>
      <w:r w:rsidRPr="00DF173A">
        <w:rPr>
          <w:lang w:val="en-US"/>
        </w:rPr>
        <w:t>c</w:t>
      </w:r>
      <w:r w:rsidRPr="00DF173A">
        <w:t>;</w:t>
      </w:r>
    </w:p>
    <w:p w:rsidR="00DF173A" w:rsidRPr="00DF173A" w:rsidRDefault="00DF173A" w:rsidP="00DF173A">
      <w:pPr>
        <w:jc w:val="both"/>
      </w:pPr>
      <w:r w:rsidRPr="00DF173A">
        <w:t>для 801.11</w:t>
      </w:r>
      <w:r w:rsidRPr="00DF173A">
        <w:rPr>
          <w:lang w:val="en-US"/>
        </w:rPr>
        <w:t>g</w:t>
      </w:r>
      <w:r w:rsidRPr="00DF173A">
        <w:t xml:space="preserve"> это 54 Мбит/с;</w:t>
      </w:r>
    </w:p>
    <w:p w:rsidR="00DF173A" w:rsidRPr="003D7EC0" w:rsidRDefault="00DF173A" w:rsidP="00DF173A">
      <w:pPr>
        <w:jc w:val="both"/>
      </w:pPr>
      <w:r w:rsidRPr="00DF173A">
        <w:t>для 801.11</w:t>
      </w:r>
      <w:r w:rsidRPr="00DF173A">
        <w:rPr>
          <w:lang w:val="en-US"/>
        </w:rPr>
        <w:t>n</w:t>
      </w:r>
      <w:r w:rsidRPr="00DF173A">
        <w:t xml:space="preserve"> это 600 Мбит/с.</w:t>
      </w:r>
    </w:p>
    <w:p w:rsidR="00DF173A" w:rsidRPr="00DF173A" w:rsidRDefault="00DF173A" w:rsidP="00DF173A">
      <w:pPr>
        <w:jc w:val="both"/>
      </w:pPr>
      <w:r w:rsidRPr="00DF173A">
        <w:t>Архитектура и компоненты сети. В основу стандарта 802.11 положена сотовая архитектура,причем сеть может состоять как из одной, так и нескольких ячеек. Каждая сота управляется базовой станцией, являющейся ТД, которая вместе с находящимися в пределах радиуса ее действия рабочими станциями пользователей образует базовую зону обслуживания. Точки доступа многосотовой сети взаимодействуют между собой через распределительную систему, представляющую собой эквивалент магистрального сегмента кабельных ЛВС. Вся инфраструктура, включающая точки доступа и распределительную систему, образует расширенную зону обслуживания. Стандартом предусмотрен также односотовый вариант беспроводной сети, который может быть реализован и без точки доступа, при этом часть ее функций выполняются непосредственно рабочими станциями.</w:t>
      </w:r>
    </w:p>
    <w:p w:rsidR="00DF173A" w:rsidRPr="00DF173A" w:rsidRDefault="00DF173A" w:rsidP="00DF173A">
      <w:pPr>
        <w:jc w:val="both"/>
      </w:pPr>
      <w:r w:rsidRPr="00DF173A">
        <w:t xml:space="preserve">Рассмотрим недостатки </w:t>
      </w:r>
      <w:r w:rsidRPr="00DF173A">
        <w:rPr>
          <w:lang w:val="en-US"/>
        </w:rPr>
        <w:t>Wi</w:t>
      </w:r>
      <w:r w:rsidRPr="00DF173A">
        <w:t>-</w:t>
      </w:r>
      <w:r w:rsidRPr="00DF173A">
        <w:rPr>
          <w:lang w:val="en-US"/>
        </w:rPr>
        <w:t>Fi</w:t>
      </w:r>
      <w:r w:rsidRPr="00DF173A">
        <w:t xml:space="preserve">. Частотный диапазон и эксплуатационные ограничения в различных странах неодинаковы. Во многих европейских странах разрешены два дополнительных канала, которые запрещены в США; В Японии есть ещё один канал в верхней части диапазона, а другие страны, например Испания, запрещают использование низкочастотных каналов. Более того, некоторые страны, например Россия, Беларусь и Италия, требуют регистрации всех сетей </w:t>
      </w:r>
      <w:r w:rsidRPr="00DF173A">
        <w:rPr>
          <w:lang w:val="en-US"/>
        </w:rPr>
        <w:t>Wi</w:t>
      </w:r>
      <w:r w:rsidRPr="00DF173A">
        <w:t>-</w:t>
      </w:r>
      <w:r w:rsidRPr="00DF173A">
        <w:rPr>
          <w:lang w:val="en-US"/>
        </w:rPr>
        <w:t>Fi</w:t>
      </w:r>
      <w:r w:rsidRPr="00DF173A">
        <w:t xml:space="preserve">, работающих вне помещений, или требуют регистрации </w:t>
      </w:r>
      <w:r w:rsidRPr="00DF173A">
        <w:rPr>
          <w:lang w:val="en-US"/>
        </w:rPr>
        <w:t>Wi</w:t>
      </w:r>
      <w:r w:rsidRPr="00DF173A">
        <w:t>-</w:t>
      </w:r>
      <w:r w:rsidRPr="00DF173A">
        <w:rPr>
          <w:lang w:val="en-US"/>
        </w:rPr>
        <w:t>Fi</w:t>
      </w:r>
      <w:r>
        <w:t>-оператора.</w:t>
      </w:r>
    </w:p>
    <w:p w:rsidR="00DF173A" w:rsidRPr="00DF173A" w:rsidRDefault="00DF173A" w:rsidP="00DF173A">
      <w:pPr>
        <w:jc w:val="both"/>
      </w:pPr>
      <w:r w:rsidRPr="00DF173A">
        <w:t xml:space="preserve">В России точки беспроводного доступа, а также адаптеры </w:t>
      </w:r>
      <w:r w:rsidRPr="00DF173A">
        <w:rPr>
          <w:lang w:val="en-US"/>
        </w:rPr>
        <w:t>Wi</w:t>
      </w:r>
      <w:r w:rsidRPr="00DF173A">
        <w:t>-</w:t>
      </w:r>
      <w:r w:rsidRPr="00DF173A">
        <w:rPr>
          <w:lang w:val="en-US"/>
        </w:rPr>
        <w:t>Fi</w:t>
      </w:r>
      <w:r w:rsidRPr="00DF173A">
        <w:t xml:space="preserve"> с ЭИИМ, превышающей 100 мВт (20 дБм), подлежат обязательной регистрации.</w:t>
      </w:r>
    </w:p>
    <w:p w:rsidR="00DF173A" w:rsidRDefault="00DF173A" w:rsidP="00DF173A">
      <w:pPr>
        <w:jc w:val="both"/>
      </w:pPr>
      <w:r w:rsidRPr="00DF173A">
        <w:rPr>
          <w:b/>
        </w:rPr>
        <w:lastRenderedPageBreak/>
        <w:t>GSM</w:t>
      </w:r>
      <w:r>
        <w:t xml:space="preserve"> относится к сетям второго поколения (2 Generation), хотя на 2010 год условно находится в фазе 2,75G благодаря многочисленным расширениям (1G -- аналоговая сотовая связь, 2G -- цифровая сотовая связь, 3G -- широкополосная цифровая сотовая связь, коммутируемая многоцелевыми компьютерными сетями, в том числе Интернет). Сотовые телефоны выпускаются для 4 диапазонов частот: 850 МГц, 900 МГц, 1800 МГц, 1900 МГц. В зависимости от количества диапазонов, телефоны подразделяются на классы и вариацию частот в зависимости от региона использования:</w:t>
      </w:r>
    </w:p>
    <w:p w:rsidR="00DF173A" w:rsidRDefault="00DF173A" w:rsidP="00DF173A">
      <w:pPr>
        <w:jc w:val="both"/>
      </w:pPr>
      <w:r>
        <w:t>Однодиапозонные -- телефон может работать на одной из частот. В настоящее время не выпускаются, но существует возможность ручного выбора определённой частоты в некоторых моделях телефонов, например MotorolaC115, или с помощью инженерного меню телефона;</w:t>
      </w:r>
    </w:p>
    <w:p w:rsidR="00DF173A" w:rsidRDefault="00DF173A" w:rsidP="00DF173A">
      <w:pPr>
        <w:jc w:val="both"/>
      </w:pPr>
      <w:r>
        <w:t>двухдиапазонные (DualBand) _ для Европы, Азии, Африки, Австралии 900/1800 и 850/1900 для Америки и Канады;</w:t>
      </w:r>
    </w:p>
    <w:p w:rsidR="00DF173A" w:rsidRDefault="00DF173A" w:rsidP="00DF173A">
      <w:pPr>
        <w:jc w:val="both"/>
      </w:pPr>
      <w:r>
        <w:t>трёхдиапазонные (TriBand) _ для Европы, Азии, Африки, Австралии 900/1800/1900 и 850/1800/1900 для Америки и Канады;</w:t>
      </w:r>
    </w:p>
    <w:p w:rsidR="00DF173A" w:rsidRDefault="00DF173A" w:rsidP="00DF173A">
      <w:pPr>
        <w:jc w:val="both"/>
      </w:pPr>
      <w:r>
        <w:t>четырехдиапазонные (QuadBand) _ поддерживают все диапазоны 850/900/1800/1900.</w:t>
      </w:r>
    </w:p>
    <w:p w:rsidR="00DF173A" w:rsidRDefault="00DF173A" w:rsidP="00DF173A">
      <w:pPr>
        <w:jc w:val="both"/>
      </w:pPr>
      <w:r>
        <w:t>В стандарте GSM применяется GMSK модуляция с величиной нормированной полосы ВТ _ 0,3, где В _ ширина полосы фильтра по уровню минус 3 дБ, Т - длительность одного бита цифрового сообщения.</w:t>
      </w:r>
    </w:p>
    <w:p w:rsidR="00DF173A" w:rsidRDefault="00DF173A" w:rsidP="00DF173A">
      <w:pPr>
        <w:jc w:val="both"/>
      </w:pPr>
      <w:r>
        <w:t>На сегодняшний день GSM является наиболее распространённым стандартом связи. По данным ассоциации GSM (GSMA) на данный стандарт приходится 82 % мирового рынка мобильной связи, 29 % населения земного шара использует глобальные технологии GSM. В GSMA в настоящее время входят операторы более чем 210 стран и территорий. Изначально GSM обозначало «Groupe Spйcial Mobile», по названию группы анализа, которая создавала стандарт. Теперь он известен как «Global System for Mobile Communications» (Глобальная Система для Мобильной Связи), хотя слово «Cвязь» не включается в сокращение. Разработка GSM началась в 1982 году группой из 26 Европейских национальных телефонных компаний. Европейская конференция почтовых и телекоммуникационных администраций (CEPT), стремилась построить единую для всех европейских стран сотовую систему диапазона 900 MГц.</w:t>
      </w:r>
    </w:p>
    <w:p w:rsidR="00DF173A" w:rsidRPr="003D7EC0" w:rsidRDefault="00DF173A" w:rsidP="00DF173A">
      <w:pPr>
        <w:jc w:val="both"/>
      </w:pPr>
      <w:r>
        <w:t>Достижения GSM стали «одними из наиболее убедительных демонстраций, какое сотрудничество в Европейской промышленности может быть достигнуто на глобальном рынке». В 1989 году Европейский Телекоммуникационный Институт Стандартов (ETSI) взял ответственность за дальнейшее развитие GSM. В 1990 году были опубликованы первые рекомендации. Спецификация была опубликована в 1991 году. Коммерческие сети GSM начали действовать в Европейских странах в середине 1991 г. GSM разработан позже, чем обычная сотовая связь и во многих отношениях лучше был сконструирован. Северо-Американский аналог -- PCS, вырастил из своих корней стандарты, включая TDMA и CDMA цифровые технологии, но для CDMA реально возросшая возможность обслуживания так и не была никогда подтверждена.</w:t>
      </w:r>
    </w:p>
    <w:p w:rsidR="00DF173A" w:rsidRPr="00DF173A" w:rsidRDefault="00DF173A" w:rsidP="00DF173A">
      <w:pPr>
        <w:jc w:val="both"/>
      </w:pPr>
      <w:r w:rsidRPr="00DF173A">
        <w:t xml:space="preserve">Технология </w:t>
      </w:r>
      <w:r w:rsidRPr="00DF173A">
        <w:rPr>
          <w:lang w:val="en-US"/>
        </w:rPr>
        <w:t>Bluetooth</w:t>
      </w:r>
      <w:r w:rsidRPr="00DF173A">
        <w:t xml:space="preserve"> получила свое название в честь датского короля </w:t>
      </w:r>
      <w:r w:rsidRPr="00DF173A">
        <w:rPr>
          <w:lang w:val="en-US"/>
        </w:rPr>
        <w:t>X</w:t>
      </w:r>
      <w:r w:rsidRPr="00DF173A">
        <w:t xml:space="preserve">-го века Гаральда </w:t>
      </w:r>
      <w:r w:rsidRPr="00DF173A">
        <w:rPr>
          <w:lang w:val="en-US"/>
        </w:rPr>
        <w:t>II</w:t>
      </w:r>
      <w:r w:rsidRPr="00DF173A">
        <w:t xml:space="preserve"> Блатана. В переводе с датского «Блатан» -- Синий Зуб, соответственно в английском варианте -- </w:t>
      </w:r>
      <w:r w:rsidRPr="00DF173A">
        <w:rPr>
          <w:lang w:val="en-US"/>
        </w:rPr>
        <w:t>Bluetooth</w:t>
      </w:r>
      <w:r w:rsidRPr="00DF173A">
        <w:t xml:space="preserve">. Этот король прославился своей способностью находить общий язык с князьями-вассалами и в свое время объединил Данию и Норвегию. Через 1000 лет его имя предложила в качестве названия для новой технологии шведская компания </w:t>
      </w:r>
      <w:r w:rsidRPr="00DF173A">
        <w:rPr>
          <w:lang w:val="en-US"/>
        </w:rPr>
        <w:t>Ericsson</w:t>
      </w:r>
      <w:r w:rsidRPr="00DF173A">
        <w:t xml:space="preserve">, которая выступила </w:t>
      </w:r>
      <w:r w:rsidRPr="00DF173A">
        <w:lastRenderedPageBreak/>
        <w:t xml:space="preserve">инициатором проекта </w:t>
      </w:r>
      <w:r w:rsidRPr="00DF173A">
        <w:rPr>
          <w:lang w:val="en-US"/>
        </w:rPr>
        <w:t>Bluetooth</w:t>
      </w:r>
      <w:r w:rsidRPr="00DF173A">
        <w:t xml:space="preserve">. </w:t>
      </w:r>
      <w:r w:rsidRPr="00DF173A">
        <w:rPr>
          <w:lang w:val="en-US"/>
        </w:rPr>
        <w:t>Bluetooth</w:t>
      </w:r>
      <w:r w:rsidRPr="00DF173A">
        <w:t xml:space="preserve"> _ технология беспроводной передачи данных, позволяющая соединять друг с другом любые устройства, в которых имеется встроенный микрочип </w:t>
      </w:r>
      <w:r w:rsidRPr="00DF173A">
        <w:rPr>
          <w:lang w:val="en-US"/>
        </w:rPr>
        <w:t>Bluetooth</w:t>
      </w:r>
      <w:r w:rsidRPr="00DF173A">
        <w:t xml:space="preserve">. Наиболее активно технология применяется для подключения к мобильным телефонам всевозможных внешних устройств: беспроводных гарнитур </w:t>
      </w:r>
      <w:r w:rsidRPr="00DF173A">
        <w:rPr>
          <w:lang w:val="en-US"/>
        </w:rPr>
        <w:t>handsfree</w:t>
      </w:r>
      <w:r w:rsidRPr="00DF173A">
        <w:t>, беспроводных модемом, приемников спутниковой навигации, и собственно для подключения к персональному компьютеру.</w:t>
      </w:r>
    </w:p>
    <w:p w:rsidR="00DF173A" w:rsidRPr="00DF173A" w:rsidRDefault="00DF173A" w:rsidP="00DF173A">
      <w:pPr>
        <w:jc w:val="both"/>
      </w:pPr>
      <w:r w:rsidRPr="00DF173A">
        <w:rPr>
          <w:lang w:val="en-US"/>
        </w:rPr>
        <w:t>Bluetooth</w:t>
      </w:r>
      <w:r w:rsidRPr="00DF173A">
        <w:t xml:space="preserve"> может общаться с несколькими (до семи) устройствами </w:t>
      </w:r>
      <w:r w:rsidRPr="00DF173A">
        <w:rPr>
          <w:lang w:val="en-US"/>
        </w:rPr>
        <w:t>Bluetooth</w:t>
      </w:r>
      <w:r w:rsidRPr="00DF173A">
        <w:t xml:space="preserve">: одно устройство при этом будет активным, а остальные находятся в режиме ожидания. Радиоволны, которые используются в </w:t>
      </w:r>
      <w:r w:rsidRPr="00DF173A">
        <w:rPr>
          <w:lang w:val="en-US"/>
        </w:rPr>
        <w:t>Bluetooth</w:t>
      </w:r>
      <w:r w:rsidRPr="00DF173A">
        <w:t xml:space="preserve">, могут проходить через стены и неметаллические барьеры и соединяться с </w:t>
      </w:r>
      <w:r w:rsidRPr="00DF173A">
        <w:rPr>
          <w:lang w:val="en-US"/>
        </w:rPr>
        <w:t>Bluetooth</w:t>
      </w:r>
      <w:r w:rsidRPr="00DF173A">
        <w:t xml:space="preserve">-устройствами на расстоянии от 10 до 100 метров в зависимости от спецификации устройства. Для спецификации 1.1 класс 1 радиус действия составляет до 100 метров, для класса 2 (применяемого в мобильных телефонах) _ до 10 - м. Так как во всем мире </w:t>
      </w:r>
      <w:r w:rsidRPr="00DF173A">
        <w:rPr>
          <w:lang w:val="en-US"/>
        </w:rPr>
        <w:t>Bluetooth</w:t>
      </w:r>
      <w:r w:rsidRPr="00DF173A">
        <w:t xml:space="preserve"> работает на не лицензируемой и единой частоте промышленного, научного и медицинского применения </w:t>
      </w:r>
      <w:r w:rsidRPr="00DF173A">
        <w:rPr>
          <w:lang w:val="en-US"/>
        </w:rPr>
        <w:t>ISM</w:t>
      </w:r>
      <w:r w:rsidRPr="00DF173A">
        <w:t xml:space="preserve"> 2,45 ГГц, то пространственных границ для использования </w:t>
      </w:r>
      <w:r w:rsidRPr="00DF173A">
        <w:rPr>
          <w:lang w:val="en-US"/>
        </w:rPr>
        <w:t>Bluetooth</w:t>
      </w:r>
      <w:r w:rsidRPr="00DF173A">
        <w:t xml:space="preserve"> не существует. Как не существует и проблемы несовместимости </w:t>
      </w:r>
      <w:r w:rsidRPr="00DF173A">
        <w:rPr>
          <w:lang w:val="en-US"/>
        </w:rPr>
        <w:t>Bluetooth</w:t>
      </w:r>
      <w:r w:rsidRPr="00DF173A">
        <w:t xml:space="preserve">-устройств различных производителей, поскольку технология стандартизирована. Так что никаких препятствий для распространения </w:t>
      </w:r>
      <w:r w:rsidRPr="00DF173A">
        <w:rPr>
          <w:lang w:val="en-US"/>
        </w:rPr>
        <w:t>Bluetooth</w:t>
      </w:r>
      <w:r w:rsidRPr="00DF173A">
        <w:t xml:space="preserve"> нет.</w:t>
      </w:r>
    </w:p>
    <w:p w:rsidR="00DF173A" w:rsidRPr="00DF173A" w:rsidRDefault="00DF173A" w:rsidP="00DF173A">
      <w:pPr>
        <w:jc w:val="both"/>
      </w:pPr>
      <w:r w:rsidRPr="00DF173A">
        <w:t xml:space="preserve">Каждое </w:t>
      </w:r>
      <w:r w:rsidRPr="00DF173A">
        <w:rPr>
          <w:lang w:val="en-US"/>
        </w:rPr>
        <w:t>Bluetooth</w:t>
      </w:r>
      <w:r w:rsidRPr="00DF173A">
        <w:t xml:space="preserve"> _ устройство имеет свой уникальный адрес и имя, поэтому после процедуры регистрации соединяется только с зарегистрированным с ним телефоном. Для настройки необходимо зарядить гарнитуру, включить оба устройства (телефон и гарнитуру) и поместить поблизости друг от друга. </w:t>
      </w:r>
    </w:p>
    <w:p w:rsidR="00DF173A" w:rsidRPr="00DF173A" w:rsidRDefault="00DF173A" w:rsidP="00DF173A">
      <w:pPr>
        <w:jc w:val="both"/>
      </w:pPr>
      <w:r w:rsidRPr="00DF173A">
        <w:t xml:space="preserve">После запуска процедуры поиска гарнитуры на дисплее телефона высветится ее спецификация и будет запрошен пароль (обычно требуется ввести пароль 0000). После его введения гарнитура считается зарегистрированной за вашим телефоном. Однако при всех плюсах </w:t>
      </w:r>
      <w:r w:rsidRPr="00DF173A">
        <w:rPr>
          <w:lang w:val="en-US"/>
        </w:rPr>
        <w:t>Bluetooth</w:t>
      </w:r>
      <w:r w:rsidRPr="00DF173A">
        <w:t xml:space="preserve">, есть у него 3 огромных минуса: невысокая дальность действия, низкая (в сравнении с тем же </w:t>
      </w:r>
      <w:r w:rsidRPr="00DF173A">
        <w:rPr>
          <w:lang w:val="en-US"/>
        </w:rPr>
        <w:t>Wi</w:t>
      </w:r>
      <w:r w:rsidRPr="00DF173A">
        <w:t>-</w:t>
      </w:r>
      <w:r w:rsidRPr="00DF173A">
        <w:rPr>
          <w:lang w:val="en-US"/>
        </w:rPr>
        <w:t>Fi</w:t>
      </w:r>
      <w:r w:rsidRPr="00DF173A">
        <w:t>) скорость и огромное количество мелких и не очень «ошибок». И если с первыми двумя недостатками можно мириться или бороться, то количество недоработок заставляет поразиться любого, даже далёкого от высоких технологий человека.</w:t>
      </w:r>
    </w:p>
    <w:p w:rsidR="00DF173A" w:rsidRPr="00DF173A" w:rsidRDefault="00DF173A" w:rsidP="00DF173A">
      <w:pPr>
        <w:jc w:val="both"/>
      </w:pPr>
      <w:r w:rsidRPr="00DF173A">
        <w:t xml:space="preserve">Радиоизлучение </w:t>
      </w:r>
      <w:r w:rsidRPr="00DF173A">
        <w:rPr>
          <w:lang w:val="en-US"/>
        </w:rPr>
        <w:t>Bluetooth</w:t>
      </w:r>
      <w:r w:rsidRPr="00DF173A">
        <w:t xml:space="preserve"> может создавать помехи для различных технических устройств, поэтому в больницах и в местах, где используются слуховые аппараты и кардиостимуляторы следует его отключать. </w:t>
      </w:r>
    </w:p>
    <w:p w:rsidR="00DF173A" w:rsidRPr="00DF173A" w:rsidRDefault="00DF173A" w:rsidP="00DF173A">
      <w:pPr>
        <w:jc w:val="both"/>
      </w:pPr>
      <w:r w:rsidRPr="00DF173A">
        <w:rPr>
          <w:lang w:val="en-US"/>
        </w:rPr>
        <w:t>Bluetooth</w:t>
      </w:r>
      <w:r w:rsidRPr="00DF173A">
        <w:t xml:space="preserve"> 3.0 + </w:t>
      </w:r>
      <w:r w:rsidRPr="00DF173A">
        <w:rPr>
          <w:lang w:val="en-US"/>
        </w:rPr>
        <w:t>HS</w:t>
      </w:r>
      <w:r w:rsidRPr="00DF173A">
        <w:t xml:space="preserve"> спецификация была принята </w:t>
      </w:r>
      <w:r w:rsidRPr="00DF173A">
        <w:rPr>
          <w:lang w:val="en-US"/>
        </w:rPr>
        <w:t>Bluetooth</w:t>
      </w:r>
      <w:r w:rsidRPr="00DF173A">
        <w:t xml:space="preserve"> </w:t>
      </w:r>
      <w:r w:rsidRPr="00DF173A">
        <w:rPr>
          <w:lang w:val="en-US"/>
        </w:rPr>
        <w:t>SIG</w:t>
      </w:r>
      <w:r w:rsidRPr="00DF173A">
        <w:t xml:space="preserve"> 21 апреля 2009 года. Она поддерживает теоретическую скорость передачи данных до 24 Мбит/с. Её основной особенностью является добавление </w:t>
      </w:r>
      <w:r w:rsidRPr="00DF173A">
        <w:rPr>
          <w:lang w:val="en-US"/>
        </w:rPr>
        <w:t>AMP</w:t>
      </w:r>
      <w:r w:rsidRPr="00DF173A">
        <w:t xml:space="preserve"> (Асимметричная Мультипроцессорная Обработка) (альтернативно </w:t>
      </w:r>
      <w:r w:rsidRPr="00DF173A">
        <w:rPr>
          <w:lang w:val="en-US"/>
        </w:rPr>
        <w:t>MAC</w:t>
      </w:r>
      <w:r w:rsidRPr="00DF173A">
        <w:t>/</w:t>
      </w:r>
      <w:r w:rsidRPr="00DF173A">
        <w:rPr>
          <w:lang w:val="en-US"/>
        </w:rPr>
        <w:t>PHY</w:t>
      </w:r>
      <w:r w:rsidRPr="00DF173A">
        <w:t xml:space="preserve">), дополнение к 802.11 как высокоскоростное сообщение. Две технологии были предусмотрены для </w:t>
      </w:r>
      <w:r w:rsidRPr="00DF173A">
        <w:rPr>
          <w:lang w:val="en-US"/>
        </w:rPr>
        <w:t>AMP</w:t>
      </w:r>
      <w:r w:rsidRPr="00DF173A">
        <w:t xml:space="preserve">: 802.11 и </w:t>
      </w:r>
      <w:r w:rsidRPr="00DF173A">
        <w:rPr>
          <w:lang w:val="en-US"/>
        </w:rPr>
        <w:t>UWB</w:t>
      </w:r>
      <w:r w:rsidRPr="00DF173A">
        <w:t xml:space="preserve">, но </w:t>
      </w:r>
      <w:r w:rsidRPr="00DF173A">
        <w:rPr>
          <w:lang w:val="en-US"/>
        </w:rPr>
        <w:t>UWB</w:t>
      </w:r>
      <w:r w:rsidRPr="00DF173A">
        <w:t xml:space="preserve"> отсутствует в спецификации.</w:t>
      </w:r>
    </w:p>
    <w:p w:rsidR="00DF173A" w:rsidRPr="00DF173A" w:rsidRDefault="00DF173A" w:rsidP="00DF173A">
      <w:pPr>
        <w:jc w:val="both"/>
      </w:pPr>
      <w:r w:rsidRPr="00DF173A">
        <w:t xml:space="preserve">Модули с поддержкой новой спецификации соединяют в себе две радиосистемы: первая обеспечивает передачу данных в 3 Мбит/с (стандартная для </w:t>
      </w:r>
      <w:r w:rsidRPr="00DF173A">
        <w:rPr>
          <w:lang w:val="en-US"/>
        </w:rPr>
        <w:t>Bluetooth</w:t>
      </w:r>
      <w:r w:rsidRPr="00DF173A">
        <w:t xml:space="preserve"> 2.0) и имеет низкое энергопотребление; вторая совместима со стандартом 802.11 и обеспечивает возможность передачи данных со скоростью до 24 Мбит/с (сравнима со скоростью сетей </w:t>
      </w:r>
      <w:r w:rsidRPr="00DF173A">
        <w:rPr>
          <w:lang w:val="en-US"/>
        </w:rPr>
        <w:t>Wi</w:t>
      </w:r>
      <w:r w:rsidRPr="00DF173A">
        <w:t>-</w:t>
      </w:r>
      <w:r w:rsidRPr="00DF173A">
        <w:rPr>
          <w:lang w:val="en-US"/>
        </w:rPr>
        <w:t>Fi</w:t>
      </w:r>
      <w:r w:rsidRPr="00DF173A">
        <w:t xml:space="preserve">). Выбор радиосистемы для передачи данных зависит от размера передаваемого файла. Небольшие файлы передаются по медленному каналу, а большие _ по высокоскоростному. </w:t>
      </w:r>
      <w:r w:rsidRPr="00DF173A">
        <w:rPr>
          <w:lang w:val="en-US"/>
        </w:rPr>
        <w:t>Bluetooth</w:t>
      </w:r>
      <w:r w:rsidRPr="00DF173A">
        <w:t xml:space="preserve"> 3.0 использует </w:t>
      </w:r>
      <w:r w:rsidRPr="00DF173A">
        <w:lastRenderedPageBreak/>
        <w:t xml:space="preserve">более общий стандарт 802.11 (без суффикса), то есть не совместим с такими спецификациями </w:t>
      </w:r>
      <w:r w:rsidRPr="00DF173A">
        <w:rPr>
          <w:lang w:val="en-US"/>
        </w:rPr>
        <w:t>Wi</w:t>
      </w:r>
      <w:r w:rsidRPr="00DF173A">
        <w:t>-</w:t>
      </w:r>
      <w:r w:rsidRPr="00DF173A">
        <w:rPr>
          <w:lang w:val="en-US"/>
        </w:rPr>
        <w:t>Fi</w:t>
      </w:r>
      <w:r w:rsidRPr="00DF173A">
        <w:t>, как 802.11</w:t>
      </w:r>
      <w:r w:rsidRPr="00DF173A">
        <w:rPr>
          <w:lang w:val="en-US"/>
        </w:rPr>
        <w:t>b</w:t>
      </w:r>
      <w:r w:rsidRPr="00DF173A">
        <w:t>/</w:t>
      </w:r>
      <w:r w:rsidRPr="00DF173A">
        <w:rPr>
          <w:lang w:val="en-US"/>
        </w:rPr>
        <w:t>g</w:t>
      </w:r>
      <w:r w:rsidRPr="00DF173A">
        <w:t xml:space="preserve"> или 802.11</w:t>
      </w:r>
      <w:r w:rsidRPr="00DF173A">
        <w:rPr>
          <w:lang w:val="en-US"/>
        </w:rPr>
        <w:t>n</w:t>
      </w:r>
      <w:r w:rsidRPr="00DF173A">
        <w:t>.</w:t>
      </w:r>
    </w:p>
    <w:p w:rsidR="00DF173A" w:rsidRPr="00DF173A" w:rsidRDefault="00DF173A" w:rsidP="00DF173A">
      <w:pPr>
        <w:jc w:val="both"/>
      </w:pPr>
      <w:r w:rsidRPr="00DF173A">
        <w:rPr>
          <w:lang w:val="en-US"/>
        </w:rPr>
        <w:t>Bluetooth</w:t>
      </w:r>
      <w:r w:rsidRPr="00DF173A">
        <w:t xml:space="preserve"> 4.0 пропускная способность осталась на уровне </w:t>
      </w:r>
      <w:r w:rsidRPr="00DF173A">
        <w:rPr>
          <w:lang w:val="en-US"/>
        </w:rPr>
        <w:t>Bluetooth</w:t>
      </w:r>
      <w:r w:rsidRPr="00DF173A">
        <w:t xml:space="preserve"> 3.0 со значением 24 Мбит/с, но дальность действия повысилась до 100 метров.</w:t>
      </w:r>
    </w:p>
    <w:p w:rsidR="00DF173A" w:rsidRPr="00DF173A" w:rsidRDefault="00DF173A" w:rsidP="00DF173A">
      <w:pPr>
        <w:jc w:val="both"/>
      </w:pPr>
      <w:r w:rsidRPr="00DF173A">
        <w:t xml:space="preserve">Одновременно с этим произошло снижение энергопотребления, что позволяет использовать технологию в устройствах на батарейках. Разработка также поддерживает шифрование </w:t>
      </w:r>
      <w:r w:rsidRPr="00DF173A">
        <w:rPr>
          <w:lang w:val="en-US"/>
        </w:rPr>
        <w:t>AES</w:t>
      </w:r>
      <w:r w:rsidRPr="00DF173A">
        <w:t>-128 и предоставляет еще более низкое время отклика, повышая безопасность и становясь более удобной для пользователей.</w:t>
      </w:r>
    </w:p>
    <w:p w:rsidR="00DF173A" w:rsidRPr="00DF173A" w:rsidRDefault="00DF173A" w:rsidP="00DF173A">
      <w:pPr>
        <w:jc w:val="both"/>
      </w:pPr>
      <w:r w:rsidRPr="00DF173A">
        <w:rPr>
          <w:b/>
        </w:rPr>
        <w:t>Технология ZigBee</w:t>
      </w:r>
      <w:r>
        <w:t xml:space="preserve"> продвигается организацией ZigBee Alliance, ставящей своей целью обеспечение верхних слоев семиуровневой модели стеком протоколов (от сетевого уровня до уровня приложений), включая профили приложений и инженерную реализацию компонентов данной технологии. К разработке соответствующего стандарта низкоскоростной передачи данных подключился комитет IEEE 802.15.4, разрабатывающий уровни MAC (управление доступом к среде передачи — media access control) и PHY (уровень передачи сигналов в физической среде) семиуровневой модели. Именно первый,физический уровень (PHY) в основном определяет стоимость системы, скорости передачи данных, потребляемую мощность, габариты и диапазон используемых частот. </w:t>
      </w:r>
    </w:p>
    <w:p w:rsidR="00DF173A" w:rsidRPr="00DF173A" w:rsidRDefault="00DF173A" w:rsidP="00DF173A">
      <w:pPr>
        <w:jc w:val="both"/>
      </w:pPr>
      <w:r>
        <w:t>Назначение данной технологии — обеспечить компонентами системы автоматизации и дистанционного управления различного назначения. При этом для АТ была поставлена цель обеспечения их автономным батарейным питанием двумя элементами типа АА в течение времени от полугода до двух лет. Варианты применения устройств, построенных на основе данной технологии: беспроводные системы обеспечения безопасности жилища от несанкционированного проникновения в них; удаленное управление кондиционерами, системой освещения помещений и оконными жалюзи; управление какими-либо устройствами инвалидами, пожилыми людьми и детьми; универсальное управление аудио и видеоустройствами; беспроводные клавиатура, мышь ПК, пульт управления игровой приставкой; беспроводные детекторы задымления и наличия СО; автоматизация и управление элементами промышленных и жилых помещений (освещением и т.п.).</w:t>
      </w:r>
    </w:p>
    <w:p w:rsidR="00DF173A" w:rsidRPr="00DF173A" w:rsidRDefault="00DF173A" w:rsidP="00DF173A">
      <w:pPr>
        <w:jc w:val="both"/>
      </w:pPr>
      <w:r>
        <w:t xml:space="preserve">Предусматривается разработка шлюзов для взаимодействия данных систем с другими сетями передачи данных. </w:t>
      </w:r>
    </w:p>
    <w:p w:rsidR="00DF173A" w:rsidRPr="00051C24" w:rsidRDefault="00DF173A" w:rsidP="00DF173A">
      <w:pPr>
        <w:jc w:val="both"/>
      </w:pPr>
      <w:r>
        <w:t>Используемые частоты: ISM (2,4 ГГц со скоростью 250 кбит/с), европейский диапазон 868 МГц (20 кбит/с) и американский диапазон 915 МГц (40 кбит/с).</w:t>
      </w:r>
    </w:p>
    <w:p w:rsidR="00DF173A" w:rsidRPr="00DF173A" w:rsidRDefault="00DF173A" w:rsidP="00DF173A">
      <w:pPr>
        <w:jc w:val="both"/>
        <w:rPr>
          <w:b/>
        </w:rPr>
      </w:pPr>
      <w:r w:rsidRPr="00DF173A">
        <w:rPr>
          <w:b/>
        </w:rPr>
        <w:t>Новые протоколы беспроводной передачи данных – IEEE 802.11ac и 802.11ad</w:t>
      </w:r>
    </w:p>
    <w:p w:rsidR="00823C95" w:rsidRDefault="00DF173A" w:rsidP="00DF173A">
      <w:pPr>
        <w:jc w:val="both"/>
      </w:pPr>
      <w:r w:rsidRPr="00DF173A">
        <w:rPr>
          <w:lang w:val="en-US"/>
        </w:rPr>
        <w:t>Wi</w:t>
      </w:r>
      <w:r w:rsidRPr="00DF173A">
        <w:t>-</w:t>
      </w:r>
      <w:r w:rsidRPr="00DF173A">
        <w:rPr>
          <w:lang w:val="en-US"/>
        </w:rPr>
        <w:t>Fi</w:t>
      </w:r>
      <w:r w:rsidRPr="00DF173A">
        <w:t xml:space="preserve"> всем хорош - и провода не нужны, и по любому помещению можно свободно перемещаться и вообще за беспроводной передачей данных будущее, но есть один серьезный недостаток о котором прекрасно знает любой пользователь. Да Wi-Fi медленный, очень, а с нынешними тенденциями к увеличению "веса" файлов ситуация ухудшается на глазах. Исходя из вышеперечисленного нужен новый стандарт связи. И он уже разрабатывается, даже два - 802.11ac и 802.11ad, оба стандарта связи будут готовы к 2012 году. Дата выхода одна, а вот реализация различна: 802.11ac – это усовершенствованный стандарт 802.11n, который в настоящее время используется для WLAN. Новый стандарт позволят передавать данные на скорости от 300 до 400 Мбит/с, больше, чем это необходимо для передачи нескольких сжатых видео потоков в одном </w:t>
      </w:r>
      <w:r w:rsidRPr="00DF173A">
        <w:lastRenderedPageBreak/>
        <w:t xml:space="preserve">канале. Но будущий стандарт не в состоянии обеспечить большой запас прочности. Здесь вступает второй новичек - в 802.11ad для передачи данных будет использована частота 60 ГГц, в отличие от используемых сегодня Wi-Fi сетей в 2,4 ГГц и 5 ГГц диапазонах. На новой частоте устройства смогут использовать несколько каналов для передачи на скорости до 1 Гбит/с. Единственным недостатком стандарта связи 802.11ad является то, что волны легко поглощаются стенами, из-за этого, новый стандарт подходит для использования при передаче больших пакетов данных на короткие расстояния, например между несколькими устройствами в одной комнате.     Теперь несколько подробнее о беспроводном стандарте IEEE 802.11ad Во-первых он разрабатывается свежесозданной Wireless Gigabit Alliance (WiGig), объединяющей в себе 17 разработчиков беспроводного оборудования (основные производители беспроводных чипов (Atheros, Broadcom, Intel и Marvell), мобильных устройств (LG, Nokia и Samsung), PC-ориентированные компании (Dell, Intel и Microsoft) и производители бытовой электроники (NEC, Panasonic и Samsung). Во-вторых, не стоит удивляться новому названию - WiGig, именно под таким брендом планируется продавать устройства IEEE 802.11ad В-третьих, всилу использования частоты 60 Ггц, 802.11ad имеет один очень существенный недостаток - стены он не "пробивает", поэтому речь идет о сверхвысокой скорости передачи данных в пределах одного помещения. Разработчик позичионирует новый стандарт как "потоковое видео высокого качества, беспроводные LAN-сети и мгновенная синхронизация различных бытовых и промышленных устройств («беспроводной USB»)". Технический директор WiGig, Билл Макфэрланд в своем интервью заявил: «Люди не хотят использовать огромные файлы HD-видео. Людям нужна мобильность и гибкость. Именно поэтому мы разрабатываем этот стандарт – чтобы помощь людям смотреть и слушать высококачественное мультимедиа в любой точке дома, на любом мобильном оборудовании».Также Макфэрланд заметил, что частота 60 Ггц  с шириной канала 7 Ггц имеет огромное будущее: «Это очень широкая полоса, которую можно использовать без лицензий, без оплаты и по которой можно передавать большие пакеты данных, увеличивая тем самым общую скорость передачи данных до нескольких гигабит в секунду». Но пожалуй основной задачей WiGig, является «беспроводной USB», к примеру с его помощью можно будет подключить беспроводной монитор, или очень быстро "скинуть" большой объем данных на переносной винчестер.      Итак, что касается классического Wi-Fi, то 802.11ac призван заменить нынешний 802.11n. Какие изменения нас ждут? Во-первых переход с переполненного 2.4 Ггц на частоту 5 Ггц, что повысит пропускную способность до отметки в 1 Гбит/с. Ширина частотных каналов будет поднята до 80-160 МГц. Еще одним направлением развития стандарта станет применение новых техник модуляции сигнала, или процесс кодирования передаваемого сигнала. Ключевой особенностью нового IEEE 802.11ac станет поддержка технологии MU-MIMO (multiple user MIMO), предусматривающей возможность передачи информации в несколько параллельных потоков нескольким пользователям в рамках одного частного канала.      Фактически к 2012 году мы получим два беспроводных стандарта различного назначения. WiGig IEEE 802.11ad для использования впределах одного помещения без мощных перегородок, который по сути станет заменой шнурам USB. И Wi-Fi IEEE 802.11ac - прямой наследник нынешнего wifi, прекрасно справляющийся с перегородками, но несколько уступающий по количеству подключений. Существует вероятность появления "гибридных" чипов, сочетающих оба стандарта. </w:t>
      </w:r>
    </w:p>
    <w:sectPr w:rsidR="00823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30"/>
    <w:rsid w:val="00051C24"/>
    <w:rsid w:val="003D7EC0"/>
    <w:rsid w:val="00823C95"/>
    <w:rsid w:val="00AC2A30"/>
    <w:rsid w:val="00DF1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E410-ADMIN</dc:creator>
  <cp:keywords/>
  <dc:description/>
  <cp:lastModifiedBy>mv</cp:lastModifiedBy>
  <cp:revision>4</cp:revision>
  <dcterms:created xsi:type="dcterms:W3CDTF">2015-09-03T01:00:00Z</dcterms:created>
  <dcterms:modified xsi:type="dcterms:W3CDTF">2020-10-26T08:21:00Z</dcterms:modified>
</cp:coreProperties>
</file>