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C4C" w:rsidRDefault="00401C4C">
      <w:pPr>
        <w:rPr>
          <w:lang w:val="en-US"/>
        </w:rPr>
      </w:pPr>
    </w:p>
    <w:p w:rsidR="00135FF7" w:rsidRDefault="00135FF7">
      <w:pPr>
        <w:rPr>
          <w:lang w:val="en-US"/>
        </w:rPr>
      </w:pPr>
    </w:p>
    <w:p w:rsidR="00135FF7" w:rsidRDefault="00135FF7">
      <w:pPr>
        <w:rPr>
          <w:lang w:val="en-US"/>
        </w:rPr>
      </w:pPr>
    </w:p>
    <w:p w:rsidR="00135FF7" w:rsidRDefault="00135FF7">
      <w:pPr>
        <w:rPr>
          <w:lang w:val="en-US"/>
        </w:rPr>
      </w:pPr>
    </w:p>
    <w:p w:rsidR="00135FF7" w:rsidRDefault="00135FF7">
      <w:pPr>
        <w:rPr>
          <w:lang w:val="en-US"/>
        </w:rPr>
      </w:pPr>
    </w:p>
    <w:p w:rsidR="00135FF7" w:rsidRDefault="00135FF7">
      <w:pPr>
        <w:rPr>
          <w:lang w:val="en-US"/>
        </w:rPr>
      </w:pPr>
    </w:p>
    <w:p w:rsidR="00135FF7" w:rsidRDefault="00135FF7">
      <w:pPr>
        <w:rPr>
          <w:lang w:val="en-US"/>
        </w:rPr>
      </w:pPr>
    </w:p>
    <w:p w:rsidR="00135FF7" w:rsidRDefault="00135FF7">
      <w:pPr>
        <w:rPr>
          <w:lang w:val="en-US"/>
        </w:rPr>
      </w:pPr>
    </w:p>
    <w:p w:rsidR="00135FF7" w:rsidRDefault="00135FF7">
      <w:pPr>
        <w:rPr>
          <w:lang w:val="en-US"/>
        </w:rPr>
      </w:pPr>
    </w:p>
    <w:p w:rsidR="00135FF7" w:rsidRDefault="00135FF7">
      <w:pPr>
        <w:rPr>
          <w:lang w:val="en-US"/>
        </w:rPr>
      </w:pPr>
    </w:p>
    <w:p w:rsidR="00135FF7" w:rsidRPr="00135FF7" w:rsidRDefault="00135FF7" w:rsidP="00135FF7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Практическая работа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5</w:t>
      </w:r>
    </w:p>
    <w:p w:rsidR="00135FF7" w:rsidRDefault="00135FF7" w:rsidP="00135FF7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(Основы научных исследований)</w:t>
      </w:r>
    </w:p>
    <w:p w:rsidR="00135FF7" w:rsidRDefault="00135FF7" w:rsidP="00135FF7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35FF7" w:rsidRDefault="00135FF7" w:rsidP="00135FF7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35FF7" w:rsidRDefault="00135FF7" w:rsidP="00135FF7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35FF7" w:rsidRDefault="00135FF7" w:rsidP="00135FF7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35FF7" w:rsidRDefault="00135FF7" w:rsidP="00135FF7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35FF7" w:rsidRDefault="00135FF7" w:rsidP="00135FF7">
      <w:pPr>
        <w:rPr>
          <w:rFonts w:ascii="Times New Roman" w:hAnsi="Times New Roman" w:cs="Times New Roman"/>
          <w:b/>
          <w:sz w:val="32"/>
          <w:szCs w:val="32"/>
        </w:rPr>
      </w:pPr>
    </w:p>
    <w:p w:rsidR="000E0F94" w:rsidRDefault="000E0F94" w:rsidP="00135FF7">
      <w:pPr>
        <w:rPr>
          <w:rFonts w:ascii="Times New Roman" w:hAnsi="Times New Roman" w:cs="Times New Roman"/>
          <w:b/>
          <w:sz w:val="32"/>
          <w:szCs w:val="32"/>
        </w:rPr>
      </w:pPr>
    </w:p>
    <w:p w:rsidR="000E0F94" w:rsidRDefault="000E0F94" w:rsidP="00135FF7">
      <w:pPr>
        <w:rPr>
          <w:rFonts w:ascii="Times New Roman" w:hAnsi="Times New Roman" w:cs="Times New Roman"/>
          <w:b/>
          <w:sz w:val="32"/>
          <w:szCs w:val="32"/>
        </w:rPr>
      </w:pPr>
    </w:p>
    <w:p w:rsidR="000E0F94" w:rsidRDefault="000E0F94" w:rsidP="00135FF7">
      <w:pPr>
        <w:rPr>
          <w:rFonts w:ascii="Times New Roman" w:hAnsi="Times New Roman" w:cs="Times New Roman"/>
          <w:b/>
          <w:sz w:val="32"/>
          <w:szCs w:val="32"/>
        </w:rPr>
      </w:pPr>
    </w:p>
    <w:p w:rsidR="000E0F94" w:rsidRDefault="000E0F94" w:rsidP="00135FF7">
      <w:pPr>
        <w:rPr>
          <w:rFonts w:ascii="Times New Roman" w:hAnsi="Times New Roman" w:cs="Times New Roman"/>
          <w:b/>
          <w:sz w:val="32"/>
          <w:szCs w:val="32"/>
        </w:rPr>
      </w:pPr>
    </w:p>
    <w:p w:rsidR="000E0F94" w:rsidRDefault="000E0F94" w:rsidP="00135FF7">
      <w:pPr>
        <w:rPr>
          <w:rFonts w:ascii="Times New Roman" w:hAnsi="Times New Roman" w:cs="Times New Roman"/>
          <w:b/>
          <w:sz w:val="32"/>
          <w:szCs w:val="32"/>
        </w:rPr>
      </w:pPr>
    </w:p>
    <w:p w:rsidR="000E0F94" w:rsidRDefault="000E0F94" w:rsidP="00135FF7">
      <w:pPr>
        <w:rPr>
          <w:rFonts w:ascii="Times New Roman" w:hAnsi="Times New Roman" w:cs="Times New Roman"/>
          <w:b/>
          <w:sz w:val="32"/>
          <w:szCs w:val="32"/>
        </w:rPr>
      </w:pPr>
    </w:p>
    <w:p w:rsidR="000E0F94" w:rsidRDefault="000E0F94" w:rsidP="00135FF7">
      <w:pPr>
        <w:rPr>
          <w:rFonts w:ascii="Times New Roman" w:hAnsi="Times New Roman" w:cs="Times New Roman"/>
          <w:b/>
          <w:sz w:val="32"/>
          <w:szCs w:val="32"/>
        </w:rPr>
      </w:pPr>
    </w:p>
    <w:p w:rsidR="000E0F94" w:rsidRPr="00E333F5" w:rsidRDefault="00E4629E" w:rsidP="00135FF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333F5">
        <w:rPr>
          <w:rFonts w:ascii="Times New Roman" w:hAnsi="Times New Roman" w:cs="Times New Roman"/>
          <w:b/>
          <w:sz w:val="28"/>
          <w:szCs w:val="28"/>
        </w:rPr>
        <w:lastRenderedPageBreak/>
        <w:t>Задача 1 (продолжение).</w:t>
      </w:r>
    </w:p>
    <w:p w:rsidR="003C4957" w:rsidRPr="00E333F5" w:rsidRDefault="003C4957" w:rsidP="00135FF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E0F94" w:rsidRPr="00E333F5" w:rsidRDefault="003C4957" w:rsidP="00135FF7">
      <w:pPr>
        <w:rPr>
          <w:rFonts w:ascii="Times New Roman" w:hAnsi="Times New Roman" w:cs="Times New Roman"/>
          <w:sz w:val="28"/>
          <w:szCs w:val="28"/>
        </w:rPr>
      </w:pPr>
      <w:r w:rsidRPr="00E333F5">
        <w:rPr>
          <w:rFonts w:ascii="Times New Roman" w:hAnsi="Times New Roman" w:cs="Times New Roman"/>
          <w:sz w:val="28"/>
          <w:szCs w:val="28"/>
        </w:rPr>
        <w:t xml:space="preserve">Найти уравнение регрессии по методу Лагранжа для линейной зависимости </w:t>
      </w:r>
      <w:r w:rsidR="00CD6231" w:rsidRPr="00E333F5">
        <w:rPr>
          <w:rFonts w:ascii="Times New Roman" w:hAnsi="Times New Roman" w:cs="Times New Roman"/>
          <w:sz w:val="28"/>
          <w:szCs w:val="28"/>
        </w:rPr>
        <w:t xml:space="preserve"> </w:t>
      </w:r>
      <w:r w:rsidR="00CD6231" w:rsidRPr="00E333F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E333F5">
        <w:rPr>
          <w:rFonts w:ascii="Times New Roman" w:hAnsi="Times New Roman" w:cs="Times New Roman"/>
          <w:sz w:val="28"/>
          <w:szCs w:val="28"/>
        </w:rPr>
        <w:t xml:space="preserve"> = 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33F5">
        <w:rPr>
          <w:rFonts w:ascii="Times New Roman" w:hAnsi="Times New Roman" w:cs="Times New Roman"/>
          <w:sz w:val="28"/>
          <w:szCs w:val="28"/>
        </w:rPr>
        <w:t>(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333F5">
        <w:rPr>
          <w:rFonts w:ascii="Times New Roman" w:hAnsi="Times New Roman" w:cs="Times New Roman"/>
          <w:sz w:val="28"/>
          <w:szCs w:val="28"/>
        </w:rPr>
        <w:t>), исходя из данных, приведенных в таблице:</w:t>
      </w:r>
    </w:p>
    <w:p w:rsidR="003C4957" w:rsidRPr="00E333F5" w:rsidRDefault="003C4957" w:rsidP="00135FF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C4957" w:rsidRPr="00E333F5" w:rsidTr="003C4957">
        <w:tc>
          <w:tcPr>
            <w:tcW w:w="3190" w:type="dxa"/>
          </w:tcPr>
          <w:p w:rsidR="003C4957" w:rsidRPr="00E333F5" w:rsidRDefault="00E333F5" w:rsidP="00E33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3F5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</w:tc>
        <w:tc>
          <w:tcPr>
            <w:tcW w:w="3190" w:type="dxa"/>
          </w:tcPr>
          <w:p w:rsidR="003C4957" w:rsidRPr="00E333F5" w:rsidRDefault="003C4957" w:rsidP="003C4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33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3191" w:type="dxa"/>
          </w:tcPr>
          <w:p w:rsidR="003C4957" w:rsidRPr="00E333F5" w:rsidRDefault="003C4957" w:rsidP="003C4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33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</w:tr>
      <w:tr w:rsidR="003C4957" w:rsidRPr="00E333F5" w:rsidTr="003C4957">
        <w:tc>
          <w:tcPr>
            <w:tcW w:w="3190" w:type="dxa"/>
          </w:tcPr>
          <w:p w:rsidR="00CD6231" w:rsidRPr="00E333F5" w:rsidRDefault="00CD6231" w:rsidP="003C4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4957" w:rsidRPr="00E333F5" w:rsidRDefault="003C4957" w:rsidP="003C4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3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C4957" w:rsidRPr="00E333F5" w:rsidRDefault="003C4957" w:rsidP="003C4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957" w:rsidRPr="00E333F5" w:rsidRDefault="003C4957" w:rsidP="003C4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3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:rsidR="00CD6231" w:rsidRPr="00E333F5" w:rsidRDefault="00CD6231" w:rsidP="003C4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4957" w:rsidRPr="00E333F5" w:rsidRDefault="003C4957" w:rsidP="003C4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33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  <w:p w:rsidR="003C4957" w:rsidRPr="00E333F5" w:rsidRDefault="003C4957" w:rsidP="003C4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4957" w:rsidRPr="00E333F5" w:rsidRDefault="003C4957" w:rsidP="003C4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33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3191" w:type="dxa"/>
          </w:tcPr>
          <w:p w:rsidR="00CD6231" w:rsidRPr="00E333F5" w:rsidRDefault="00CD6231" w:rsidP="003C4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4957" w:rsidRPr="00E333F5" w:rsidRDefault="003C4957" w:rsidP="003C4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33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  <w:p w:rsidR="003C4957" w:rsidRPr="00E333F5" w:rsidRDefault="003C4957" w:rsidP="003C4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C4957" w:rsidRPr="00E333F5" w:rsidRDefault="003C4957" w:rsidP="003C49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33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</w:tr>
    </w:tbl>
    <w:p w:rsidR="003C4957" w:rsidRPr="00E333F5" w:rsidRDefault="003C4957" w:rsidP="00135FF7">
      <w:pPr>
        <w:rPr>
          <w:rFonts w:ascii="Times New Roman" w:hAnsi="Times New Roman" w:cs="Times New Roman"/>
          <w:sz w:val="28"/>
          <w:szCs w:val="28"/>
        </w:rPr>
      </w:pPr>
    </w:p>
    <w:p w:rsidR="00135FF7" w:rsidRPr="00E333F5" w:rsidRDefault="00CD6231" w:rsidP="00135FF7">
      <w:pPr>
        <w:rPr>
          <w:rFonts w:ascii="Times New Roman" w:hAnsi="Times New Roman" w:cs="Times New Roman"/>
          <w:sz w:val="28"/>
          <w:szCs w:val="28"/>
        </w:rPr>
      </w:pPr>
      <w:r w:rsidRPr="00E333F5">
        <w:rPr>
          <w:rFonts w:ascii="Times New Roman" w:hAnsi="Times New Roman" w:cs="Times New Roman"/>
          <w:sz w:val="28"/>
          <w:szCs w:val="28"/>
        </w:rPr>
        <w:t>Примечание.</w:t>
      </w:r>
    </w:p>
    <w:p w:rsidR="00CD6231" w:rsidRPr="00E333F5" w:rsidRDefault="00CD6231" w:rsidP="00135FF7">
      <w:pPr>
        <w:rPr>
          <w:rFonts w:ascii="Times New Roman" w:hAnsi="Times New Roman" w:cs="Times New Roman"/>
          <w:sz w:val="28"/>
          <w:szCs w:val="28"/>
        </w:rPr>
      </w:pPr>
      <w:r w:rsidRPr="00E333F5">
        <w:rPr>
          <w:rFonts w:ascii="Times New Roman" w:hAnsi="Times New Roman" w:cs="Times New Roman"/>
          <w:sz w:val="28"/>
          <w:szCs w:val="28"/>
        </w:rPr>
        <w:t>1.  Общий вид уравнения будет иметь следующий вид:</w:t>
      </w:r>
    </w:p>
    <w:p w:rsidR="00E4629E" w:rsidRPr="00E333F5" w:rsidRDefault="00E4629E" w:rsidP="00CD6231">
      <w:pPr>
        <w:jc w:val="center"/>
        <w:rPr>
          <w:rFonts w:ascii="Times New Roman" w:hAnsi="Times New Roman" w:cs="Times New Roman"/>
          <w:sz w:val="28"/>
          <w:szCs w:val="28"/>
        </w:rPr>
      </w:pPr>
      <w:r w:rsidRPr="00E333F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CD6231" w:rsidRPr="00E333F5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Pr="00E333F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 xml:space="preserve"> + a</w:t>
      </w:r>
      <w:r w:rsidRPr="00E333F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x.</w:t>
      </w:r>
    </w:p>
    <w:p w:rsidR="00CD6231" w:rsidRPr="00E333F5" w:rsidRDefault="00694AE8" w:rsidP="00E46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Базируясь на данных</w:t>
      </w:r>
      <w:r w:rsidR="00E4629E" w:rsidRPr="00E333F5">
        <w:rPr>
          <w:rFonts w:ascii="Times New Roman" w:hAnsi="Times New Roman" w:cs="Times New Roman"/>
          <w:sz w:val="28"/>
          <w:szCs w:val="28"/>
        </w:rPr>
        <w:t xml:space="preserve"> таблицы, необходимо найти коэффициенты уравнения </w:t>
      </w:r>
      <w:r w:rsidR="00CD6231" w:rsidRPr="00E333F5">
        <w:rPr>
          <w:rFonts w:ascii="Times New Roman" w:hAnsi="Times New Roman" w:cs="Times New Roman"/>
          <w:sz w:val="28"/>
          <w:szCs w:val="28"/>
        </w:rPr>
        <w:t xml:space="preserve"> </w:t>
      </w:r>
      <w:r w:rsidR="00E4629E" w:rsidRPr="00E333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4629E" w:rsidRPr="00E333F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E4629E" w:rsidRPr="00E333F5">
        <w:rPr>
          <w:rFonts w:ascii="Times New Roman" w:hAnsi="Times New Roman" w:cs="Times New Roman"/>
          <w:sz w:val="28"/>
          <w:szCs w:val="28"/>
        </w:rPr>
        <w:t xml:space="preserve"> и </w:t>
      </w:r>
      <w:r w:rsidR="00E4629E" w:rsidRPr="00E333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4629E" w:rsidRPr="00E333F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E4629E" w:rsidRPr="00E333F5">
        <w:rPr>
          <w:rFonts w:ascii="Times New Roman" w:hAnsi="Times New Roman" w:cs="Times New Roman"/>
          <w:sz w:val="28"/>
          <w:szCs w:val="28"/>
        </w:rPr>
        <w:t xml:space="preserve"> с последующей подстановкой их в уравнение общего вида. Для этого используется следующая система из двух уравнений:</w:t>
      </w:r>
    </w:p>
    <w:p w:rsidR="00E4629E" w:rsidRPr="00E333F5" w:rsidRDefault="00E4629E" w:rsidP="00E4629E">
      <w:pPr>
        <w:jc w:val="center"/>
        <w:rPr>
          <w:rFonts w:ascii="Times New Roman" w:hAnsi="Times New Roman" w:cs="Times New Roman"/>
          <w:sz w:val="28"/>
          <w:szCs w:val="28"/>
        </w:rPr>
      </w:pPr>
      <w:r w:rsidRPr="00E333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333F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E333F5">
        <w:rPr>
          <w:rFonts w:ascii="Times New Roman" w:hAnsi="Times New Roman" w:cs="Times New Roman"/>
          <w:sz w:val="28"/>
          <w:szCs w:val="28"/>
        </w:rPr>
        <w:t xml:space="preserve"> + 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333F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333F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333F5">
        <w:rPr>
          <w:rFonts w:ascii="Times New Roman" w:hAnsi="Times New Roman" w:cs="Times New Roman"/>
          <w:sz w:val="28"/>
          <w:szCs w:val="28"/>
        </w:rPr>
        <w:t xml:space="preserve"> = 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E333F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333F5">
        <w:rPr>
          <w:rFonts w:ascii="Times New Roman" w:hAnsi="Times New Roman" w:cs="Times New Roman"/>
          <w:sz w:val="28"/>
          <w:szCs w:val="28"/>
        </w:rPr>
        <w:t>;</w:t>
      </w:r>
    </w:p>
    <w:p w:rsidR="00E4629E" w:rsidRPr="00E333F5" w:rsidRDefault="00E4629E" w:rsidP="00E4629E">
      <w:pPr>
        <w:jc w:val="center"/>
        <w:rPr>
          <w:rFonts w:ascii="Times New Roman" w:hAnsi="Times New Roman" w:cs="Times New Roman"/>
          <w:sz w:val="28"/>
          <w:szCs w:val="28"/>
        </w:rPr>
      </w:pPr>
      <w:r w:rsidRPr="00E333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333F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E333F5">
        <w:rPr>
          <w:rFonts w:ascii="Times New Roman" w:hAnsi="Times New Roman" w:cs="Times New Roman"/>
          <w:sz w:val="28"/>
          <w:szCs w:val="28"/>
        </w:rPr>
        <w:t xml:space="preserve"> + 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333F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333F5" w:rsidRPr="00E333F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333F5">
        <w:rPr>
          <w:rFonts w:ascii="Times New Roman" w:hAnsi="Times New Roman" w:cs="Times New Roman"/>
          <w:sz w:val="28"/>
          <w:szCs w:val="28"/>
        </w:rPr>
        <w:t xml:space="preserve"> = 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E333F5" w:rsidRPr="00E333F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333F5" w:rsidRPr="00E333F5">
        <w:rPr>
          <w:rFonts w:ascii="Times New Roman" w:hAnsi="Times New Roman" w:cs="Times New Roman"/>
          <w:sz w:val="28"/>
          <w:szCs w:val="28"/>
        </w:rPr>
        <w:t>,</w:t>
      </w:r>
    </w:p>
    <w:p w:rsidR="00E333F5" w:rsidRPr="00E333F5" w:rsidRDefault="00E333F5" w:rsidP="00E333F5">
      <w:pPr>
        <w:rPr>
          <w:rFonts w:ascii="Times New Roman" w:hAnsi="Times New Roman" w:cs="Times New Roman"/>
          <w:sz w:val="28"/>
          <w:szCs w:val="28"/>
        </w:rPr>
      </w:pPr>
      <w:r w:rsidRPr="00E333F5">
        <w:rPr>
          <w:rFonts w:ascii="Times New Roman" w:hAnsi="Times New Roman" w:cs="Times New Roman"/>
          <w:sz w:val="28"/>
          <w:szCs w:val="28"/>
        </w:rPr>
        <w:t>где цифровые индексы соответствуют варианту значений по таблице.</w:t>
      </w:r>
    </w:p>
    <w:p w:rsidR="00E333F5" w:rsidRPr="00E333F5" w:rsidRDefault="00E333F5" w:rsidP="00E333F5">
      <w:pPr>
        <w:rPr>
          <w:rFonts w:ascii="Times New Roman" w:hAnsi="Times New Roman" w:cs="Times New Roman"/>
          <w:sz w:val="28"/>
          <w:szCs w:val="28"/>
        </w:rPr>
      </w:pPr>
      <w:r w:rsidRPr="00E333F5">
        <w:rPr>
          <w:rFonts w:ascii="Times New Roman" w:hAnsi="Times New Roman" w:cs="Times New Roman"/>
          <w:sz w:val="28"/>
          <w:szCs w:val="28"/>
        </w:rPr>
        <w:t xml:space="preserve">3. После получения уравнения регрессии необходимо построить графическую зависимость 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E333F5">
        <w:rPr>
          <w:rFonts w:ascii="Times New Roman" w:hAnsi="Times New Roman" w:cs="Times New Roman"/>
          <w:sz w:val="28"/>
          <w:szCs w:val="28"/>
        </w:rPr>
        <w:t xml:space="preserve"> = 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33F5">
        <w:rPr>
          <w:rFonts w:ascii="Times New Roman" w:hAnsi="Times New Roman" w:cs="Times New Roman"/>
          <w:sz w:val="28"/>
          <w:szCs w:val="28"/>
        </w:rPr>
        <w:t>(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333F5">
        <w:rPr>
          <w:rFonts w:ascii="Times New Roman" w:hAnsi="Times New Roman" w:cs="Times New Roman"/>
          <w:sz w:val="28"/>
          <w:szCs w:val="28"/>
        </w:rPr>
        <w:t>) по двум любым точкам.</w:t>
      </w:r>
    </w:p>
    <w:p w:rsidR="00E333F5" w:rsidRDefault="00E333F5" w:rsidP="00E333F5">
      <w:pPr>
        <w:rPr>
          <w:rFonts w:ascii="Times New Roman" w:hAnsi="Times New Roman" w:cs="Times New Roman"/>
          <w:sz w:val="28"/>
          <w:szCs w:val="28"/>
        </w:rPr>
      </w:pPr>
      <w:r w:rsidRPr="00E333F5">
        <w:rPr>
          <w:rFonts w:ascii="Times New Roman" w:hAnsi="Times New Roman" w:cs="Times New Roman"/>
          <w:sz w:val="28"/>
          <w:szCs w:val="28"/>
        </w:rPr>
        <w:t xml:space="preserve">4. Используя полученное </w:t>
      </w:r>
      <w:r>
        <w:rPr>
          <w:rFonts w:ascii="Times New Roman" w:hAnsi="Times New Roman" w:cs="Times New Roman"/>
          <w:sz w:val="28"/>
          <w:szCs w:val="28"/>
        </w:rPr>
        <w:t xml:space="preserve">уравнение регрессии, найти значения функции для аргумента, принимающего значения: </w:t>
      </w:r>
      <w:r w:rsidR="00EB575E">
        <w:rPr>
          <w:rFonts w:ascii="Times New Roman" w:hAnsi="Times New Roman" w:cs="Times New Roman"/>
          <w:sz w:val="28"/>
          <w:szCs w:val="28"/>
        </w:rPr>
        <w:t>35 и 46.</w:t>
      </w:r>
    </w:p>
    <w:p w:rsidR="00EB575E" w:rsidRDefault="00EB575E" w:rsidP="00E33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Произвести проверку полученных значений, используя уже построенную графическую зависимость. При правильном решении прямая линия должна продолжаться без искажения при увеличении значений аргумента.</w:t>
      </w:r>
    </w:p>
    <w:p w:rsidR="00EB575E" w:rsidRDefault="00EB575E" w:rsidP="00E333F5">
      <w:pPr>
        <w:rPr>
          <w:rFonts w:ascii="Times New Roman" w:hAnsi="Times New Roman" w:cs="Times New Roman"/>
          <w:sz w:val="28"/>
          <w:szCs w:val="28"/>
        </w:rPr>
      </w:pPr>
    </w:p>
    <w:p w:rsidR="00EB575E" w:rsidRPr="00E333F5" w:rsidRDefault="00EB575E" w:rsidP="00E333F5">
      <w:pPr>
        <w:rPr>
          <w:rFonts w:ascii="Times New Roman" w:hAnsi="Times New Roman" w:cs="Times New Roman"/>
          <w:sz w:val="28"/>
          <w:szCs w:val="28"/>
        </w:rPr>
      </w:pPr>
    </w:p>
    <w:p w:rsidR="00E333F5" w:rsidRDefault="00E333F5" w:rsidP="00E333F5">
      <w:pPr>
        <w:rPr>
          <w:rFonts w:ascii="Times New Roman" w:hAnsi="Times New Roman" w:cs="Times New Roman"/>
          <w:sz w:val="32"/>
          <w:szCs w:val="32"/>
        </w:rPr>
      </w:pPr>
    </w:p>
    <w:p w:rsidR="00EB575E" w:rsidRPr="00EB575E" w:rsidRDefault="00EB575E" w:rsidP="00EB57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Задача 2</w:t>
      </w:r>
      <w:r w:rsidRPr="00E333F5">
        <w:rPr>
          <w:rFonts w:ascii="Times New Roman" w:hAnsi="Times New Roman" w:cs="Times New Roman"/>
          <w:b/>
          <w:sz w:val="28"/>
          <w:szCs w:val="28"/>
        </w:rPr>
        <w:t>.</w:t>
      </w:r>
    </w:p>
    <w:p w:rsidR="00EB575E" w:rsidRPr="00EB575E" w:rsidRDefault="00EB575E" w:rsidP="00EB575E">
      <w:pPr>
        <w:rPr>
          <w:rFonts w:ascii="Times New Roman" w:hAnsi="Times New Roman" w:cs="Times New Roman"/>
          <w:b/>
          <w:sz w:val="28"/>
          <w:szCs w:val="28"/>
        </w:rPr>
      </w:pPr>
    </w:p>
    <w:p w:rsidR="00EB575E" w:rsidRPr="00E333F5" w:rsidRDefault="00EB575E" w:rsidP="00EB575E">
      <w:pPr>
        <w:rPr>
          <w:rFonts w:ascii="Times New Roman" w:hAnsi="Times New Roman" w:cs="Times New Roman"/>
          <w:sz w:val="28"/>
          <w:szCs w:val="28"/>
        </w:rPr>
      </w:pPr>
      <w:r w:rsidRPr="00E333F5">
        <w:rPr>
          <w:rFonts w:ascii="Times New Roman" w:hAnsi="Times New Roman" w:cs="Times New Roman"/>
          <w:sz w:val="28"/>
          <w:szCs w:val="28"/>
        </w:rPr>
        <w:t>Найти уравнение регрессии</w:t>
      </w:r>
      <w:r>
        <w:rPr>
          <w:rFonts w:ascii="Times New Roman" w:hAnsi="Times New Roman" w:cs="Times New Roman"/>
          <w:sz w:val="28"/>
          <w:szCs w:val="28"/>
        </w:rPr>
        <w:t xml:space="preserve"> по методу Лагранжа для квадратичной</w:t>
      </w:r>
      <w:r w:rsidRPr="00E333F5">
        <w:rPr>
          <w:rFonts w:ascii="Times New Roman" w:hAnsi="Times New Roman" w:cs="Times New Roman"/>
          <w:sz w:val="28"/>
          <w:szCs w:val="28"/>
        </w:rPr>
        <w:t xml:space="preserve"> зависимости  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E333F5">
        <w:rPr>
          <w:rFonts w:ascii="Times New Roman" w:hAnsi="Times New Roman" w:cs="Times New Roman"/>
          <w:sz w:val="28"/>
          <w:szCs w:val="28"/>
        </w:rPr>
        <w:t xml:space="preserve"> = 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33F5">
        <w:rPr>
          <w:rFonts w:ascii="Times New Roman" w:hAnsi="Times New Roman" w:cs="Times New Roman"/>
          <w:sz w:val="28"/>
          <w:szCs w:val="28"/>
        </w:rPr>
        <w:t>(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333F5">
        <w:rPr>
          <w:rFonts w:ascii="Times New Roman" w:hAnsi="Times New Roman" w:cs="Times New Roman"/>
          <w:sz w:val="28"/>
          <w:szCs w:val="28"/>
        </w:rPr>
        <w:t>), исходя из данных, приведенных в таблице:</w:t>
      </w:r>
    </w:p>
    <w:p w:rsidR="00EB575E" w:rsidRPr="00E333F5" w:rsidRDefault="00EB575E" w:rsidP="00EB575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B575E" w:rsidRPr="00E333F5" w:rsidTr="00004540">
        <w:tc>
          <w:tcPr>
            <w:tcW w:w="3190" w:type="dxa"/>
          </w:tcPr>
          <w:p w:rsidR="00EB575E" w:rsidRPr="00E333F5" w:rsidRDefault="00EB575E" w:rsidP="0000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3F5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</w:tc>
        <w:tc>
          <w:tcPr>
            <w:tcW w:w="3190" w:type="dxa"/>
          </w:tcPr>
          <w:p w:rsidR="00EB575E" w:rsidRPr="00E333F5" w:rsidRDefault="00EB575E" w:rsidP="000045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33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3191" w:type="dxa"/>
          </w:tcPr>
          <w:p w:rsidR="00EB575E" w:rsidRPr="00E333F5" w:rsidRDefault="00EB575E" w:rsidP="000045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33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</w:tr>
      <w:tr w:rsidR="00EB575E" w:rsidRPr="00E333F5" w:rsidTr="00004540">
        <w:tc>
          <w:tcPr>
            <w:tcW w:w="3190" w:type="dxa"/>
          </w:tcPr>
          <w:p w:rsidR="00EB575E" w:rsidRPr="00E333F5" w:rsidRDefault="00EB575E" w:rsidP="000045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575E" w:rsidRPr="00E333F5" w:rsidRDefault="00EB575E" w:rsidP="0000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3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B575E" w:rsidRPr="00E333F5" w:rsidRDefault="00EB575E" w:rsidP="0000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75E" w:rsidRDefault="00EB575E" w:rsidP="0000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3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B575E" w:rsidRDefault="00EB575E" w:rsidP="0000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75E" w:rsidRPr="00E333F5" w:rsidRDefault="00EB575E" w:rsidP="0000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EB575E" w:rsidRPr="00E333F5" w:rsidRDefault="00EB575E" w:rsidP="000045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575E" w:rsidRPr="00E333F5" w:rsidRDefault="00EB575E" w:rsidP="000045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33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  <w:p w:rsidR="00EB575E" w:rsidRPr="00E333F5" w:rsidRDefault="00EB575E" w:rsidP="000045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575E" w:rsidRDefault="00EB575E" w:rsidP="0000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3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  <w:p w:rsidR="00EB575E" w:rsidRDefault="00EB575E" w:rsidP="0000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75E" w:rsidRPr="00EB575E" w:rsidRDefault="00EB575E" w:rsidP="0000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91" w:type="dxa"/>
          </w:tcPr>
          <w:p w:rsidR="00EB575E" w:rsidRPr="00E333F5" w:rsidRDefault="00EB575E" w:rsidP="000045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575E" w:rsidRPr="00E333F5" w:rsidRDefault="00EB575E" w:rsidP="000045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33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  <w:p w:rsidR="00EB575E" w:rsidRPr="00E333F5" w:rsidRDefault="00EB575E" w:rsidP="000045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B575E" w:rsidRDefault="00EB575E" w:rsidP="0000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3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  <w:p w:rsidR="00EB575E" w:rsidRDefault="00EB575E" w:rsidP="0000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75E" w:rsidRPr="00EB575E" w:rsidRDefault="00EB575E" w:rsidP="00004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</w:tbl>
    <w:p w:rsidR="00EB575E" w:rsidRPr="00E333F5" w:rsidRDefault="00EB575E" w:rsidP="00EB575E">
      <w:pPr>
        <w:rPr>
          <w:rFonts w:ascii="Times New Roman" w:hAnsi="Times New Roman" w:cs="Times New Roman"/>
          <w:sz w:val="28"/>
          <w:szCs w:val="28"/>
        </w:rPr>
      </w:pPr>
    </w:p>
    <w:p w:rsidR="00EB575E" w:rsidRPr="00E333F5" w:rsidRDefault="00EB575E" w:rsidP="00EB575E">
      <w:pPr>
        <w:rPr>
          <w:rFonts w:ascii="Times New Roman" w:hAnsi="Times New Roman" w:cs="Times New Roman"/>
          <w:sz w:val="28"/>
          <w:szCs w:val="28"/>
        </w:rPr>
      </w:pPr>
      <w:r w:rsidRPr="00E333F5">
        <w:rPr>
          <w:rFonts w:ascii="Times New Roman" w:hAnsi="Times New Roman" w:cs="Times New Roman"/>
          <w:sz w:val="28"/>
          <w:szCs w:val="28"/>
        </w:rPr>
        <w:t>Примечание.</w:t>
      </w:r>
    </w:p>
    <w:p w:rsidR="00EB575E" w:rsidRPr="00E333F5" w:rsidRDefault="00EB575E" w:rsidP="00EB575E">
      <w:pPr>
        <w:rPr>
          <w:rFonts w:ascii="Times New Roman" w:hAnsi="Times New Roman" w:cs="Times New Roman"/>
          <w:sz w:val="28"/>
          <w:szCs w:val="28"/>
        </w:rPr>
      </w:pPr>
      <w:r w:rsidRPr="00E333F5">
        <w:rPr>
          <w:rFonts w:ascii="Times New Roman" w:hAnsi="Times New Roman" w:cs="Times New Roman"/>
          <w:sz w:val="28"/>
          <w:szCs w:val="28"/>
        </w:rPr>
        <w:t>1.  Общий вид уравнения будет иметь следующий вид:</w:t>
      </w:r>
    </w:p>
    <w:p w:rsidR="00EB575E" w:rsidRPr="00E333F5" w:rsidRDefault="00EB575E" w:rsidP="00EB575E">
      <w:pPr>
        <w:jc w:val="center"/>
        <w:rPr>
          <w:rFonts w:ascii="Times New Roman" w:hAnsi="Times New Roman" w:cs="Times New Roman"/>
          <w:sz w:val="28"/>
          <w:szCs w:val="28"/>
        </w:rPr>
      </w:pPr>
      <w:r w:rsidRPr="00E333F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EB575E">
        <w:rPr>
          <w:rFonts w:ascii="Times New Roman" w:hAnsi="Times New Roman" w:cs="Times New Roman"/>
          <w:sz w:val="28"/>
          <w:szCs w:val="28"/>
        </w:rPr>
        <w:t xml:space="preserve"> = 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B575E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EB575E">
        <w:rPr>
          <w:rFonts w:ascii="Times New Roman" w:hAnsi="Times New Roman" w:cs="Times New Roman"/>
          <w:sz w:val="28"/>
          <w:szCs w:val="28"/>
        </w:rPr>
        <w:t xml:space="preserve"> + 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B575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B575E">
        <w:rPr>
          <w:rFonts w:ascii="Times New Roman" w:hAnsi="Times New Roman" w:cs="Times New Roman"/>
          <w:sz w:val="28"/>
          <w:szCs w:val="28"/>
        </w:rPr>
        <w:t>.</w:t>
      </w:r>
    </w:p>
    <w:p w:rsidR="00EB575E" w:rsidRDefault="00694AE8" w:rsidP="00EB57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Базируясь на данных</w:t>
      </w:r>
      <w:r w:rsidR="00EB575E" w:rsidRPr="00E333F5">
        <w:rPr>
          <w:rFonts w:ascii="Times New Roman" w:hAnsi="Times New Roman" w:cs="Times New Roman"/>
          <w:sz w:val="28"/>
          <w:szCs w:val="28"/>
        </w:rPr>
        <w:t xml:space="preserve"> таблицы, необходимо найти коэффициенты уравнения  </w:t>
      </w:r>
      <w:r w:rsidR="00EB575E" w:rsidRPr="00E333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B575E" w:rsidRPr="00E333F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EB575E">
        <w:rPr>
          <w:rFonts w:ascii="Times New Roman" w:hAnsi="Times New Roman" w:cs="Times New Roman"/>
          <w:sz w:val="28"/>
          <w:szCs w:val="28"/>
        </w:rPr>
        <w:t>,</w:t>
      </w:r>
      <w:r w:rsidR="00EB575E" w:rsidRPr="00E333F5">
        <w:rPr>
          <w:rFonts w:ascii="Times New Roman" w:hAnsi="Times New Roman" w:cs="Times New Roman"/>
          <w:sz w:val="28"/>
          <w:szCs w:val="28"/>
        </w:rPr>
        <w:t xml:space="preserve"> </w:t>
      </w:r>
      <w:r w:rsidR="00EB575E" w:rsidRPr="00E333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B575E" w:rsidRPr="00E333F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EB575E">
        <w:rPr>
          <w:rFonts w:ascii="Times New Roman" w:hAnsi="Times New Roman" w:cs="Times New Roman"/>
          <w:sz w:val="28"/>
          <w:szCs w:val="28"/>
        </w:rPr>
        <w:t xml:space="preserve"> и </w:t>
      </w:r>
      <w:r w:rsidR="00EB575E" w:rsidRPr="00E333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B575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B575E" w:rsidRPr="00E333F5">
        <w:rPr>
          <w:rFonts w:ascii="Times New Roman" w:hAnsi="Times New Roman" w:cs="Times New Roman"/>
          <w:sz w:val="28"/>
          <w:szCs w:val="28"/>
        </w:rPr>
        <w:t xml:space="preserve"> с последующей подстановкой их в уравнение общего вида. Для этого используется следующая </w:t>
      </w:r>
      <w:r w:rsidR="002231D0">
        <w:rPr>
          <w:rFonts w:ascii="Times New Roman" w:hAnsi="Times New Roman" w:cs="Times New Roman"/>
          <w:sz w:val="28"/>
          <w:szCs w:val="28"/>
        </w:rPr>
        <w:t>система из трех</w:t>
      </w:r>
      <w:r w:rsidR="00EB575E" w:rsidRPr="00E333F5">
        <w:rPr>
          <w:rFonts w:ascii="Times New Roman" w:hAnsi="Times New Roman" w:cs="Times New Roman"/>
          <w:sz w:val="28"/>
          <w:szCs w:val="28"/>
        </w:rPr>
        <w:t xml:space="preserve"> уравнений:</w:t>
      </w:r>
    </w:p>
    <w:p w:rsidR="003F4091" w:rsidRPr="002231D0" w:rsidRDefault="003F4091" w:rsidP="003F409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333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231D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2231D0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231D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231D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2231D0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231D0" w:rsidRPr="002231D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231D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2231D0" w:rsidRPr="002231D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2231D0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231D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2231D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F4091" w:rsidRPr="002231D0" w:rsidRDefault="003F4091" w:rsidP="003F409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333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231D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2231D0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231D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231D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2231D0" w:rsidRPr="002231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2231D0" w:rsidRPr="002231D0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r w:rsidRPr="002231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31D0" w:rsidRPr="00E333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231D0" w:rsidRPr="002231D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2231D0" w:rsidRPr="00E333F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231D0" w:rsidRPr="002231D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2231D0" w:rsidRPr="002231D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proofErr w:type="gramEnd"/>
      <w:r w:rsidRPr="002231D0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231D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2231D0" w:rsidRPr="002231D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231D0" w:rsidRPr="002231D0" w:rsidRDefault="002231D0" w:rsidP="003F409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333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231D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2231D0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231D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231D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2231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231D0">
        <w:rPr>
          <w:rFonts w:ascii="Times New Roman" w:hAnsi="Times New Roman" w:cs="Times New Roman"/>
          <w:sz w:val="28"/>
          <w:szCs w:val="28"/>
          <w:lang w:val="en-US"/>
        </w:rPr>
        <w:t xml:space="preserve">+  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231D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231D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2231D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proofErr w:type="gramEnd"/>
      <w:r w:rsidRPr="002231D0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231D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2231D0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3F4091" w:rsidRPr="002231D0" w:rsidRDefault="003F4091" w:rsidP="003F409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B575E" w:rsidRPr="00E333F5" w:rsidRDefault="00EB575E" w:rsidP="00EB575E">
      <w:pPr>
        <w:rPr>
          <w:rFonts w:ascii="Times New Roman" w:hAnsi="Times New Roman" w:cs="Times New Roman"/>
          <w:sz w:val="28"/>
          <w:szCs w:val="28"/>
        </w:rPr>
      </w:pPr>
      <w:r w:rsidRPr="00E333F5">
        <w:rPr>
          <w:rFonts w:ascii="Times New Roman" w:hAnsi="Times New Roman" w:cs="Times New Roman"/>
          <w:sz w:val="28"/>
          <w:szCs w:val="28"/>
        </w:rPr>
        <w:t>где цифровые индексы соответствуют варианту значений по таблице.</w:t>
      </w:r>
    </w:p>
    <w:p w:rsidR="00EB575E" w:rsidRPr="00E333F5" w:rsidRDefault="00EB575E" w:rsidP="00EB575E">
      <w:pPr>
        <w:rPr>
          <w:rFonts w:ascii="Times New Roman" w:hAnsi="Times New Roman" w:cs="Times New Roman"/>
          <w:sz w:val="28"/>
          <w:szCs w:val="28"/>
        </w:rPr>
      </w:pPr>
      <w:r w:rsidRPr="00E333F5">
        <w:rPr>
          <w:rFonts w:ascii="Times New Roman" w:hAnsi="Times New Roman" w:cs="Times New Roman"/>
          <w:sz w:val="28"/>
          <w:szCs w:val="28"/>
        </w:rPr>
        <w:t xml:space="preserve">3. После получения уравнения регрессии необходимо построить графическую зависимость 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E333F5">
        <w:rPr>
          <w:rFonts w:ascii="Times New Roman" w:hAnsi="Times New Roman" w:cs="Times New Roman"/>
          <w:sz w:val="28"/>
          <w:szCs w:val="28"/>
        </w:rPr>
        <w:t xml:space="preserve"> = 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33F5">
        <w:rPr>
          <w:rFonts w:ascii="Times New Roman" w:hAnsi="Times New Roman" w:cs="Times New Roman"/>
          <w:sz w:val="28"/>
          <w:szCs w:val="28"/>
        </w:rPr>
        <w:t>(</w:t>
      </w:r>
      <w:r w:rsidRPr="00E333F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333F5">
        <w:rPr>
          <w:rFonts w:ascii="Times New Roman" w:hAnsi="Times New Roman" w:cs="Times New Roman"/>
          <w:sz w:val="28"/>
          <w:szCs w:val="28"/>
        </w:rPr>
        <w:t>)</w:t>
      </w:r>
      <w:r w:rsidR="000955B9">
        <w:rPr>
          <w:rFonts w:ascii="Times New Roman" w:hAnsi="Times New Roman" w:cs="Times New Roman"/>
          <w:sz w:val="28"/>
          <w:szCs w:val="28"/>
        </w:rPr>
        <w:t xml:space="preserve"> по трем</w:t>
      </w:r>
      <w:r w:rsidRPr="00E333F5">
        <w:rPr>
          <w:rFonts w:ascii="Times New Roman" w:hAnsi="Times New Roman" w:cs="Times New Roman"/>
          <w:sz w:val="28"/>
          <w:szCs w:val="28"/>
        </w:rPr>
        <w:t xml:space="preserve"> любым точкам.</w:t>
      </w:r>
    </w:p>
    <w:p w:rsidR="00EB575E" w:rsidRDefault="00EB575E" w:rsidP="00EB575E">
      <w:pPr>
        <w:rPr>
          <w:rFonts w:ascii="Times New Roman" w:hAnsi="Times New Roman" w:cs="Times New Roman"/>
          <w:sz w:val="28"/>
          <w:szCs w:val="28"/>
        </w:rPr>
      </w:pPr>
      <w:r w:rsidRPr="00E333F5">
        <w:rPr>
          <w:rFonts w:ascii="Times New Roman" w:hAnsi="Times New Roman" w:cs="Times New Roman"/>
          <w:sz w:val="28"/>
          <w:szCs w:val="28"/>
        </w:rPr>
        <w:t xml:space="preserve">4. Используя полученное </w:t>
      </w:r>
      <w:r>
        <w:rPr>
          <w:rFonts w:ascii="Times New Roman" w:hAnsi="Times New Roman" w:cs="Times New Roman"/>
          <w:sz w:val="28"/>
          <w:szCs w:val="28"/>
        </w:rPr>
        <w:t>уравнение регрессии, найти</w:t>
      </w:r>
      <w:r w:rsidR="00077F93">
        <w:rPr>
          <w:rFonts w:ascii="Times New Roman" w:hAnsi="Times New Roman" w:cs="Times New Roman"/>
          <w:sz w:val="28"/>
          <w:szCs w:val="28"/>
        </w:rPr>
        <w:t xml:space="preserve"> значение</w:t>
      </w:r>
      <w:r>
        <w:rPr>
          <w:rFonts w:ascii="Times New Roman" w:hAnsi="Times New Roman" w:cs="Times New Roman"/>
          <w:sz w:val="28"/>
          <w:szCs w:val="28"/>
        </w:rPr>
        <w:t xml:space="preserve"> функции для аргумента, принимаю</w:t>
      </w:r>
      <w:r w:rsidR="000955B9">
        <w:rPr>
          <w:rFonts w:ascii="Times New Roman" w:hAnsi="Times New Roman" w:cs="Times New Roman"/>
          <w:sz w:val="28"/>
          <w:szCs w:val="28"/>
        </w:rPr>
        <w:t>щего значение  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75E" w:rsidRDefault="00EB575E" w:rsidP="00E333F5">
      <w:pPr>
        <w:rPr>
          <w:rFonts w:ascii="Times New Roman" w:hAnsi="Times New Roman" w:cs="Times New Roman"/>
          <w:sz w:val="32"/>
          <w:szCs w:val="32"/>
        </w:rPr>
      </w:pPr>
    </w:p>
    <w:p w:rsidR="00735F25" w:rsidRPr="00735F25" w:rsidRDefault="00735F25" w:rsidP="00735F25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нахождения коэффициентов уравнений рекомендуется использовать матричный калькулятор.</w:t>
      </w:r>
    </w:p>
    <w:p w:rsidR="00E333F5" w:rsidRPr="00E4629E" w:rsidRDefault="00E333F5" w:rsidP="00E333F5">
      <w:pPr>
        <w:rPr>
          <w:rFonts w:ascii="Times New Roman" w:hAnsi="Times New Roman" w:cs="Times New Roman"/>
          <w:sz w:val="32"/>
          <w:szCs w:val="32"/>
        </w:rPr>
      </w:pPr>
    </w:p>
    <w:p w:rsidR="00E4629E" w:rsidRPr="00E4629E" w:rsidRDefault="00E4629E" w:rsidP="00E4629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35FF7" w:rsidRPr="003C4957" w:rsidRDefault="00135FF7" w:rsidP="00135FF7">
      <w:pPr>
        <w:rPr>
          <w:rFonts w:ascii="Times New Roman" w:hAnsi="Times New Roman" w:cs="Times New Roman"/>
          <w:b/>
          <w:sz w:val="32"/>
          <w:szCs w:val="32"/>
        </w:rPr>
      </w:pPr>
    </w:p>
    <w:p w:rsidR="00135FF7" w:rsidRPr="003C4957" w:rsidRDefault="00135FF7" w:rsidP="00135FF7">
      <w:pPr>
        <w:rPr>
          <w:rFonts w:ascii="Times New Roman" w:hAnsi="Times New Roman" w:cs="Times New Roman"/>
          <w:b/>
          <w:sz w:val="32"/>
          <w:szCs w:val="32"/>
        </w:rPr>
      </w:pPr>
    </w:p>
    <w:p w:rsidR="00135FF7" w:rsidRPr="003C4957" w:rsidRDefault="00135FF7" w:rsidP="00135FF7">
      <w:pPr>
        <w:rPr>
          <w:rFonts w:ascii="Times New Roman" w:hAnsi="Times New Roman" w:cs="Times New Roman"/>
          <w:b/>
          <w:sz w:val="32"/>
          <w:szCs w:val="32"/>
        </w:rPr>
      </w:pPr>
    </w:p>
    <w:p w:rsidR="00135FF7" w:rsidRPr="003C4957" w:rsidRDefault="00135FF7" w:rsidP="00135FF7">
      <w:pPr>
        <w:rPr>
          <w:rFonts w:ascii="Times New Roman" w:hAnsi="Times New Roman" w:cs="Times New Roman"/>
          <w:b/>
          <w:sz w:val="32"/>
          <w:szCs w:val="32"/>
        </w:rPr>
      </w:pPr>
    </w:p>
    <w:p w:rsidR="00135FF7" w:rsidRPr="003C4957" w:rsidRDefault="00135FF7" w:rsidP="00135FF7">
      <w:pPr>
        <w:rPr>
          <w:rFonts w:ascii="Times New Roman" w:hAnsi="Times New Roman" w:cs="Times New Roman"/>
          <w:b/>
          <w:sz w:val="32"/>
          <w:szCs w:val="32"/>
        </w:rPr>
      </w:pPr>
    </w:p>
    <w:p w:rsidR="00135FF7" w:rsidRPr="003C4957" w:rsidRDefault="00135FF7" w:rsidP="00135FF7">
      <w:pPr>
        <w:rPr>
          <w:rFonts w:ascii="Times New Roman" w:hAnsi="Times New Roman" w:cs="Times New Roman"/>
          <w:b/>
          <w:sz w:val="32"/>
          <w:szCs w:val="32"/>
        </w:rPr>
      </w:pPr>
    </w:p>
    <w:p w:rsidR="00135FF7" w:rsidRPr="003C4957" w:rsidRDefault="00135FF7" w:rsidP="00135FF7">
      <w:pPr>
        <w:rPr>
          <w:rFonts w:ascii="Times New Roman" w:hAnsi="Times New Roman" w:cs="Times New Roman"/>
          <w:b/>
          <w:sz w:val="32"/>
          <w:szCs w:val="32"/>
        </w:rPr>
      </w:pPr>
    </w:p>
    <w:p w:rsidR="00135FF7" w:rsidRPr="00135FF7" w:rsidRDefault="00135FF7" w:rsidP="00135FF7">
      <w:pPr>
        <w:jc w:val="center"/>
      </w:pPr>
    </w:p>
    <w:sectPr w:rsidR="00135FF7" w:rsidRPr="00135FF7" w:rsidSect="0040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5FF7"/>
    <w:rsid w:val="00077F93"/>
    <w:rsid w:val="000955B9"/>
    <w:rsid w:val="000E0F94"/>
    <w:rsid w:val="00135FF7"/>
    <w:rsid w:val="002231D0"/>
    <w:rsid w:val="00355609"/>
    <w:rsid w:val="003C4957"/>
    <w:rsid w:val="003F4091"/>
    <w:rsid w:val="00401C4C"/>
    <w:rsid w:val="00694AE8"/>
    <w:rsid w:val="00735F25"/>
    <w:rsid w:val="00982EAE"/>
    <w:rsid w:val="00C032D1"/>
    <w:rsid w:val="00CD6231"/>
    <w:rsid w:val="00E333F5"/>
    <w:rsid w:val="00E4629E"/>
    <w:rsid w:val="00EB5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E333F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3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3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8E9C3-C626-4196-8F52-21C86A11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10</cp:revision>
  <dcterms:created xsi:type="dcterms:W3CDTF">2020-11-02T01:50:00Z</dcterms:created>
  <dcterms:modified xsi:type="dcterms:W3CDTF">2020-11-02T03:02:00Z</dcterms:modified>
</cp:coreProperties>
</file>