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4C" w:rsidRDefault="00401C4C"/>
    <w:p w:rsidR="00B55F6D" w:rsidRDefault="00B55F6D"/>
    <w:p w:rsidR="00B55F6D" w:rsidRDefault="00B55F6D"/>
    <w:p w:rsidR="00B55F6D" w:rsidRDefault="00B55F6D"/>
    <w:p w:rsidR="00B55F6D" w:rsidRDefault="00B55F6D"/>
    <w:p w:rsidR="00B55F6D" w:rsidRDefault="00B55F6D"/>
    <w:p w:rsidR="00B55F6D" w:rsidRDefault="00B55F6D"/>
    <w:p w:rsidR="00B55F6D" w:rsidRDefault="00B55F6D"/>
    <w:p w:rsidR="00B55F6D" w:rsidRDefault="00B55F6D"/>
    <w:p w:rsidR="00B55F6D" w:rsidRDefault="00B55F6D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Практическая работа 4</w:t>
      </w:r>
    </w:p>
    <w:p w:rsidR="00B55F6D" w:rsidRDefault="00B55F6D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(Основы научных исследований)</w:t>
      </w: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B55F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015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lastRenderedPageBreak/>
        <w:t>Перевод численных значений физических характеристик с модельного образца оборудования на натурный (продолжение)</w:t>
      </w:r>
      <w:proofErr w:type="gramEnd"/>
    </w:p>
    <w:p w:rsidR="00015D72" w:rsidRDefault="00015D72" w:rsidP="00015D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D72" w:rsidRDefault="00015D72" w:rsidP="0001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теоретические положения</w:t>
      </w:r>
    </w:p>
    <w:p w:rsidR="00015D72" w:rsidRDefault="00015D72" w:rsidP="00015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D72" w:rsidRDefault="00015D72" w:rsidP="0034708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занятии </w:t>
      </w:r>
      <w:r w:rsidR="00347088">
        <w:rPr>
          <w:rFonts w:ascii="Times New Roman" w:hAnsi="Times New Roman" w:cs="Times New Roman"/>
          <w:sz w:val="28"/>
          <w:szCs w:val="28"/>
        </w:rPr>
        <w:t xml:space="preserve">необходимо произвести перевод такой физической характеристики, как момент инерции физического тела, имеющего одни линейные параметры на конструкцию точно такой же конфигурации с другими линейными параметрами. </w:t>
      </w:r>
    </w:p>
    <w:p w:rsidR="00347088" w:rsidRPr="00347088" w:rsidRDefault="007C4743" w:rsidP="00347088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7C4743">
        <w:rPr>
          <w:b/>
          <w:bCs/>
          <w:color w:val="202122"/>
          <w:sz w:val="28"/>
          <w:szCs w:val="28"/>
        </w:rPr>
        <w:t xml:space="preserve">           </w:t>
      </w:r>
      <w:proofErr w:type="spellStart"/>
      <w:proofErr w:type="gramStart"/>
      <w:r w:rsidR="00347088" w:rsidRPr="00347088">
        <w:rPr>
          <w:b/>
          <w:bCs/>
          <w:color w:val="202122"/>
          <w:sz w:val="28"/>
          <w:szCs w:val="28"/>
        </w:rPr>
        <w:t>Моме́нт</w:t>
      </w:r>
      <w:proofErr w:type="spellEnd"/>
      <w:proofErr w:type="gramEnd"/>
      <w:r w:rsidR="00347088" w:rsidRPr="00347088">
        <w:rPr>
          <w:b/>
          <w:bCs/>
          <w:color w:val="202122"/>
          <w:sz w:val="28"/>
          <w:szCs w:val="28"/>
        </w:rPr>
        <w:t xml:space="preserve"> </w:t>
      </w:r>
      <w:proofErr w:type="spellStart"/>
      <w:r w:rsidR="00347088" w:rsidRPr="00347088">
        <w:rPr>
          <w:b/>
          <w:bCs/>
          <w:color w:val="202122"/>
          <w:sz w:val="28"/>
          <w:szCs w:val="28"/>
        </w:rPr>
        <w:t>ине́рции</w:t>
      </w:r>
      <w:proofErr w:type="spellEnd"/>
      <w:r w:rsidR="00347088" w:rsidRPr="00347088">
        <w:rPr>
          <w:color w:val="202122"/>
          <w:sz w:val="28"/>
          <w:szCs w:val="28"/>
        </w:rPr>
        <w:t> —</w:t>
      </w:r>
      <w:r w:rsidR="00347088" w:rsidRPr="00347088">
        <w:rPr>
          <w:rStyle w:val="apple-converted-space"/>
          <w:color w:val="202122"/>
          <w:sz w:val="28"/>
          <w:szCs w:val="28"/>
        </w:rPr>
        <w:t> </w:t>
      </w:r>
      <w:hyperlink r:id="rId6" w:tooltip="Скаляр" w:history="1">
        <w:r w:rsidR="00347088" w:rsidRPr="00347088">
          <w:rPr>
            <w:rStyle w:val="a4"/>
            <w:color w:val="000000" w:themeColor="text1"/>
            <w:sz w:val="28"/>
            <w:szCs w:val="28"/>
            <w:u w:val="none"/>
          </w:rPr>
          <w:t>скалярная</w:t>
        </w:r>
      </w:hyperlink>
      <w:r w:rsidR="00347088" w:rsidRPr="00347088">
        <w:rPr>
          <w:rStyle w:val="apple-converted-space"/>
          <w:color w:val="000000" w:themeColor="text1"/>
          <w:sz w:val="28"/>
          <w:szCs w:val="28"/>
        </w:rPr>
        <w:t> </w:t>
      </w:r>
      <w:hyperlink r:id="rId7" w:tooltip="Физическая величина" w:history="1">
        <w:r w:rsidR="00347088" w:rsidRPr="00347088">
          <w:rPr>
            <w:rStyle w:val="a4"/>
            <w:color w:val="000000" w:themeColor="text1"/>
            <w:sz w:val="28"/>
            <w:szCs w:val="28"/>
            <w:u w:val="none"/>
          </w:rPr>
          <w:t>физическая величина</w:t>
        </w:r>
      </w:hyperlink>
      <w:r w:rsidR="00347088" w:rsidRPr="00347088">
        <w:rPr>
          <w:color w:val="202122"/>
          <w:sz w:val="28"/>
          <w:szCs w:val="28"/>
        </w:rPr>
        <w:t>, мера инерции</w:t>
      </w:r>
      <w:r w:rsidR="00AA0FD2" w:rsidRPr="00AA0FD2">
        <w:rPr>
          <w:color w:val="202122"/>
          <w:sz w:val="28"/>
          <w:szCs w:val="28"/>
        </w:rPr>
        <w:t xml:space="preserve"> </w:t>
      </w:r>
      <w:r w:rsidR="00347088" w:rsidRPr="00347088">
        <w:rPr>
          <w:color w:val="202122"/>
          <w:sz w:val="28"/>
          <w:szCs w:val="28"/>
        </w:rPr>
        <w:t xml:space="preserve"> </w:t>
      </w:r>
      <w:r w:rsidR="00347088" w:rsidRPr="00347088">
        <w:rPr>
          <w:color w:val="000000" w:themeColor="text1"/>
          <w:sz w:val="28"/>
          <w:szCs w:val="28"/>
        </w:rPr>
        <w:t>во</w:t>
      </w:r>
      <w:r w:rsidR="00AA0FD2">
        <w:rPr>
          <w:color w:val="000000" w:themeColor="text1"/>
          <w:sz w:val="28"/>
          <w:szCs w:val="28"/>
        </w:rPr>
        <w:t xml:space="preserve"> </w:t>
      </w:r>
      <w:hyperlink r:id="rId8" w:tooltip="Вращательное движение" w:history="1">
        <w:r w:rsidR="00347088" w:rsidRPr="00347088">
          <w:rPr>
            <w:rStyle w:val="a4"/>
            <w:color w:val="000000" w:themeColor="text1"/>
            <w:sz w:val="28"/>
            <w:szCs w:val="28"/>
            <w:u w:val="none"/>
          </w:rPr>
          <w:t>вращательном движении</w:t>
        </w:r>
      </w:hyperlink>
      <w:r w:rsidR="00347088" w:rsidRPr="00347088">
        <w:rPr>
          <w:rStyle w:val="apple-converted-space"/>
          <w:color w:val="202122"/>
          <w:sz w:val="28"/>
          <w:szCs w:val="28"/>
        </w:rPr>
        <w:t> </w:t>
      </w:r>
      <w:r w:rsidR="00347088" w:rsidRPr="00347088">
        <w:rPr>
          <w:color w:val="202122"/>
          <w:sz w:val="28"/>
          <w:szCs w:val="28"/>
        </w:rPr>
        <w:t>вокруг оси, подобно тому, как масса тела является мерой его инертности в поступательном движении. Характеризуется распределением масс в теле: момент инерции равен сумме произведений элементарных масс на квадрат их расстояний до базового множества (точки, прямой или плоскости).</w:t>
      </w:r>
    </w:p>
    <w:p w:rsidR="00347088" w:rsidRPr="00347088" w:rsidRDefault="00347088" w:rsidP="0034708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202122"/>
          <w:sz w:val="28"/>
          <w:szCs w:val="28"/>
        </w:rPr>
      </w:pPr>
      <w:r w:rsidRPr="00347088">
        <w:rPr>
          <w:sz w:val="28"/>
          <w:szCs w:val="28"/>
        </w:rPr>
        <w:t>Единица измерения в</w:t>
      </w:r>
      <w:r w:rsidRPr="00347088">
        <w:rPr>
          <w:rStyle w:val="apple-converted-space"/>
          <w:sz w:val="28"/>
          <w:szCs w:val="28"/>
        </w:rPr>
        <w:t> </w:t>
      </w:r>
      <w:hyperlink r:id="rId9" w:tooltip="СИ" w:history="1">
        <w:r w:rsidRPr="00347088">
          <w:rPr>
            <w:rStyle w:val="a4"/>
            <w:color w:val="auto"/>
            <w:sz w:val="28"/>
            <w:szCs w:val="28"/>
            <w:u w:val="none"/>
          </w:rPr>
          <w:t>Международной системе единиц (СИ)</w:t>
        </w:r>
      </w:hyperlink>
      <w:r w:rsidRPr="00347088">
        <w:rPr>
          <w:color w:val="202122"/>
          <w:sz w:val="28"/>
          <w:szCs w:val="28"/>
        </w:rPr>
        <w:t>:</w:t>
      </w:r>
      <w:r w:rsidRPr="00347088">
        <w:rPr>
          <w:rStyle w:val="apple-converted-space"/>
          <w:color w:val="202122"/>
          <w:sz w:val="28"/>
          <w:szCs w:val="28"/>
        </w:rPr>
        <w:t> </w:t>
      </w:r>
      <w:hyperlink r:id="rId10" w:tooltip="Килограмм" w:history="1">
        <w:r w:rsidRPr="00D31BA6">
          <w:rPr>
            <w:rStyle w:val="a4"/>
            <w:color w:val="auto"/>
            <w:sz w:val="28"/>
            <w:szCs w:val="28"/>
            <w:u w:val="none"/>
          </w:rPr>
          <w:t>кг</w:t>
        </w:r>
      </w:hyperlink>
      <w:r w:rsidRPr="00D31BA6">
        <w:rPr>
          <w:sz w:val="28"/>
          <w:szCs w:val="28"/>
        </w:rPr>
        <w:t>·</w:t>
      </w:r>
      <w:hyperlink r:id="rId11" w:tooltip="Метр" w:history="1">
        <w:r w:rsidRPr="00D31BA6">
          <w:rPr>
            <w:rStyle w:val="a4"/>
            <w:color w:val="auto"/>
            <w:sz w:val="28"/>
            <w:szCs w:val="28"/>
            <w:u w:val="none"/>
          </w:rPr>
          <w:t>м</w:t>
        </w:r>
      </w:hyperlink>
      <w:r w:rsidRPr="00D31BA6">
        <w:rPr>
          <w:sz w:val="28"/>
          <w:szCs w:val="28"/>
        </w:rPr>
        <w:t>².</w:t>
      </w:r>
    </w:p>
    <w:p w:rsidR="00347088" w:rsidRPr="00347088" w:rsidRDefault="00347088" w:rsidP="0034708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202122"/>
          <w:sz w:val="28"/>
          <w:szCs w:val="28"/>
        </w:rPr>
      </w:pPr>
      <w:r w:rsidRPr="00347088">
        <w:rPr>
          <w:color w:val="202122"/>
          <w:sz w:val="28"/>
          <w:szCs w:val="28"/>
        </w:rPr>
        <w:t>Обозначение:</w:t>
      </w:r>
      <w:r w:rsidRPr="00347088">
        <w:rPr>
          <w:rStyle w:val="apple-converted-space"/>
          <w:color w:val="202122"/>
          <w:sz w:val="28"/>
          <w:szCs w:val="28"/>
        </w:rPr>
        <w:t> </w:t>
      </w:r>
      <w:r w:rsidRPr="00347088">
        <w:rPr>
          <w:rStyle w:val="math-template"/>
          <w:i/>
          <w:iCs/>
          <w:color w:val="202122"/>
          <w:sz w:val="28"/>
          <w:szCs w:val="28"/>
        </w:rPr>
        <w:t>I</w:t>
      </w:r>
      <w:r w:rsidRPr="00347088">
        <w:rPr>
          <w:rStyle w:val="apple-converted-space"/>
          <w:color w:val="202122"/>
          <w:sz w:val="28"/>
          <w:szCs w:val="28"/>
        </w:rPr>
        <w:t> </w:t>
      </w:r>
      <w:r w:rsidRPr="00347088">
        <w:rPr>
          <w:color w:val="202122"/>
          <w:sz w:val="28"/>
          <w:szCs w:val="28"/>
        </w:rPr>
        <w:t>или</w:t>
      </w:r>
      <w:r w:rsidRPr="00347088">
        <w:rPr>
          <w:rStyle w:val="apple-converted-space"/>
          <w:color w:val="202122"/>
          <w:sz w:val="28"/>
          <w:szCs w:val="28"/>
        </w:rPr>
        <w:t> </w:t>
      </w:r>
      <w:r w:rsidRPr="00347088">
        <w:rPr>
          <w:rStyle w:val="math-template"/>
          <w:i/>
          <w:iCs/>
          <w:color w:val="202122"/>
          <w:sz w:val="28"/>
          <w:szCs w:val="28"/>
        </w:rPr>
        <w:t>J</w:t>
      </w:r>
      <w:r w:rsidRPr="00347088">
        <w:rPr>
          <w:color w:val="202122"/>
          <w:sz w:val="28"/>
          <w:szCs w:val="28"/>
        </w:rPr>
        <w:t>.</w:t>
      </w:r>
    </w:p>
    <w:p w:rsidR="00347088" w:rsidRPr="00347088" w:rsidRDefault="00347088" w:rsidP="0034708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202122"/>
          <w:sz w:val="28"/>
          <w:szCs w:val="28"/>
        </w:rPr>
      </w:pPr>
      <w:r w:rsidRPr="00347088">
        <w:rPr>
          <w:color w:val="202122"/>
          <w:sz w:val="28"/>
          <w:szCs w:val="28"/>
        </w:rPr>
        <w:t xml:space="preserve">Различают несколько моментов инерции — в зависимости от типа базового </w:t>
      </w:r>
      <w:proofErr w:type="gramStart"/>
      <w:r w:rsidRPr="00347088">
        <w:rPr>
          <w:color w:val="202122"/>
          <w:sz w:val="28"/>
          <w:szCs w:val="28"/>
        </w:rPr>
        <w:t>множества</w:t>
      </w:r>
      <w:proofErr w:type="gramEnd"/>
      <w:r w:rsidRPr="00347088">
        <w:rPr>
          <w:color w:val="202122"/>
          <w:sz w:val="28"/>
          <w:szCs w:val="28"/>
        </w:rPr>
        <w:t xml:space="preserve"> до которого отсчитываются расстояния от элементарных масс.</w:t>
      </w:r>
    </w:p>
    <w:p w:rsidR="00122CB2" w:rsidRPr="00122CB2" w:rsidRDefault="00122CB2" w:rsidP="00CC5C9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firstLine="851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Осевой момент инерции</w:t>
      </w:r>
    </w:p>
    <w:p w:rsidR="00122CB2" w:rsidRPr="00122CB2" w:rsidRDefault="00122CB2" w:rsidP="00122CB2">
      <w:pPr>
        <w:shd w:val="clear" w:color="auto" w:fill="F8F9FA"/>
        <w:spacing w:after="0" w:line="269" w:lineRule="atLeast"/>
        <w:jc w:val="center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</w:p>
    <w:p w:rsidR="00122CB2" w:rsidRPr="00122CB2" w:rsidRDefault="00122CB2" w:rsidP="007C4743">
      <w:pPr>
        <w:shd w:val="clear" w:color="auto" w:fill="FFFFFF"/>
        <w:spacing w:before="120" w:after="120" w:line="360" w:lineRule="auto"/>
        <w:ind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Моментом </w:t>
      </w:r>
      <w:r w:rsidRPr="00122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инерции </w:t>
      </w:r>
      <w:hyperlink r:id="rId12" w:tooltip="Механика" w:history="1">
        <w:r w:rsidRPr="00122C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механической системы</w:t>
        </w:r>
      </w:hyperlink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относительно неподвижной оси («осевой момент инерции») называется величина </w:t>
      </w:r>
      <w:proofErr w:type="spellStart"/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J</w:t>
      </w:r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vertAlign w:val="subscript"/>
          <w:lang w:eastAsia="ru-RU"/>
        </w:rPr>
        <w:t>a</w:t>
      </w:r>
      <w:proofErr w:type="spellEnd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равная сумме произведений масс </w:t>
      </w:r>
      <w:proofErr w:type="spellStart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всех</w:t>
      </w:r>
      <w:proofErr w:type="gramStart"/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n</w:t>
      </w:r>
      <w:proofErr w:type="spellEnd"/>
      <w:proofErr w:type="gramEnd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3" w:tooltip="Материальная точка" w:history="1">
        <w:r w:rsidRPr="00122CB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материальных точек</w:t>
        </w:r>
      </w:hyperlink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системы на квадраты их расстояний до оси</w:t>
      </w:r>
    </w:p>
    <w:p w:rsidR="00122CB2" w:rsidRPr="00122CB2" w:rsidRDefault="00122CB2" w:rsidP="004465A4">
      <w:pPr>
        <w:shd w:val="clear" w:color="auto" w:fill="FFFFFF"/>
        <w:spacing w:after="24" w:line="360" w:lineRule="auto"/>
        <w:ind w:left="720"/>
        <w:jc w:val="center"/>
        <w:rPr>
          <w:rFonts w:ascii="Times New Roman" w:eastAsia="Times New Roman" w:hAnsi="Times New Roman" w:cs="Times New Roman"/>
          <w:i/>
          <w:color w:val="202122"/>
          <w:sz w:val="32"/>
          <w:szCs w:val="32"/>
          <w:lang w:val="en-US" w:eastAsia="ru-RU"/>
        </w:rPr>
      </w:pPr>
      <w:r w:rsidRPr="00612A41">
        <w:rPr>
          <w:rFonts w:ascii="Times New Roman" w:eastAsia="Times New Roman" w:hAnsi="Times New Roman" w:cs="Times New Roman"/>
          <w:i/>
          <w:vanish/>
          <w:color w:val="202122"/>
          <w:sz w:val="28"/>
          <w:szCs w:val="28"/>
          <w:lang w:eastAsia="ru-RU"/>
        </w:rPr>
        <w:t>{\displaystyle J_{a}=\sum _{i=1}^{n}m_{i}r_{i}^{2},}</w:t>
      </w:r>
      <w:r w:rsidR="0038169C" w:rsidRPr="0038169C">
        <w:rPr>
          <w:rFonts w:ascii="Times New Roman" w:eastAsia="Times New Roman" w:hAnsi="Times New Roman" w:cs="Times New Roman"/>
          <w:i/>
          <w:color w:val="20212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{\displaystyle J_{a}=\sum _{i=1}^{n}m_{i}r_{i}^{2},}" style="width:24pt;height:24pt"/>
        </w:pict>
      </w:r>
      <w:r w:rsidR="0038169C" w:rsidRPr="0038169C">
        <w:rPr>
          <w:i/>
        </w:rPr>
        <w:pict>
          <v:shape id="_x0000_i1026" type="#_x0000_t75" alt="{\displaystyle J_{a}=\sum _{i=1}^{n}m_{i}r_{i}^{2},}" style="width:24pt;height:24pt"/>
        </w:pict>
      </w:r>
      <w:r w:rsidRPr="00612A41">
        <w:rPr>
          <w:rFonts w:ascii="Times New Roman" w:hAnsi="Times New Roman" w:cs="Times New Roman"/>
          <w:i/>
          <w:sz w:val="32"/>
          <w:szCs w:val="32"/>
          <w:lang w:val="en-US"/>
        </w:rPr>
        <w:t>I = ∫r</w:t>
      </w:r>
      <w:r w:rsidRPr="00612A41">
        <w:rPr>
          <w:rFonts w:ascii="Times New Roman" w:hAnsi="Times New Roman" w:cs="Times New Roman"/>
          <w:i/>
          <w:sz w:val="32"/>
          <w:szCs w:val="32"/>
          <w:vertAlign w:val="superscript"/>
          <w:lang w:val="en-US"/>
        </w:rPr>
        <w:t>2</w:t>
      </w:r>
      <w:r w:rsidR="004465A4" w:rsidRPr="00612A41">
        <w:rPr>
          <w:rFonts w:ascii="Times New Roman" w:hAnsi="Times New Roman" w:cs="Times New Roman"/>
          <w:i/>
          <w:sz w:val="32"/>
          <w:szCs w:val="32"/>
          <w:lang w:val="en-US"/>
        </w:rPr>
        <w:t>dm</w:t>
      </w:r>
    </w:p>
    <w:p w:rsidR="00122CB2" w:rsidRPr="00122CB2" w:rsidRDefault="00122CB2" w:rsidP="00122CB2">
      <w:p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где:</w:t>
      </w:r>
    </w:p>
    <w:p w:rsidR="00122CB2" w:rsidRPr="00122CB2" w:rsidRDefault="00122CB2" w:rsidP="00122CB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lastRenderedPageBreak/>
        <w:t>m</w:t>
      </w:r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vertAlign w:val="subscript"/>
          <w:lang w:eastAsia="ru-RU"/>
        </w:rPr>
        <w:t>i</w:t>
      </w:r>
      <w:proofErr w:type="spellEnd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— масса </w:t>
      </w:r>
      <w:proofErr w:type="spellStart"/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i</w:t>
      </w:r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-й</w:t>
      </w:r>
      <w:proofErr w:type="spellEnd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точки,</w:t>
      </w:r>
    </w:p>
    <w:p w:rsidR="00122CB2" w:rsidRPr="00122CB2" w:rsidRDefault="00122CB2" w:rsidP="00122CB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r</w:t>
      </w:r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vertAlign w:val="subscript"/>
          <w:lang w:eastAsia="ru-RU"/>
        </w:rPr>
        <w:t>i</w:t>
      </w:r>
      <w:proofErr w:type="spellEnd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— расстояние от </w:t>
      </w:r>
      <w:proofErr w:type="spellStart"/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i</w:t>
      </w:r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-й</w:t>
      </w:r>
      <w:proofErr w:type="spellEnd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точки до оси.</w:t>
      </w:r>
    </w:p>
    <w:p w:rsidR="00122CB2" w:rsidRPr="00CC5C92" w:rsidRDefault="00122CB2" w:rsidP="007C4743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Осевой момент инерции тела </w:t>
      </w:r>
      <w:proofErr w:type="spellStart"/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J</w:t>
      </w:r>
      <w:r w:rsidRPr="00122CB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vertAlign w:val="subscript"/>
          <w:lang w:eastAsia="ru-RU"/>
        </w:rPr>
        <w:t>a</w:t>
      </w:r>
      <w:proofErr w:type="spellEnd"/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является мерой инертности тела </w:t>
      </w:r>
      <w:r w:rsidRPr="00122C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</w:t>
      </w:r>
      <w:hyperlink r:id="rId14" w:tooltip="Вращательное движение" w:history="1">
        <w:r w:rsidRPr="00122CB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вращательном движении</w:t>
        </w:r>
      </w:hyperlink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вокруг оси подобно тому, как </w:t>
      </w:r>
      <w:hyperlink r:id="rId15" w:tooltip="Масса" w:history="1">
        <w:r w:rsidRPr="00144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масса</w:t>
        </w:r>
      </w:hyperlink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тела является мерой его инертности </w:t>
      </w:r>
      <w:proofErr w:type="spellStart"/>
      <w:r w:rsidRPr="00122C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hyperlink r:id="rId16" w:tooltip="Поступательное движение" w:history="1">
        <w:r w:rsidRPr="00122CB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поступательном</w:t>
        </w:r>
        <w:proofErr w:type="spellEnd"/>
        <w:r w:rsidRPr="00122CB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движении</w:t>
        </w:r>
      </w:hyperlink>
      <w:r w:rsidRPr="00122CB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BA7F11" w:rsidRDefault="00BA7F11" w:rsidP="007C4743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Решая вышеприведенный интеграл можно получить рабочие формулы для физических тел конкретной конфигурации. В данной работе потребуются формулы по определению моментов инерции диска и </w:t>
      </w:r>
      <w:r w:rsidR="00F7126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цилиндрической оболочки.</w:t>
      </w:r>
    </w:p>
    <w:p w:rsidR="00F71266" w:rsidRDefault="00F71266" w:rsidP="007C4743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1. Момент инерции диска относительно оси вращения, проходящей через его центр и ориентированной перпендикулярно его плоскости</w:t>
      </w:r>
    </w:p>
    <w:p w:rsidR="00F71266" w:rsidRDefault="00F71266" w:rsidP="007C4743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:rsidR="00F71266" w:rsidRDefault="00F71266" w:rsidP="00F71266">
      <w:pPr>
        <w:shd w:val="clear" w:color="auto" w:fill="FFFFFF"/>
        <w:spacing w:before="120" w:after="120" w:line="360" w:lineRule="auto"/>
        <w:ind w:left="384" w:firstLine="851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Д</w:t>
      </w:r>
      <w:r w:rsidRPr="00F7126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Д</w:t>
      </w:r>
      <w:r w:rsidRPr="00F7126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R</w:t>
      </w:r>
      <w:r w:rsidRPr="00F7126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Д</w:t>
      </w:r>
      <w:r w:rsidRPr="00F7126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/ 2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</w:t>
      </w:r>
    </w:p>
    <w:p w:rsidR="00F71266" w:rsidRDefault="00F71266" w:rsidP="00F7126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где </w:t>
      </w:r>
      <w:proofErr w:type="gram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M</w:t>
      </w:r>
      <w:proofErr w:type="gramEnd"/>
      <w:r w:rsidR="00232AD6"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Д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– масса диска;</w:t>
      </w:r>
    </w:p>
    <w:p w:rsidR="00F71266" w:rsidRDefault="00F71266" w:rsidP="00F7126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R</w:t>
      </w:r>
      <w:r w:rsidR="00232AD6"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Д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– его внешний радиус.</w:t>
      </w:r>
      <w:proofErr w:type="gramEnd"/>
    </w:p>
    <w:p w:rsidR="00F71266" w:rsidRDefault="00F71266" w:rsidP="00F7126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2. Момент инерции цилиндрической оболочки</w:t>
      </w:r>
    </w:p>
    <w:p w:rsidR="00F71266" w:rsidRDefault="00F71266" w:rsidP="00F71266">
      <w:pPr>
        <w:shd w:val="clear" w:color="auto" w:fill="FFFFFF"/>
        <w:spacing w:before="120" w:after="120" w:line="360" w:lineRule="auto"/>
        <w:ind w:left="384" w:firstLine="851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Ц</w:t>
      </w:r>
      <w:r w:rsidRPr="00F7126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Ц</w:t>
      </w:r>
      <w:r w:rsidRPr="00F7126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R</w:t>
      </w:r>
      <w:r w:rsidRPr="00F7126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Ц</w:t>
      </w:r>
      <w:r w:rsidR="00232AD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</w:t>
      </w:r>
    </w:p>
    <w:p w:rsidR="00232AD6" w:rsidRDefault="00232AD6" w:rsidP="00232AD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где </w:t>
      </w:r>
      <w:proofErr w:type="gram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M</w:t>
      </w:r>
      <w:proofErr w:type="gramEnd"/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Ц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– масса цилиндрической оболочки;</w:t>
      </w:r>
    </w:p>
    <w:p w:rsidR="00232AD6" w:rsidRDefault="00232AD6" w:rsidP="00232AD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Ц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– ее средний радиус.</w:t>
      </w:r>
      <w:proofErr w:type="gramEnd"/>
    </w:p>
    <w:p w:rsidR="00F10B48" w:rsidRDefault="006D546B" w:rsidP="00232AD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Предположим, мы имеем валец катка, который состоит из цилиндрической оболочки конкретных линейных размеров и двух дисковых стенок, закрепленных в районе торцов оболочки.</w:t>
      </w:r>
    </w:p>
    <w:p w:rsidR="002939EF" w:rsidRDefault="002939EF" w:rsidP="00232AD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Тогда общий момент инерции конструкции будет равен сумме элементарных физических тел – одной оболочки и двух дисков:</w:t>
      </w:r>
    </w:p>
    <w:p w:rsidR="002939EF" w:rsidRDefault="002939EF" w:rsidP="002939EF">
      <w:pPr>
        <w:shd w:val="clear" w:color="auto" w:fill="FFFFFF"/>
        <w:spacing w:before="120" w:after="120" w:line="360" w:lineRule="auto"/>
        <w:ind w:left="384" w:firstLine="851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В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= </w:t>
      </w:r>
      <w:r w:rsidR="00E1711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2</w:t>
      </w:r>
      <w:r w:rsidR="00E1711C" w:rsidRPr="00CC5C9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E1711C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I</w:t>
      </w:r>
      <w:r w:rsidR="00E1711C"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Д</w:t>
      </w:r>
      <w:r w:rsidR="00E1711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+ </w:t>
      </w:r>
      <w:r w:rsidR="00E1711C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I</w:t>
      </w:r>
      <w:r w:rsidR="00E1711C">
        <w:rPr>
          <w:rFonts w:ascii="Times New Roman" w:eastAsia="Times New Roman" w:hAnsi="Times New Roman" w:cs="Times New Roman"/>
          <w:color w:val="202122"/>
          <w:sz w:val="28"/>
          <w:szCs w:val="28"/>
          <w:vertAlign w:val="subscript"/>
          <w:lang w:eastAsia="ru-RU"/>
        </w:rPr>
        <w:t>Ц</w:t>
      </w:r>
      <w:r w:rsidR="00E1711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1711C" w:rsidRDefault="00E1711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:rsidR="00433D10" w:rsidRDefault="00433D10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lastRenderedPageBreak/>
        <w:t>Условие задачи:</w:t>
      </w:r>
    </w:p>
    <w:p w:rsidR="00433D10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Имеем валец дорожного катка, состоящий из цилиндрической обечайки (или цилиндрической оболочки) и двух торцовых стенок (дисков) лабораторного образца со следующими параметрами: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Внешний диаметр цилиндра – 400 мм.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Внутренний диаметр цилиндра – 390 мм.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Длина цилиндра – 700 мм.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Диаметр диска – 390 мм.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Толщина диска – 8 мм.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Материал всех элементов сталь.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Произвести расчеты:</w:t>
      </w:r>
    </w:p>
    <w:p w:rsid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1. Момента инерции вальца для лабораторного образца</w:t>
      </w:r>
      <w:r w:rsidR="00D56EC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D56ECC" w:rsidRDefault="00D56EC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2. Момента инерции</w:t>
      </w:r>
      <w:r w:rsidR="00FF3E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вальца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натурного образца при условии</w:t>
      </w:r>
      <w:r w:rsidR="00FF3E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что линейные размеры по всем трем координатам увеличиваются в два раза.</w:t>
      </w:r>
    </w:p>
    <w:p w:rsidR="0070047C" w:rsidRDefault="0070047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3. Найти коэффициент пересчета данного параметра с модели на натурный образец.</w:t>
      </w:r>
    </w:p>
    <w:p w:rsidR="0070047C" w:rsidRDefault="0070047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Примечание.</w:t>
      </w:r>
    </w:p>
    <w:p w:rsidR="0070047C" w:rsidRDefault="0070047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1. Материал натурного образца – сталь.</w:t>
      </w:r>
    </w:p>
    <w:p w:rsidR="0070047C" w:rsidRDefault="0070047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2. Работать в системе СИ (метр, килограмм, секунда).</w:t>
      </w:r>
    </w:p>
    <w:p w:rsidR="00AA0FD2" w:rsidRPr="00C30B6F" w:rsidRDefault="00AA0FD2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3. Плотность стали </w:t>
      </w:r>
      <w:r w:rsidR="00C30B6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– 7800кг/м</w:t>
      </w:r>
      <w:r w:rsidR="00C30B6F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t>3</w:t>
      </w:r>
      <w:r w:rsidR="00C30B6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70047C" w:rsidRPr="0070047C" w:rsidRDefault="0070047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3. Решение на проверку отправлять по почте 79144876144</w:t>
      </w:r>
      <w:r w:rsidRPr="0070047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yandex</w:t>
      </w:r>
      <w:proofErr w:type="spellEnd"/>
      <w:r w:rsidRPr="0070047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ru</w:t>
      </w:r>
      <w:proofErr w:type="spellEnd"/>
      <w:r w:rsidRPr="0070047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70047C" w:rsidRPr="0070047C" w:rsidRDefault="0070047C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</w:pPr>
    </w:p>
    <w:p w:rsidR="00C44FEE" w:rsidRPr="00C44FEE" w:rsidRDefault="00C44FEE" w:rsidP="00E1711C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:rsidR="00F71266" w:rsidRPr="00F71266" w:rsidRDefault="00F71266" w:rsidP="00F71266">
      <w:pPr>
        <w:shd w:val="clear" w:color="auto" w:fill="FFFFFF"/>
        <w:spacing w:before="120" w:after="120" w:line="360" w:lineRule="auto"/>
        <w:ind w:left="384"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:rsidR="00F71266" w:rsidRPr="00BA7F11" w:rsidRDefault="00F71266" w:rsidP="00F71266">
      <w:pPr>
        <w:shd w:val="clear" w:color="auto" w:fill="FFFFFF"/>
        <w:spacing w:before="120" w:after="120" w:line="360" w:lineRule="auto"/>
        <w:ind w:left="384" w:firstLine="851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:rsidR="007C4743" w:rsidRPr="00122CB2" w:rsidRDefault="007C4743" w:rsidP="007C4743">
      <w:pPr>
        <w:shd w:val="clear" w:color="auto" w:fill="FFFFFF"/>
        <w:spacing w:before="120" w:after="120" w:line="360" w:lineRule="auto"/>
        <w:ind w:firstLine="851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:rsidR="00122CB2" w:rsidRPr="00122CB2" w:rsidRDefault="00122CB2" w:rsidP="00122CB2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122CB2">
        <w:rPr>
          <w:rFonts w:ascii="Times New Roman" w:eastAsia="Times New Roman" w:hAnsi="Times New Roman" w:cs="Times New Roman"/>
          <w:vanish/>
          <w:color w:val="202122"/>
          <w:sz w:val="28"/>
          <w:szCs w:val="28"/>
          <w:lang w:eastAsia="ru-RU"/>
        </w:rPr>
        <w:t>{\displaystyle J_{a}=\int \limits _{(m)}r^{2}dm=\int \limits _{(V)}\rho r^{2}dV,}</w:t>
      </w:r>
      <w:r w:rsidR="0038169C" w:rsidRPr="0038169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pict>
          <v:shape id="_x0000_i1027" type="#_x0000_t75" alt="{\displaystyle J_{a}=\int \limits _{(m)}r^{2}dm=\int \limits _{(V)}\rho r^{2}dV,}" style="width:24pt;height:24pt"/>
        </w:pict>
      </w:r>
    </w:p>
    <w:p w:rsidR="00122CB2" w:rsidRPr="00122CB2" w:rsidRDefault="00122CB2" w:rsidP="00122CB2">
      <w:pPr>
        <w:shd w:val="clear" w:color="auto" w:fill="FFFFFF"/>
        <w:spacing w:after="24" w:line="269" w:lineRule="atLeast"/>
        <w:ind w:left="72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122CB2">
        <w:rPr>
          <w:rFonts w:ascii="Arial" w:eastAsia="Times New Roman" w:hAnsi="Arial" w:cs="Arial"/>
          <w:vanish/>
          <w:color w:val="202122"/>
          <w:sz w:val="21"/>
          <w:lang w:eastAsia="ru-RU"/>
        </w:rPr>
        <w:t>{\displaystyle J_{a}=\rho \int \limits _{(V)}r^{2}dV.}</w:t>
      </w:r>
      <w:r w:rsidR="0038169C" w:rsidRPr="0038169C">
        <w:rPr>
          <w:rFonts w:ascii="Arial" w:eastAsia="Times New Roman" w:hAnsi="Arial" w:cs="Arial"/>
          <w:color w:val="202122"/>
          <w:sz w:val="21"/>
          <w:szCs w:val="21"/>
          <w:lang w:eastAsia="ru-RU"/>
        </w:rPr>
        <w:pict>
          <v:shape id="_x0000_i1028" type="#_x0000_t75" alt="{\displaystyle J_{a}=\rho \int \limits _{(V)}r^{2}dV.}" style="width:24pt;height:24pt"/>
        </w:pict>
      </w:r>
    </w:p>
    <w:p w:rsidR="00122CB2" w:rsidRPr="00122CB2" w:rsidRDefault="00122CB2" w:rsidP="00122CB2">
      <w:pPr>
        <w:shd w:val="clear" w:color="auto" w:fill="FFFFFF"/>
        <w:spacing w:after="24" w:line="269" w:lineRule="atLeast"/>
        <w:ind w:left="72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122CB2">
        <w:rPr>
          <w:rFonts w:ascii="Arial" w:eastAsia="Times New Roman" w:hAnsi="Arial" w:cs="Arial"/>
          <w:vanish/>
          <w:color w:val="202122"/>
          <w:sz w:val="21"/>
          <w:lang w:eastAsia="ru-RU"/>
        </w:rPr>
        <w:t>{\displaystyle J=J_{c}+md^{2}={\frac {1}{12}}ml^{2}+m\left({\frac {l}{2}}\right)^{2}={\frac {1}{3}}ml^{2}.}</w:t>
      </w:r>
      <w:r w:rsidR="0038169C" w:rsidRPr="0038169C">
        <w:rPr>
          <w:rFonts w:ascii="Arial" w:eastAsia="Times New Roman" w:hAnsi="Arial" w:cs="Arial"/>
          <w:color w:val="202122"/>
          <w:sz w:val="21"/>
          <w:szCs w:val="21"/>
          <w:lang w:eastAsia="ru-RU"/>
        </w:rPr>
        <w:pict>
          <v:shape id="_x0000_i1029" type="#_x0000_t75" alt="{\displaystyle J=J_{c}+md^{2}={\frac {1}{12}}ml^{2}+m\left({\frac {l}{2}}\right)^{2}={\frac {1}{3}}ml^{2}.}" style="width:24pt;height:24pt"/>
        </w:pict>
      </w:r>
    </w:p>
    <w:p w:rsidR="00347088" w:rsidRPr="00015D72" w:rsidRDefault="00347088" w:rsidP="00347088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347088" w:rsidRPr="00015D72" w:rsidSect="0040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94642"/>
    <w:multiLevelType w:val="multilevel"/>
    <w:tmpl w:val="9E9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CCD"/>
    <w:rsid w:val="00015D72"/>
    <w:rsid w:val="00122CB2"/>
    <w:rsid w:val="00144099"/>
    <w:rsid w:val="00232AD6"/>
    <w:rsid w:val="002939EF"/>
    <w:rsid w:val="00347088"/>
    <w:rsid w:val="0038169C"/>
    <w:rsid w:val="00401C4C"/>
    <w:rsid w:val="00433D10"/>
    <w:rsid w:val="004465A4"/>
    <w:rsid w:val="005B65D2"/>
    <w:rsid w:val="00612A41"/>
    <w:rsid w:val="00643CCD"/>
    <w:rsid w:val="006D546B"/>
    <w:rsid w:val="0070047C"/>
    <w:rsid w:val="007C4743"/>
    <w:rsid w:val="00AA0FD2"/>
    <w:rsid w:val="00B55F6D"/>
    <w:rsid w:val="00BA7F11"/>
    <w:rsid w:val="00C30B6F"/>
    <w:rsid w:val="00C44FEE"/>
    <w:rsid w:val="00CC5C92"/>
    <w:rsid w:val="00D31BA6"/>
    <w:rsid w:val="00D56ECC"/>
    <w:rsid w:val="00E1711C"/>
    <w:rsid w:val="00F10B48"/>
    <w:rsid w:val="00F71266"/>
    <w:rsid w:val="00F72E23"/>
    <w:rsid w:val="00FF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4C"/>
  </w:style>
  <w:style w:type="paragraph" w:styleId="2">
    <w:name w:val="heading 2"/>
    <w:basedOn w:val="a"/>
    <w:link w:val="20"/>
    <w:uiPriority w:val="9"/>
    <w:qFormat/>
    <w:rsid w:val="00122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2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88"/>
  </w:style>
  <w:style w:type="character" w:styleId="a4">
    <w:name w:val="Hyperlink"/>
    <w:basedOn w:val="a0"/>
    <w:uiPriority w:val="99"/>
    <w:semiHidden/>
    <w:unhideWhenUsed/>
    <w:rsid w:val="00347088"/>
    <w:rPr>
      <w:color w:val="0000FF"/>
      <w:u w:val="single"/>
    </w:rPr>
  </w:style>
  <w:style w:type="character" w:customStyle="1" w:styleId="math-template">
    <w:name w:val="math-template"/>
    <w:basedOn w:val="a0"/>
    <w:rsid w:val="00347088"/>
  </w:style>
  <w:style w:type="character" w:customStyle="1" w:styleId="20">
    <w:name w:val="Заголовок 2 Знак"/>
    <w:basedOn w:val="a0"/>
    <w:link w:val="2"/>
    <w:uiPriority w:val="9"/>
    <w:rsid w:val="00122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2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122CB2"/>
  </w:style>
  <w:style w:type="character" w:customStyle="1" w:styleId="mw-editsection">
    <w:name w:val="mw-editsection"/>
    <w:basedOn w:val="a0"/>
    <w:rsid w:val="00122CB2"/>
  </w:style>
  <w:style w:type="character" w:customStyle="1" w:styleId="mw-editsection-bracket">
    <w:name w:val="mw-editsection-bracket"/>
    <w:basedOn w:val="a0"/>
    <w:rsid w:val="00122CB2"/>
  </w:style>
  <w:style w:type="character" w:customStyle="1" w:styleId="mw-editsection-divider">
    <w:name w:val="mw-editsection-divider"/>
    <w:basedOn w:val="a0"/>
    <w:rsid w:val="00122CB2"/>
  </w:style>
  <w:style w:type="character" w:customStyle="1" w:styleId="mwe-math-mathml-inline">
    <w:name w:val="mwe-math-mathml-inline"/>
    <w:basedOn w:val="a0"/>
    <w:rsid w:val="00122CB2"/>
  </w:style>
  <w:style w:type="paragraph" w:styleId="a5">
    <w:name w:val="Balloon Text"/>
    <w:basedOn w:val="a"/>
    <w:link w:val="a6"/>
    <w:uiPriority w:val="99"/>
    <w:semiHidden/>
    <w:unhideWhenUsed/>
    <w:rsid w:val="0012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76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4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64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0%D0%B0%D1%89%D0%B0%D1%82%D0%B5%D0%BB%D1%8C%D0%BD%D0%BE%D0%B5_%D0%B4%D0%B2%D0%B8%D0%B6%D0%B5%D0%BD%D0%B8%D0%B5" TargetMode="External"/><Relationship Id="rId13" Type="http://schemas.openxmlformats.org/officeDocument/2006/relationships/hyperlink" Target="https://ru.wikipedia.org/wiki/%D0%9C%D0%B0%D1%82%D0%B5%D1%80%D0%B8%D0%B0%D0%BB%D1%8C%D0%BD%D0%B0%D1%8F_%D1%82%D0%BE%D1%87%D0%BA%D0%B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4%D0%B8%D0%B7%D0%B8%D1%87%D0%B5%D1%81%D0%BA%D0%B0%D1%8F_%D0%B2%D0%B5%D0%BB%D0%B8%D1%87%D0%B8%D0%BD%D0%B0" TargetMode="External"/><Relationship Id="rId12" Type="http://schemas.openxmlformats.org/officeDocument/2006/relationships/hyperlink" Target="https://ru.wikipedia.org/wiki/%D0%9C%D0%B5%D1%85%D0%B0%D0%BD%D0%B8%D0%BA%D0%B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E%D1%81%D1%82%D1%83%D0%BF%D0%B0%D1%82%D0%B5%D0%BB%D1%8C%D0%BD%D0%BE%D0%B5_%D0%B4%D0%B2%D0%B8%D0%B6%D0%B5%D0%BD%D0%B8%D0%B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A%D0%B0%D0%BB%D1%8F%D1%80" TargetMode="External"/><Relationship Id="rId11" Type="http://schemas.openxmlformats.org/officeDocument/2006/relationships/hyperlink" Target="https://ru.wikipedia.org/wiki/%D0%9C%D0%B5%D1%82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0%D1%81%D1%81%D0%B0" TargetMode="External"/><Relationship Id="rId10" Type="http://schemas.openxmlformats.org/officeDocument/2006/relationships/hyperlink" Target="https://ru.wikipedia.org/wiki/%D0%9A%D0%B8%D0%BB%D0%BE%D0%B3%D1%80%D0%B0%D0%BC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98" TargetMode="External"/><Relationship Id="rId14" Type="http://schemas.openxmlformats.org/officeDocument/2006/relationships/hyperlink" Target="https://ru.wikipedia.org/wiki/%D0%92%D1%80%D0%B0%D1%89%D0%B0%D1%82%D0%B5%D0%BB%D1%8C%D0%BD%D0%BE%D0%B5_%D0%B4%D0%B2%D0%B8%D0%B6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825D-3425-49BC-9B24-63A99E00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18</cp:revision>
  <dcterms:created xsi:type="dcterms:W3CDTF">2020-10-19T01:17:00Z</dcterms:created>
  <dcterms:modified xsi:type="dcterms:W3CDTF">2020-10-19T02:54:00Z</dcterms:modified>
</cp:coreProperties>
</file>