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3908F0" w:rsidRDefault="003908F0" w:rsidP="003908F0">
      <w:pPr>
        <w:pStyle w:val="a3"/>
        <w:rPr>
          <w:b w:val="0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3908F0" w:rsidRDefault="003908F0" w:rsidP="003908F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«Правоведение»</w:t>
      </w:r>
    </w:p>
    <w:p w:rsidR="003908F0" w:rsidRDefault="003908F0" w:rsidP="003908F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Трудовое право</w:t>
      </w:r>
    </w:p>
    <w:p w:rsidR="003908F0" w:rsidRDefault="003908F0" w:rsidP="003908F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СДМ-19</w:t>
      </w:r>
    </w:p>
    <w:p w:rsidR="003908F0" w:rsidRDefault="003908F0" w:rsidP="00390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F0" w:rsidRDefault="003908F0" w:rsidP="003908F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08F0" w:rsidRDefault="003908F0" w:rsidP="003908F0">
      <w:pPr>
        <w:pStyle w:val="3"/>
        <w:rPr>
          <w:b w:val="0"/>
          <w:i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Чита </w:t>
      </w:r>
    </w:p>
    <w:p w:rsidR="003908F0" w:rsidRDefault="003908F0" w:rsidP="003908F0">
      <w:pPr>
        <w:pStyle w:val="3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2020</w:t>
      </w:r>
    </w:p>
    <w:p w:rsidR="003908F0" w:rsidRDefault="003908F0" w:rsidP="0039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8F0" w:rsidRDefault="003908F0" w:rsidP="0039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семейному праву. Следует провести сравнительно-правовой анализ норм трудового права Российской Федерации с нормами трудового права зарубежной страны (которую вы выбрали на втором занятии). В докладе должны быть обязательно указаны следующие правовые институты и нормы: </w:t>
      </w:r>
      <w:r w:rsidR="00547A7C">
        <w:rPr>
          <w:rFonts w:ascii="Times New Roman" w:hAnsi="Times New Roman" w:cs="Times New Roman"/>
          <w:sz w:val="28"/>
          <w:szCs w:val="28"/>
        </w:rPr>
        <w:t xml:space="preserve">Принципы трудового права, трудовой договор, рабочее время, время отдыха, оплата труда, дисциплина труда и материальная ответственность сторон. </w:t>
      </w:r>
      <w:r>
        <w:rPr>
          <w:rFonts w:ascii="Times New Roman" w:hAnsi="Times New Roman" w:cs="Times New Roman"/>
          <w:sz w:val="28"/>
          <w:szCs w:val="28"/>
        </w:rPr>
        <w:t>Ваши доклады отправьте (загрузите) в свой личный кабинет, я их проверю и выставлю оценки. Спасибо за понимание.</w:t>
      </w:r>
    </w:p>
    <w:p w:rsidR="003908F0" w:rsidRDefault="003908F0" w:rsidP="003908F0"/>
    <w:p w:rsidR="009D05B5" w:rsidRPr="007E3C09" w:rsidRDefault="009D05B5" w:rsidP="007E3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05B5" w:rsidRPr="007E3C09" w:rsidSect="0014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C09"/>
    <w:rsid w:val="003908F0"/>
    <w:rsid w:val="00547A7C"/>
    <w:rsid w:val="007E3C09"/>
    <w:rsid w:val="009D05B5"/>
    <w:rsid w:val="00F7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74"/>
  </w:style>
  <w:style w:type="paragraph" w:styleId="1">
    <w:name w:val="heading 1"/>
    <w:basedOn w:val="a"/>
    <w:next w:val="a"/>
    <w:link w:val="10"/>
    <w:uiPriority w:val="9"/>
    <w:qFormat/>
    <w:rsid w:val="00390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908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908F0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3908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3908F0"/>
    <w:rPr>
      <w:rFonts w:ascii="Times New Roman" w:eastAsia="Times New Roman" w:hAnsi="Times New Roman" w:cs="Times New Roman"/>
      <w:b/>
      <w:sz w:val="32"/>
      <w:szCs w:val="20"/>
    </w:rPr>
  </w:style>
  <w:style w:type="character" w:styleId="a5">
    <w:name w:val="Hyperlink"/>
    <w:basedOn w:val="a0"/>
    <w:uiPriority w:val="99"/>
    <w:semiHidden/>
    <w:unhideWhenUsed/>
    <w:rsid w:val="00390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3</cp:revision>
  <dcterms:created xsi:type="dcterms:W3CDTF">2020-11-15T06:43:00Z</dcterms:created>
  <dcterms:modified xsi:type="dcterms:W3CDTF">2020-11-15T06:57:00Z</dcterms:modified>
</cp:coreProperties>
</file>