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C9BB" w14:textId="4A8A85FD" w:rsidR="00B400CD" w:rsidRDefault="00B400CD" w:rsidP="00B4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60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Геометрические характеристики сложных сечений.</w:t>
      </w:r>
    </w:p>
    <w:p w14:paraId="3F431EF1" w14:textId="77777777" w:rsidR="00B400CD" w:rsidRDefault="00B400CD" w:rsidP="00B40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6D02C" w14:textId="77777777" w:rsidR="00B400CD" w:rsidRDefault="00B400CD" w:rsidP="00B40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0C">
        <w:rPr>
          <w:rFonts w:ascii="Times New Roman" w:hAnsi="Times New Roman" w:cs="Times New Roman"/>
          <w:sz w:val="28"/>
          <w:szCs w:val="28"/>
        </w:rPr>
        <w:t>Прочитать конспект</w:t>
      </w:r>
      <w:r>
        <w:rPr>
          <w:rFonts w:ascii="Times New Roman" w:hAnsi="Times New Roman" w:cs="Times New Roman"/>
          <w:sz w:val="28"/>
          <w:szCs w:val="28"/>
        </w:rPr>
        <w:t xml:space="preserve"> лекции</w:t>
      </w:r>
      <w:r w:rsidRPr="0068560C">
        <w:rPr>
          <w:rFonts w:ascii="Times New Roman" w:hAnsi="Times New Roman" w:cs="Times New Roman"/>
          <w:sz w:val="28"/>
          <w:szCs w:val="28"/>
        </w:rPr>
        <w:t xml:space="preserve"> по заданной теме.</w:t>
      </w:r>
    </w:p>
    <w:p w14:paraId="283CD52B" w14:textId="77777777" w:rsidR="00B400CD" w:rsidRDefault="00B400CD" w:rsidP="00B400CD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40CA9A67" w14:textId="77777777" w:rsidR="00B400CD" w:rsidRPr="00835228" w:rsidRDefault="00B400CD" w:rsidP="00B400CD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37923BB5" w14:textId="77777777" w:rsidR="00B400CD" w:rsidRPr="00835228" w:rsidRDefault="00B400CD" w:rsidP="00B400CD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00963E0" w14:textId="77777777" w:rsidR="00B400CD" w:rsidRPr="00835228" w:rsidRDefault="00B400CD" w:rsidP="00B400CD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835228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835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., 2009. -560 с. </w:t>
      </w:r>
    </w:p>
    <w:p w14:paraId="0349490B" w14:textId="281355E5" w:rsidR="00B400CD" w:rsidRPr="00835228" w:rsidRDefault="00B400CD" w:rsidP="00B400CD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.4, стр.</w:t>
      </w:r>
      <w:r>
        <w:rPr>
          <w:rFonts w:ascii="Times New Roman" w:hAnsi="Times New Roman" w:cs="Times New Roman"/>
          <w:b/>
          <w:sz w:val="28"/>
          <w:szCs w:val="28"/>
        </w:rPr>
        <w:t>116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125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35935774" w14:textId="57FAE09F" w:rsidR="00B400CD" w:rsidRDefault="00B400CD" w:rsidP="00B400CD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 2016 – 155 с. </w:t>
      </w:r>
      <w:r>
        <w:rPr>
          <w:rFonts w:ascii="Times New Roman" w:hAnsi="Times New Roman" w:cs="Times New Roman"/>
          <w:b/>
          <w:sz w:val="28"/>
          <w:szCs w:val="28"/>
        </w:rPr>
        <w:t xml:space="preserve">&amp;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B376BB1" w14:textId="77777777" w:rsidR="00B400CD" w:rsidRPr="00B400CD" w:rsidRDefault="00B400CD" w:rsidP="00B400C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08EBAF4" w14:textId="77777777" w:rsidR="00B400CD" w:rsidRDefault="00B400CD" w:rsidP="00B40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 А</w:t>
      </w:r>
      <w:r w:rsidRPr="0068560C">
        <w:rPr>
          <w:rFonts w:ascii="Times New Roman" w:hAnsi="Times New Roman" w:cs="Times New Roman"/>
          <w:sz w:val="28"/>
          <w:szCs w:val="28"/>
        </w:rPr>
        <w:t xml:space="preserve"> по своим вариантам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29AD0" w14:textId="1C30E303" w:rsidR="00201572" w:rsidRDefault="00201572"/>
    <w:p w14:paraId="1A819C4B" w14:textId="7955B78B" w:rsidR="00C96DD5" w:rsidRDefault="00C96DD5"/>
    <w:p w14:paraId="686F4894" w14:textId="104043FD" w:rsidR="00C96DD5" w:rsidRDefault="00C96DD5"/>
    <w:p w14:paraId="0C7CFBCF" w14:textId="31D4DED6" w:rsidR="00C96DD5" w:rsidRDefault="00C96DD5"/>
    <w:p w14:paraId="4E7578C8" w14:textId="0BA75D9C" w:rsidR="00C96DD5" w:rsidRDefault="00C96DD5"/>
    <w:p w14:paraId="2EBEF20E" w14:textId="6E58C864" w:rsidR="00C96DD5" w:rsidRDefault="00C96DD5"/>
    <w:p w14:paraId="5F0CA534" w14:textId="032AA5EB" w:rsidR="00C96DD5" w:rsidRDefault="00C96DD5"/>
    <w:p w14:paraId="162BDCAD" w14:textId="2BBD8416" w:rsidR="00C96DD5" w:rsidRDefault="00C96DD5"/>
    <w:p w14:paraId="2081030E" w14:textId="105EF95E" w:rsidR="00C96DD5" w:rsidRDefault="00C96DD5"/>
    <w:p w14:paraId="2691575A" w14:textId="30D0E71F" w:rsidR="00C96DD5" w:rsidRDefault="00C96DD5"/>
    <w:p w14:paraId="593F586B" w14:textId="6E2FD7A3" w:rsidR="00C96DD5" w:rsidRDefault="00C96DD5"/>
    <w:p w14:paraId="3C706F18" w14:textId="4062AE55" w:rsidR="00C96DD5" w:rsidRDefault="00C96DD5"/>
    <w:p w14:paraId="24C6B8B7" w14:textId="76A9030B" w:rsidR="00C96DD5" w:rsidRDefault="00C96DD5"/>
    <w:p w14:paraId="4CE6B089" w14:textId="490F5534" w:rsidR="00C96DD5" w:rsidRDefault="00C96DD5"/>
    <w:p w14:paraId="6C449922" w14:textId="1EB3A71D" w:rsidR="00C96DD5" w:rsidRDefault="00C96DD5"/>
    <w:p w14:paraId="6D1EBD74" w14:textId="4F56F4A4" w:rsidR="00C96DD5" w:rsidRDefault="00C96DD5"/>
    <w:p w14:paraId="55F407D3" w14:textId="0DDD181A" w:rsidR="00C96DD5" w:rsidRDefault="00C96DD5"/>
    <w:p w14:paraId="75F246E1" w14:textId="6A9610BC" w:rsidR="00C96DD5" w:rsidRDefault="00C96DD5"/>
    <w:p w14:paraId="1A0CE4D3" w14:textId="33522A52" w:rsidR="00C96DD5" w:rsidRDefault="00C96DD5">
      <w:bookmarkStart w:id="0" w:name="_GoBack"/>
      <w:r>
        <w:rPr>
          <w:noProof/>
        </w:rPr>
        <w:lastRenderedPageBreak/>
        <w:drawing>
          <wp:inline distT="0" distB="0" distL="0" distR="0" wp14:anchorId="3FFEFA77" wp14:editId="165B77F8">
            <wp:extent cx="5939790" cy="96107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2298" cy="963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015"/>
    <w:multiLevelType w:val="hybridMultilevel"/>
    <w:tmpl w:val="E054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B"/>
    <w:rsid w:val="00201572"/>
    <w:rsid w:val="003C2354"/>
    <w:rsid w:val="0098713B"/>
    <w:rsid w:val="00B400CD"/>
    <w:rsid w:val="00C05F47"/>
    <w:rsid w:val="00C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1D3A"/>
  <w15:chartTrackingRefBased/>
  <w15:docId w15:val="{8D179560-ED8C-4BF0-BD50-77887D6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2020-10-14T13:39:00Z</dcterms:created>
  <dcterms:modified xsi:type="dcterms:W3CDTF">2020-10-14T13:51:00Z</dcterms:modified>
</cp:coreProperties>
</file>