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E8DEB" w14:textId="77777777" w:rsidR="00204D82" w:rsidRDefault="00204D82" w:rsidP="00F064AA">
      <w:pPr>
        <w:spacing w:after="0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занятие</w:t>
      </w:r>
    </w:p>
    <w:p w14:paraId="703750A7" w14:textId="77777777" w:rsidR="00204D82" w:rsidRDefault="00204D82" w:rsidP="00F064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Поперечный изгиб</w:t>
      </w:r>
    </w:p>
    <w:p w14:paraId="151E002C" w14:textId="77777777" w:rsidR="00204D82" w:rsidRDefault="00204D82" w:rsidP="00F064AA">
      <w:pPr>
        <w:spacing w:after="0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</w:t>
      </w:r>
    </w:p>
    <w:p w14:paraId="6670B3EF" w14:textId="77777777" w:rsidR="00F064AA" w:rsidRPr="00F064AA" w:rsidRDefault="00204D82" w:rsidP="00F064A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опорные реакции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54C9D0B" w14:textId="3760AA77" w:rsidR="00F064AA" w:rsidRPr="00F064AA" w:rsidRDefault="00F064AA" w:rsidP="00F064A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Определить внутренние усилия в поперечных сечениях </w:t>
      </w:r>
      <w:r w:rsidR="00412E10">
        <w:rPr>
          <w:rFonts w:ascii="Times New Roman" w:hAnsi="Times New Roman" w:cs="Times New Roman"/>
          <w:sz w:val="28"/>
          <w:szCs w:val="28"/>
        </w:rPr>
        <w:t>балки: поперечные</w:t>
      </w:r>
      <w:r>
        <w:rPr>
          <w:rFonts w:ascii="Times New Roman" w:hAnsi="Times New Roman" w:cs="Times New Roman"/>
          <w:sz w:val="28"/>
          <w:szCs w:val="28"/>
        </w:rPr>
        <w:t xml:space="preserve"> силы</w:t>
      </w:r>
      <w:r w:rsidRPr="00F064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>
        <w:rPr>
          <w:rFonts w:ascii="Times New Roman" w:hAnsi="Times New Roman" w:cs="Times New Roman"/>
          <w:sz w:val="28"/>
          <w:szCs w:val="28"/>
        </w:rPr>
        <w:t xml:space="preserve"> и изгибающие моменты М.</w:t>
      </w:r>
    </w:p>
    <w:p w14:paraId="281BF885" w14:textId="330B6995" w:rsidR="00204D82" w:rsidRPr="00F064AA" w:rsidRDefault="00F064AA" w:rsidP="00F064AA">
      <w:pPr>
        <w:pStyle w:val="a3"/>
        <w:numPr>
          <w:ilvl w:val="0"/>
          <w:numId w:val="1"/>
        </w:numPr>
        <w:rPr>
          <w:sz w:val="28"/>
          <w:szCs w:val="28"/>
        </w:rPr>
      </w:pPr>
      <w:r w:rsidRPr="00F064AA">
        <w:rPr>
          <w:rFonts w:ascii="Times New Roman" w:hAnsi="Times New Roman"/>
          <w:sz w:val="28"/>
          <w:szCs w:val="28"/>
        </w:rPr>
        <w:t>Построить эпюры внутренних силовых факторов в балках.</w:t>
      </w:r>
    </w:p>
    <w:p w14:paraId="57DE5943" w14:textId="77777777" w:rsidR="00F064AA" w:rsidRPr="00F064AA" w:rsidRDefault="00F064AA" w:rsidP="00F064AA">
      <w:pPr>
        <w:pStyle w:val="a3"/>
        <w:rPr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31"/>
        <w:gridCol w:w="987"/>
        <w:gridCol w:w="400"/>
        <w:gridCol w:w="2155"/>
        <w:gridCol w:w="1843"/>
        <w:gridCol w:w="2551"/>
        <w:gridCol w:w="278"/>
      </w:tblGrid>
      <w:tr w:rsidR="00204D82" w14:paraId="109EB74C" w14:textId="77777777" w:rsidTr="0095236E">
        <w:tc>
          <w:tcPr>
            <w:tcW w:w="2118" w:type="dxa"/>
            <w:gridSpan w:val="2"/>
          </w:tcPr>
          <w:p w14:paraId="5419CAF3" w14:textId="77777777" w:rsidR="00204D82" w:rsidRDefault="00204D82" w:rsidP="003F2872">
            <w:pPr>
              <w:pStyle w:val="a3"/>
              <w:numPr>
                <w:ilvl w:val="0"/>
                <w:numId w:val="2"/>
              </w:numPr>
              <w:tabs>
                <w:tab w:val="left" w:pos="2127"/>
              </w:tabs>
              <w:spacing w:after="0" w:line="240" w:lineRule="auto"/>
              <w:jc w:val="center"/>
            </w:pPr>
          </w:p>
        </w:tc>
        <w:tc>
          <w:tcPr>
            <w:tcW w:w="7227" w:type="dxa"/>
            <w:gridSpan w:val="5"/>
          </w:tcPr>
          <w:p w14:paraId="7C8BB4CD" w14:textId="77777777" w:rsidR="00204D82" w:rsidRDefault="00204D82">
            <w:pPr>
              <w:tabs>
                <w:tab w:val="left" w:pos="2127"/>
              </w:tabs>
              <w:spacing w:after="0" w:line="240" w:lineRule="auto"/>
            </w:pPr>
          </w:p>
          <w:p w14:paraId="16A4053A" w14:textId="54DBECB2" w:rsidR="00204D82" w:rsidRDefault="00204D82">
            <w:pPr>
              <w:tabs>
                <w:tab w:val="left" w:pos="2127"/>
              </w:tabs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4C85546C" wp14:editId="3DA3ED85">
                  <wp:extent cx="2762250" cy="7429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693326" w14:textId="77777777" w:rsidR="00204D82" w:rsidRDefault="00204D82">
            <w:pPr>
              <w:tabs>
                <w:tab w:val="left" w:pos="2127"/>
              </w:tabs>
              <w:spacing w:after="0" w:line="240" w:lineRule="auto"/>
            </w:pPr>
          </w:p>
          <w:p w14:paraId="37DC11AC" w14:textId="77777777" w:rsidR="00204D82" w:rsidRDefault="00204D82">
            <w:pPr>
              <w:tabs>
                <w:tab w:val="left" w:pos="2127"/>
              </w:tabs>
              <w:spacing w:after="0" w:line="240" w:lineRule="auto"/>
            </w:pPr>
          </w:p>
        </w:tc>
      </w:tr>
      <w:tr w:rsidR="00204D82" w14:paraId="4872D7F1" w14:textId="77777777" w:rsidTr="0095236E">
        <w:tc>
          <w:tcPr>
            <w:tcW w:w="2118" w:type="dxa"/>
            <w:gridSpan w:val="2"/>
          </w:tcPr>
          <w:p w14:paraId="33EAA0D9" w14:textId="77777777" w:rsidR="00204D82" w:rsidRDefault="00204D82" w:rsidP="003F2872">
            <w:pPr>
              <w:pStyle w:val="a3"/>
              <w:numPr>
                <w:ilvl w:val="0"/>
                <w:numId w:val="2"/>
              </w:numPr>
              <w:tabs>
                <w:tab w:val="left" w:pos="2127"/>
              </w:tabs>
              <w:spacing w:after="0" w:line="240" w:lineRule="auto"/>
              <w:jc w:val="center"/>
            </w:pPr>
          </w:p>
        </w:tc>
        <w:tc>
          <w:tcPr>
            <w:tcW w:w="7227" w:type="dxa"/>
            <w:gridSpan w:val="5"/>
          </w:tcPr>
          <w:p w14:paraId="4B296E30" w14:textId="77777777" w:rsidR="00204D82" w:rsidRDefault="00204D82">
            <w:pPr>
              <w:tabs>
                <w:tab w:val="left" w:pos="2127"/>
              </w:tabs>
              <w:spacing w:after="0" w:line="240" w:lineRule="auto"/>
            </w:pPr>
          </w:p>
          <w:p w14:paraId="0F74FA9C" w14:textId="15898C6B" w:rsidR="00204D82" w:rsidRDefault="00204D82">
            <w:pPr>
              <w:tabs>
                <w:tab w:val="left" w:pos="2127"/>
              </w:tabs>
              <w:spacing w:after="0" w:line="240" w:lineRule="auto"/>
            </w:pPr>
          </w:p>
          <w:p w14:paraId="15BEFDFA" w14:textId="142F7714" w:rsidR="00204D82" w:rsidRDefault="000743F1">
            <w:pPr>
              <w:tabs>
                <w:tab w:val="left" w:pos="2127"/>
              </w:tabs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7BF7F60E" wp14:editId="72A77556">
                  <wp:extent cx="2952750" cy="14192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222859" w14:textId="77777777" w:rsidR="00204D82" w:rsidRDefault="00204D82">
            <w:pPr>
              <w:tabs>
                <w:tab w:val="left" w:pos="2127"/>
              </w:tabs>
              <w:spacing w:after="0" w:line="240" w:lineRule="auto"/>
            </w:pPr>
          </w:p>
        </w:tc>
      </w:tr>
      <w:tr w:rsidR="0095236E" w14:paraId="429489C8" w14:textId="77777777" w:rsidTr="006E0169">
        <w:trPr>
          <w:trHeight w:val="687"/>
        </w:trPr>
        <w:tc>
          <w:tcPr>
            <w:tcW w:w="1131" w:type="dxa"/>
          </w:tcPr>
          <w:p w14:paraId="3F88725C" w14:textId="77777777" w:rsidR="0095236E" w:rsidRDefault="0095236E" w:rsidP="00952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216E78DF" w14:textId="3C5FBAA7" w:rsidR="0095236E" w:rsidRDefault="0095236E" w:rsidP="00952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варианта</w:t>
            </w:r>
          </w:p>
        </w:tc>
        <w:tc>
          <w:tcPr>
            <w:tcW w:w="1387" w:type="dxa"/>
            <w:gridSpan w:val="2"/>
          </w:tcPr>
          <w:p w14:paraId="2EDE4159" w14:textId="1F7DBB31" w:rsidR="0095236E" w:rsidRDefault="0095236E" w:rsidP="00952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261FBAC3" w14:textId="5E8EFF1F" w:rsidR="0095236E" w:rsidRDefault="0095236E" w:rsidP="00952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</w:p>
        </w:tc>
        <w:tc>
          <w:tcPr>
            <w:tcW w:w="2155" w:type="dxa"/>
          </w:tcPr>
          <w:p w14:paraId="2A4C83B6" w14:textId="374D2165" w:rsidR="0095236E" w:rsidRPr="0095236E" w:rsidRDefault="0095236E" w:rsidP="0095236E">
            <w:pPr>
              <w:pStyle w:val="a3"/>
              <w:ind w:left="-8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кН</w:t>
            </w:r>
          </w:p>
        </w:tc>
        <w:tc>
          <w:tcPr>
            <w:tcW w:w="1843" w:type="dxa"/>
          </w:tcPr>
          <w:p w14:paraId="12A22523" w14:textId="359DE70E" w:rsidR="0095236E" w:rsidRDefault="00F211D4" w:rsidP="00952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  <w:r w:rsidR="0095236E">
              <w:rPr>
                <w:rFonts w:ascii="Times New Roman" w:hAnsi="Times New Roman" w:cs="Times New Roman"/>
                <w:sz w:val="28"/>
                <w:szCs w:val="28"/>
              </w:rPr>
              <w:t>, кН/м</w:t>
            </w:r>
          </w:p>
        </w:tc>
        <w:tc>
          <w:tcPr>
            <w:tcW w:w="2551" w:type="dxa"/>
          </w:tcPr>
          <w:p w14:paraId="5465B1C9" w14:textId="3C99981A" w:rsidR="0095236E" w:rsidRDefault="0095236E" w:rsidP="00952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кНм</w:t>
            </w:r>
            <w:proofErr w:type="spellEnd"/>
          </w:p>
        </w:tc>
        <w:tc>
          <w:tcPr>
            <w:tcW w:w="278" w:type="dxa"/>
          </w:tcPr>
          <w:p w14:paraId="5C624F99" w14:textId="650A5EF7" w:rsidR="0095236E" w:rsidRDefault="0095236E" w:rsidP="009523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236E" w14:paraId="77CB0658" w14:textId="77777777" w:rsidTr="006E0169">
        <w:tc>
          <w:tcPr>
            <w:tcW w:w="1131" w:type="dxa"/>
          </w:tcPr>
          <w:p w14:paraId="57769865" w14:textId="786D4371" w:rsidR="0095236E" w:rsidRDefault="0095236E" w:rsidP="00F21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7" w:type="dxa"/>
            <w:gridSpan w:val="2"/>
          </w:tcPr>
          <w:p w14:paraId="7BC13341" w14:textId="0C8DD019" w:rsidR="0095236E" w:rsidRDefault="0095236E" w:rsidP="00F21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E0169">
              <w:rPr>
                <w:rFonts w:ascii="Times New Roman" w:hAnsi="Times New Roman" w:cs="Times New Roman"/>
                <w:sz w:val="24"/>
                <w:szCs w:val="24"/>
              </w:rPr>
              <w:t>,2</w:t>
            </w:r>
          </w:p>
        </w:tc>
        <w:tc>
          <w:tcPr>
            <w:tcW w:w="2155" w:type="dxa"/>
          </w:tcPr>
          <w:p w14:paraId="3DD83947" w14:textId="3223515F" w:rsidR="0095236E" w:rsidRDefault="00F211D4" w:rsidP="00F211D4">
            <w:pPr>
              <w:pStyle w:val="a3"/>
              <w:ind w:left="54" w:hanging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14:paraId="17624176" w14:textId="4D834870" w:rsidR="0095236E" w:rsidRDefault="00F211D4" w:rsidP="00F21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1" w:type="dxa"/>
          </w:tcPr>
          <w:p w14:paraId="2B1A2B97" w14:textId="5A748EC6" w:rsidR="0095236E" w:rsidRDefault="00F211D4" w:rsidP="00F21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8" w:type="dxa"/>
          </w:tcPr>
          <w:p w14:paraId="26070EAF" w14:textId="59EA0EE2" w:rsidR="0095236E" w:rsidRDefault="0095236E" w:rsidP="00F21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169" w14:paraId="28968C13" w14:textId="77777777" w:rsidTr="006E0169">
        <w:tc>
          <w:tcPr>
            <w:tcW w:w="1131" w:type="dxa"/>
          </w:tcPr>
          <w:p w14:paraId="7B51EE39" w14:textId="12C13BEB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7" w:type="dxa"/>
            <w:gridSpan w:val="2"/>
          </w:tcPr>
          <w:p w14:paraId="112CF081" w14:textId="527FD5DA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8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155" w:type="dxa"/>
          </w:tcPr>
          <w:p w14:paraId="041338A5" w14:textId="73D2C0B8" w:rsidR="006E0169" w:rsidRDefault="006E0169" w:rsidP="006E01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14:paraId="7070B2C2" w14:textId="43465815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51" w:type="dxa"/>
          </w:tcPr>
          <w:p w14:paraId="2E86ABBF" w14:textId="77372CB3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8" w:type="dxa"/>
          </w:tcPr>
          <w:p w14:paraId="7F778E2F" w14:textId="0349D630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169" w14:paraId="571B61B2" w14:textId="77777777" w:rsidTr="006E0169">
        <w:tc>
          <w:tcPr>
            <w:tcW w:w="1131" w:type="dxa"/>
          </w:tcPr>
          <w:p w14:paraId="323F07DD" w14:textId="2387F77E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7" w:type="dxa"/>
            <w:gridSpan w:val="2"/>
          </w:tcPr>
          <w:p w14:paraId="371D7B2F" w14:textId="4D56A00E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8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155" w:type="dxa"/>
          </w:tcPr>
          <w:p w14:paraId="010B8202" w14:textId="0C59546D" w:rsidR="006E0169" w:rsidRDefault="006E0169" w:rsidP="006E01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14:paraId="31874897" w14:textId="347A1DB0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14:paraId="2DF895BC" w14:textId="1B661795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8" w:type="dxa"/>
          </w:tcPr>
          <w:p w14:paraId="34951A36" w14:textId="42AA99FF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169" w14:paraId="6AA612A2" w14:textId="77777777" w:rsidTr="006E0169">
        <w:tc>
          <w:tcPr>
            <w:tcW w:w="1131" w:type="dxa"/>
          </w:tcPr>
          <w:p w14:paraId="507FC437" w14:textId="322E6FCC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7" w:type="dxa"/>
            <w:gridSpan w:val="2"/>
          </w:tcPr>
          <w:p w14:paraId="50974C58" w14:textId="341586A0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8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155" w:type="dxa"/>
          </w:tcPr>
          <w:p w14:paraId="5758A80E" w14:textId="368614E9" w:rsidR="006E0169" w:rsidRDefault="006E0169" w:rsidP="006E01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14:paraId="7F3403FD" w14:textId="4C3FAE24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1" w:type="dxa"/>
          </w:tcPr>
          <w:p w14:paraId="0989F820" w14:textId="5AD03DA7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" w:type="dxa"/>
          </w:tcPr>
          <w:p w14:paraId="0D0096CE" w14:textId="25E2AC13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169" w14:paraId="3D72D298" w14:textId="77777777" w:rsidTr="006E0169">
        <w:tc>
          <w:tcPr>
            <w:tcW w:w="1131" w:type="dxa"/>
          </w:tcPr>
          <w:p w14:paraId="60BA6284" w14:textId="3A83A27A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7" w:type="dxa"/>
            <w:gridSpan w:val="2"/>
          </w:tcPr>
          <w:p w14:paraId="6962599D" w14:textId="2FE4277C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8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155" w:type="dxa"/>
          </w:tcPr>
          <w:p w14:paraId="7D14B8F1" w14:textId="25D96452" w:rsidR="006E0169" w:rsidRDefault="006E0169" w:rsidP="006E016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14:paraId="1F07FEBF" w14:textId="771FADC5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1" w:type="dxa"/>
          </w:tcPr>
          <w:p w14:paraId="10C4AF58" w14:textId="155A42F9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8" w:type="dxa"/>
          </w:tcPr>
          <w:p w14:paraId="64878128" w14:textId="03F0169E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169" w14:paraId="149FF6C9" w14:textId="77777777" w:rsidTr="006E0169">
        <w:tc>
          <w:tcPr>
            <w:tcW w:w="1131" w:type="dxa"/>
          </w:tcPr>
          <w:p w14:paraId="7905DCBE" w14:textId="66FCF317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87" w:type="dxa"/>
            <w:gridSpan w:val="2"/>
          </w:tcPr>
          <w:p w14:paraId="70F268D2" w14:textId="40F8AC60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8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155" w:type="dxa"/>
          </w:tcPr>
          <w:p w14:paraId="1EAC2D9D" w14:textId="7678FA39" w:rsidR="006E0169" w:rsidRDefault="006E0169" w:rsidP="006E0169">
            <w:pPr>
              <w:pStyle w:val="a3"/>
              <w:ind w:lef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14:paraId="4E5E941C" w14:textId="2CCAA1E0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1" w:type="dxa"/>
          </w:tcPr>
          <w:p w14:paraId="1D64D93B" w14:textId="3F4B345D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78" w:type="dxa"/>
          </w:tcPr>
          <w:p w14:paraId="40EE64DB" w14:textId="2CA06A57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169" w14:paraId="3BD5ECC4" w14:textId="77777777" w:rsidTr="006E0169">
        <w:tc>
          <w:tcPr>
            <w:tcW w:w="1131" w:type="dxa"/>
          </w:tcPr>
          <w:p w14:paraId="57CB2C99" w14:textId="1106B238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87" w:type="dxa"/>
            <w:gridSpan w:val="2"/>
          </w:tcPr>
          <w:p w14:paraId="287AD089" w14:textId="6ADD10EC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8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155" w:type="dxa"/>
          </w:tcPr>
          <w:p w14:paraId="0A9EE147" w14:textId="7F4FF76E" w:rsidR="006E0169" w:rsidRDefault="006E0169" w:rsidP="006E0169">
            <w:pPr>
              <w:pStyle w:val="a3"/>
              <w:ind w:lef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</w:tcPr>
          <w:p w14:paraId="0C351B8A" w14:textId="1BF0A80B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1" w:type="dxa"/>
          </w:tcPr>
          <w:p w14:paraId="6C6E4031" w14:textId="5B293448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78" w:type="dxa"/>
          </w:tcPr>
          <w:p w14:paraId="5CA18771" w14:textId="211C5543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169" w14:paraId="0D322D95" w14:textId="77777777" w:rsidTr="006E0169">
        <w:tc>
          <w:tcPr>
            <w:tcW w:w="1131" w:type="dxa"/>
          </w:tcPr>
          <w:p w14:paraId="18E8F891" w14:textId="48EFC14B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87" w:type="dxa"/>
            <w:gridSpan w:val="2"/>
          </w:tcPr>
          <w:p w14:paraId="3C949297" w14:textId="317CF55A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8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155" w:type="dxa"/>
          </w:tcPr>
          <w:p w14:paraId="2AC88260" w14:textId="7A9E85A0" w:rsidR="006E0169" w:rsidRDefault="006E0169" w:rsidP="006E0169">
            <w:pPr>
              <w:pStyle w:val="a3"/>
              <w:ind w:lef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14:paraId="693E5658" w14:textId="2E794FC0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1" w:type="dxa"/>
          </w:tcPr>
          <w:p w14:paraId="17835406" w14:textId="0758B02C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8" w:type="dxa"/>
          </w:tcPr>
          <w:p w14:paraId="243B2CCB" w14:textId="56FFB405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169" w14:paraId="20F143FC" w14:textId="77777777" w:rsidTr="006E0169">
        <w:tc>
          <w:tcPr>
            <w:tcW w:w="1131" w:type="dxa"/>
          </w:tcPr>
          <w:p w14:paraId="7AAB4A74" w14:textId="30D747DE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7" w:type="dxa"/>
            <w:gridSpan w:val="2"/>
          </w:tcPr>
          <w:p w14:paraId="18543104" w14:textId="43711492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8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155" w:type="dxa"/>
          </w:tcPr>
          <w:p w14:paraId="70E91714" w14:textId="2E5923C1" w:rsidR="006E0169" w:rsidRDefault="006E0169" w:rsidP="006E0169">
            <w:pPr>
              <w:pStyle w:val="a3"/>
              <w:ind w:lef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43" w:type="dxa"/>
          </w:tcPr>
          <w:p w14:paraId="3927560C" w14:textId="60D99D31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1" w:type="dxa"/>
          </w:tcPr>
          <w:p w14:paraId="351CE6E6" w14:textId="17704FC6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78" w:type="dxa"/>
          </w:tcPr>
          <w:p w14:paraId="30D2C58B" w14:textId="2AAA0500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169" w14:paraId="13F0D524" w14:textId="77777777" w:rsidTr="006E0169">
        <w:tc>
          <w:tcPr>
            <w:tcW w:w="1131" w:type="dxa"/>
          </w:tcPr>
          <w:p w14:paraId="62C9CFE5" w14:textId="1347E349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7" w:type="dxa"/>
            <w:gridSpan w:val="2"/>
          </w:tcPr>
          <w:p w14:paraId="73396A9E" w14:textId="7A81A912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80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2155" w:type="dxa"/>
          </w:tcPr>
          <w:p w14:paraId="7CBC14D9" w14:textId="472906BA" w:rsidR="006E0169" w:rsidRDefault="006E0169" w:rsidP="006E0169">
            <w:pPr>
              <w:pStyle w:val="a3"/>
              <w:ind w:left="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14:paraId="5678C6EF" w14:textId="206AD9FC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1" w:type="dxa"/>
          </w:tcPr>
          <w:p w14:paraId="7274B3A2" w14:textId="3E3968A5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78" w:type="dxa"/>
          </w:tcPr>
          <w:p w14:paraId="021C54E0" w14:textId="578E9B07" w:rsidR="006E0169" w:rsidRDefault="006E0169" w:rsidP="006E01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1645A1" w14:textId="381D655A" w:rsidR="000743F1" w:rsidRDefault="00C13F0F" w:rsidP="00F064AA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150F288" wp14:editId="7616F869">
            <wp:extent cx="5940425" cy="81559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40977" w14:textId="3E8504AD" w:rsidR="00C13F0F" w:rsidRDefault="00C13F0F" w:rsidP="00F064AA">
      <w:pPr>
        <w:rPr>
          <w:rFonts w:ascii="Times New Roman" w:hAnsi="Times New Roman" w:cs="Times New Roman"/>
          <w:sz w:val="20"/>
          <w:szCs w:val="20"/>
        </w:rPr>
      </w:pPr>
      <w:r w:rsidRPr="00F22B4C">
        <w:rPr>
          <w:rFonts w:ascii="Times New Roman" w:hAnsi="Times New Roman" w:cs="Times New Roman"/>
          <w:sz w:val="24"/>
          <w:szCs w:val="24"/>
        </w:rPr>
        <w:t>М</w:t>
      </w:r>
      <w:r w:rsidRPr="00F22B4C">
        <w:rPr>
          <w:rFonts w:ascii="Times New Roman" w:hAnsi="Times New Roman" w:cs="Times New Roman"/>
          <w:sz w:val="24"/>
          <w:szCs w:val="24"/>
          <w:vertAlign w:val="subscript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>=–168,3</w:t>
      </w:r>
      <w:r w:rsidRPr="00F22B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2B4C">
        <w:rPr>
          <w:rFonts w:ascii="Times New Roman" w:hAnsi="Times New Roman" w:cs="Times New Roman"/>
          <w:sz w:val="24"/>
          <w:szCs w:val="24"/>
        </w:rPr>
        <w:t>кНм</w:t>
      </w:r>
      <w:proofErr w:type="spellEnd"/>
    </w:p>
    <w:p w14:paraId="774A64E6" w14:textId="77777777" w:rsidR="000743F1" w:rsidRDefault="000743F1" w:rsidP="00C13F0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06C688" w14:textId="77777777" w:rsidR="000743F1" w:rsidRDefault="000743F1" w:rsidP="00C13F0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7D594F" w14:textId="7C0DC9E1" w:rsidR="00C13F0F" w:rsidRDefault="00C13F0F" w:rsidP="00C13F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Тема: Поперечный изгиб.</w:t>
      </w:r>
    </w:p>
    <w:p w14:paraId="3BD7EAA4" w14:textId="77777777" w:rsidR="00C13F0F" w:rsidRDefault="00C13F0F" w:rsidP="00C13F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Дано</w:t>
      </w:r>
    </w:p>
    <w:p w14:paraId="65515F3B" w14:textId="77777777" w:rsidR="00C13F0F" w:rsidRDefault="00C13F0F" w:rsidP="00C13F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6566F8">
        <w:rPr>
          <w:rFonts w:ascii="Times New Roman" w:hAnsi="Times New Roman" w:cs="Times New Roman"/>
          <w:sz w:val="24"/>
          <w:szCs w:val="24"/>
        </w:rPr>
        <w:t xml:space="preserve"> = 20</w:t>
      </w:r>
      <w:r>
        <w:rPr>
          <w:rFonts w:ascii="Times New Roman" w:hAnsi="Times New Roman" w:cs="Times New Roman"/>
          <w:sz w:val="24"/>
          <w:szCs w:val="24"/>
        </w:rPr>
        <w:t xml:space="preserve"> кН; М</w:t>
      </w:r>
      <w:r w:rsidRPr="006566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 w:rsidRPr="006566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15 </w:t>
      </w:r>
      <w:proofErr w:type="spellStart"/>
      <w:r>
        <w:rPr>
          <w:rFonts w:ascii="Times New Roman" w:hAnsi="Times New Roman" w:cs="Times New Roman"/>
          <w:sz w:val="24"/>
          <w:szCs w:val="24"/>
        </w:rPr>
        <w:t>кНм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6566F8">
        <w:rPr>
          <w:rFonts w:ascii="Times New Roman" w:hAnsi="Times New Roman" w:cs="Times New Roman"/>
          <w:sz w:val="24"/>
          <w:szCs w:val="24"/>
        </w:rPr>
        <w:t xml:space="preserve"> = 40</w:t>
      </w:r>
      <w:r>
        <w:rPr>
          <w:rFonts w:ascii="Times New Roman" w:hAnsi="Times New Roman" w:cs="Times New Roman"/>
          <w:sz w:val="24"/>
          <w:szCs w:val="24"/>
        </w:rPr>
        <w:t xml:space="preserve"> кН/м</w:t>
      </w:r>
    </w:p>
    <w:p w14:paraId="7DBF4979" w14:textId="77777777" w:rsidR="00C13F0F" w:rsidRDefault="00C13F0F" w:rsidP="00C13F0F">
      <w:p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Е = 2×10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кН/см</w:t>
      </w:r>
      <w:r w:rsidRPr="00E01D5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; [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σ</m:t>
        </m:r>
      </m:oMath>
      <w:r>
        <w:rPr>
          <w:rFonts w:ascii="Times New Roman" w:hAnsi="Times New Roman" w:cs="Times New Roman"/>
          <w:sz w:val="24"/>
          <w:szCs w:val="24"/>
        </w:rPr>
        <w:t>]</w:t>
      </w:r>
      <w:r w:rsidRPr="00E01D56">
        <w:rPr>
          <w:rFonts w:ascii="Times New Roman" w:hAnsi="Times New Roman" w:cs="Times New Roman"/>
          <w:sz w:val="24"/>
          <w:szCs w:val="24"/>
        </w:rPr>
        <w:t xml:space="preserve"> =16 </w:t>
      </w:r>
      <w:r>
        <w:rPr>
          <w:rFonts w:ascii="Times New Roman" w:hAnsi="Times New Roman" w:cs="Times New Roman"/>
          <w:sz w:val="24"/>
          <w:szCs w:val="24"/>
        </w:rPr>
        <w:t>кН/см</w:t>
      </w:r>
      <w:r w:rsidRPr="00E01D56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2E72AE81" w14:textId="77777777" w:rsidR="00C13F0F" w:rsidRDefault="00C13F0F" w:rsidP="00C13F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= 0,5 м; в= 1</w:t>
      </w:r>
      <w:r w:rsidRPr="00E01D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м; с = 3м.</w:t>
      </w:r>
    </w:p>
    <w:p w14:paraId="009D54F9" w14:textId="77777777" w:rsidR="00C13F0F" w:rsidRDefault="00C13F0F" w:rsidP="00C13F0F">
      <w:pPr>
        <w:pStyle w:val="a3"/>
        <w:numPr>
          <w:ilvl w:val="0"/>
          <w:numId w:val="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Определяем реакции опор</w:t>
      </w:r>
    </w:p>
    <w:p w14:paraId="2ED17A39" w14:textId="1054C066" w:rsidR="00C13F0F" w:rsidRPr="00A11AD1" w:rsidRDefault="00C13F0F" w:rsidP="00C13F0F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A11AD1">
        <w:rPr>
          <w:rFonts w:ascii="Times New Roman" w:hAnsi="Times New Roman" w:cs="Times New Roman"/>
          <w:i/>
          <w:iCs/>
          <w:sz w:val="24"/>
          <w:szCs w:val="24"/>
        </w:rPr>
        <w:t xml:space="preserve">Составляем четыре уравнения статики. Четвертое </w:t>
      </w:r>
      <m:oMath>
        <m:r>
          <w:rPr>
            <w:rFonts w:ascii="Cambria Math" w:hAnsi="Cambria Math" w:cs="Times New Roman"/>
            <w:sz w:val="24"/>
            <w:szCs w:val="24"/>
          </w:rPr>
          <m:t>∑F</m:t>
        </m:r>
        <m:d>
          <m:d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=0</m:t>
        </m:r>
      </m:oMath>
      <w:r w:rsidRPr="00A11AD1">
        <w:rPr>
          <w:rFonts w:ascii="Times New Roman" w:hAnsi="Times New Roman" w:cs="Times New Roman"/>
          <w:i/>
          <w:iCs/>
          <w:sz w:val="24"/>
          <w:szCs w:val="24"/>
        </w:rPr>
        <w:t xml:space="preserve"> составляем для проверки.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Правило знаков из курса теоретической механики.</w:t>
      </w:r>
    </w:p>
    <w:p w14:paraId="354AA52A" w14:textId="77777777" w:rsidR="00C13F0F" w:rsidRDefault="00C13F0F" w:rsidP="00C13F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BAF140A" w14:textId="77777777" w:rsidR="00C13F0F" w:rsidRPr="00563EDB" w:rsidRDefault="00C13F0F" w:rsidP="00C13F0F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∑М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С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=0</m:t>
          </m:r>
        </m:oMath>
      </m:oMathPara>
    </w:p>
    <w:p w14:paraId="56A0824F" w14:textId="77777777" w:rsidR="00C13F0F" w:rsidRDefault="00C13F0F" w:rsidP="00C13F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 -</w:t>
      </w:r>
      <w:r w:rsidRPr="00D047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×а ×а/2 +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>д× (</w:t>
      </w:r>
      <w:proofErr w:type="spellStart"/>
      <w:r>
        <w:rPr>
          <w:rFonts w:ascii="Times New Roman" w:hAnsi="Times New Roman" w:cs="Times New Roman"/>
          <w:sz w:val="24"/>
          <w:szCs w:val="24"/>
        </w:rPr>
        <w:t>а+в</w:t>
      </w:r>
      <w:proofErr w:type="spellEnd"/>
      <w:r>
        <w:rPr>
          <w:rFonts w:ascii="Times New Roman" w:hAnsi="Times New Roman" w:cs="Times New Roman"/>
          <w:sz w:val="24"/>
          <w:szCs w:val="24"/>
        </w:rPr>
        <w:t>) –</w:t>
      </w:r>
      <w:r w:rsidRPr="00D047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×с× (с/2+а+в) - 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</w:rPr>
        <w:t>× (</w:t>
      </w:r>
      <w:proofErr w:type="spellStart"/>
      <w:r>
        <w:rPr>
          <w:rFonts w:ascii="Times New Roman" w:hAnsi="Times New Roman" w:cs="Times New Roman"/>
          <w:sz w:val="24"/>
          <w:szCs w:val="24"/>
        </w:rPr>
        <w:t>с+а+в</w:t>
      </w:r>
      <w:proofErr w:type="spellEnd"/>
      <w:r>
        <w:rPr>
          <w:rFonts w:ascii="Times New Roman" w:hAnsi="Times New Roman" w:cs="Times New Roman"/>
          <w:sz w:val="24"/>
          <w:szCs w:val="24"/>
        </w:rPr>
        <w:t>) = 0</w:t>
      </w:r>
    </w:p>
    <w:p w14:paraId="66B3FB82" w14:textId="77777777" w:rsidR="00C13F0F" w:rsidRDefault="00C13F0F" w:rsidP="00C13F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15-40×0,5×0,25+</w:t>
      </w:r>
      <w:r w:rsidRPr="00B421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>д ˅× (0,5+1) –</w:t>
      </w:r>
      <w:r w:rsidRPr="00D047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40×3(1,5+0,5+1)</w:t>
      </w:r>
      <w:r w:rsidRPr="00B421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20× (0,5+1+3)</w:t>
      </w:r>
      <w:r w:rsidRPr="00B421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0</w:t>
      </w:r>
    </w:p>
    <w:p w14:paraId="21C4947A" w14:textId="77777777" w:rsidR="00C13F0F" w:rsidRDefault="00C13F0F" w:rsidP="00C13F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B421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 293,3</w:t>
      </w:r>
      <w:r w:rsidRPr="00FE4C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</w:t>
      </w:r>
    </w:p>
    <w:p w14:paraId="0D80D587" w14:textId="77777777" w:rsidR="00C13F0F" w:rsidRDefault="00C13F0F" w:rsidP="00C13F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28C6147" w14:textId="77777777" w:rsidR="00C13F0F" w:rsidRPr="00563EDB" w:rsidRDefault="00C13F0F" w:rsidP="00C13F0F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∑М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д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=0</m:t>
          </m:r>
        </m:oMath>
      </m:oMathPara>
    </w:p>
    <w:p w14:paraId="7E7CB456" w14:textId="43B8D424" w:rsidR="00C13F0F" w:rsidRPr="007B5C59" w:rsidRDefault="00C13F0F" w:rsidP="00C13F0F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>с× (</w:t>
      </w:r>
      <w:proofErr w:type="spellStart"/>
      <w:r>
        <w:rPr>
          <w:rFonts w:ascii="Times New Roman" w:hAnsi="Times New Roman" w:cs="Times New Roman"/>
          <w:sz w:val="24"/>
          <w:szCs w:val="24"/>
        </w:rPr>
        <w:t>а+в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Theme="minorEastAsia" w:hAnsi="Times New Roman" w:cs="Times New Roman"/>
          <w:sz w:val="24"/>
          <w:szCs w:val="24"/>
        </w:rPr>
        <w:t>+</w:t>
      </w:r>
      <w:r w:rsidRPr="00D047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×а × (а/2+в) +М-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g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×с×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с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×с= 0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w:br/>
        </m:r>
      </m:oMath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×(</w:t>
      </w:r>
      <w:proofErr w:type="gramEnd"/>
      <w:r>
        <w:rPr>
          <w:rFonts w:ascii="Times New Roman" w:hAnsi="Times New Roman" w:cs="Times New Roman"/>
          <w:sz w:val="24"/>
          <w:szCs w:val="24"/>
        </w:rPr>
        <w:t>0,5+1)+</w:t>
      </w:r>
      <w:r w:rsidRPr="00563E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40×0,5×(0,25+1)+15–</w:t>
      </w:r>
      <w:r w:rsidRPr="00D047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40×3×1,5– 20× 3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 0</m:t>
        </m:r>
      </m:oMath>
    </w:p>
    <w:p w14:paraId="111F3564" w14:textId="77777777" w:rsidR="00C13F0F" w:rsidRDefault="00C13F0F" w:rsidP="00C13F0F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>с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=-133,3  кН</m:t>
        </m:r>
      </m:oMath>
    </w:p>
    <w:p w14:paraId="754FF166" w14:textId="77777777" w:rsidR="00C13F0F" w:rsidRDefault="00C13F0F" w:rsidP="00C13F0F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</w:p>
    <w:p w14:paraId="16ECDF7A" w14:textId="77777777" w:rsidR="00C13F0F" w:rsidRPr="00563EDB" w:rsidRDefault="00C13F0F" w:rsidP="00C13F0F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∑F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х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=0</m:t>
          </m:r>
        </m:oMath>
      </m:oMathPara>
    </w:p>
    <w:p w14:paraId="184603E5" w14:textId="77777777" w:rsidR="00C13F0F" w:rsidRDefault="00C13F0F" w:rsidP="00C13F0F">
      <w:pPr>
        <w:pStyle w:val="a3"/>
      </w:pPr>
      <w:proofErr w:type="spellStart"/>
      <w:r>
        <w:t>Нс</w:t>
      </w:r>
      <w:proofErr w:type="spellEnd"/>
      <w:r>
        <w:t>=0</w:t>
      </w:r>
    </w:p>
    <w:p w14:paraId="511020FD" w14:textId="77777777" w:rsidR="00C13F0F" w:rsidRDefault="00C13F0F" w:rsidP="00C13F0F">
      <w:pPr>
        <w:pStyle w:val="a3"/>
      </w:pPr>
    </w:p>
    <w:p w14:paraId="72CE579C" w14:textId="77777777" w:rsidR="00C13F0F" w:rsidRDefault="00C13F0F" w:rsidP="00C13F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63EDB">
        <w:rPr>
          <w:rFonts w:ascii="Times New Roman" w:hAnsi="Times New Roman" w:cs="Times New Roman"/>
          <w:sz w:val="24"/>
          <w:szCs w:val="24"/>
        </w:rPr>
        <w:t>роверка</w:t>
      </w:r>
    </w:p>
    <w:p w14:paraId="7103E35F" w14:textId="77777777" w:rsidR="00C13F0F" w:rsidRPr="002C2F89" w:rsidRDefault="00C13F0F" w:rsidP="00C13F0F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∑F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=0</m:t>
          </m:r>
        </m:oMath>
      </m:oMathPara>
    </w:p>
    <w:p w14:paraId="3D369C56" w14:textId="77777777" w:rsidR="00C13F0F" w:rsidRDefault="00C13F0F" w:rsidP="00C13F0F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eastAsiaTheme="minorEastAsia" w:hAnsi="Times New Roman" w:cs="Times New Roman"/>
          <w:sz w:val="24"/>
          <w:szCs w:val="24"/>
        </w:rPr>
        <w:t>+</w:t>
      </w:r>
      <w:r w:rsidRPr="00D047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×а+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д–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g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×с-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=0</m:t>
        </m:r>
      </m:oMath>
    </w:p>
    <w:p w14:paraId="73186D93" w14:textId="77777777" w:rsidR="00C13F0F" w:rsidRDefault="00C13F0F" w:rsidP="00C13F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– 133,3 – </w:t>
      </w:r>
      <w:r>
        <w:rPr>
          <w:rFonts w:ascii="Times New Roman" w:hAnsi="Times New Roman" w:cs="Times New Roman"/>
          <w:sz w:val="24"/>
          <w:szCs w:val="24"/>
        </w:rPr>
        <w:t>40×0,5+293,3 –40×3– 20 = 0</w:t>
      </w:r>
    </w:p>
    <w:p w14:paraId="0B30948B" w14:textId="77777777" w:rsidR="00C13F0F" w:rsidRDefault="00C13F0F" w:rsidP="00C13F0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1BF60F3" w14:textId="77777777" w:rsidR="00C13F0F" w:rsidRDefault="00C13F0F" w:rsidP="00C13F0F">
      <w:pPr>
        <w:pStyle w:val="a3"/>
        <w:numPr>
          <w:ilvl w:val="0"/>
          <w:numId w:val="4"/>
        </w:numPr>
        <w:spacing w:after="160" w:line="259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Определяем внутренние усилия: поперечную силу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у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и изгибающий момент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Мх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05F73CEC" w14:textId="77777777" w:rsidR="00C13F0F" w:rsidRDefault="00C13F0F" w:rsidP="00C13F0F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8E8D9C3" w14:textId="77777777" w:rsidR="00C13F0F" w:rsidRDefault="00C13F0F" w:rsidP="00C13F0F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Для определения внутренних усилий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у,</w:t>
      </w:r>
      <w:r w:rsidRPr="00443A3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Мх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требуется:</w:t>
      </w:r>
    </w:p>
    <w:p w14:paraId="17F6F83E" w14:textId="77777777" w:rsidR="00C13F0F" w:rsidRDefault="00C13F0F" w:rsidP="00C13F0F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89E134C" w14:textId="77777777" w:rsidR="00C13F0F" w:rsidRPr="00697517" w:rsidRDefault="00C13F0F" w:rsidP="00C13F0F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697517">
        <w:rPr>
          <w:rFonts w:ascii="Times New Roman" w:eastAsiaTheme="minorEastAsia" w:hAnsi="Times New Roman" w:cs="Times New Roman"/>
          <w:sz w:val="24"/>
          <w:szCs w:val="24"/>
        </w:rPr>
        <w:t>Разделить балку на участки;</w:t>
      </w:r>
    </w:p>
    <w:p w14:paraId="63575453" w14:textId="77777777" w:rsidR="00C13F0F" w:rsidRDefault="00C13F0F" w:rsidP="00C13F0F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697517">
        <w:rPr>
          <w:rFonts w:ascii="Times New Roman" w:eastAsiaTheme="minorEastAsia" w:hAnsi="Times New Roman" w:cs="Times New Roman"/>
          <w:sz w:val="24"/>
          <w:szCs w:val="24"/>
        </w:rPr>
        <w:t>На каждом участке отметить две точки, в начале и в конце участка. Если на участке есть распределенная нагрузка, то берем три точки, в начале, середине и в конце участка. Нумерация точек сквозная.</w:t>
      </w:r>
    </w:p>
    <w:p w14:paraId="284AEEF6" w14:textId="77777777" w:rsidR="00C13F0F" w:rsidRDefault="00C13F0F" w:rsidP="00C13F0F">
      <w:pPr>
        <w:pStyle w:val="a3"/>
        <w:spacing w:after="0" w:line="24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 w:rsidRPr="0069751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5DBE220A" w14:textId="77777777" w:rsidR="00C13F0F" w:rsidRDefault="00C13F0F" w:rsidP="00C13F0F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В каждой точке определяем</w:t>
      </w:r>
      <w:r w:rsidRPr="0069751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внутренние усилия с помощью метода сечений.</w:t>
      </w:r>
    </w:p>
    <w:p w14:paraId="622CCF32" w14:textId="77777777" w:rsidR="00C13F0F" w:rsidRPr="00697517" w:rsidRDefault="00C13F0F" w:rsidP="00C13F0F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</w:p>
    <w:p w14:paraId="6C158AC7" w14:textId="77777777" w:rsidR="00C13F0F" w:rsidRDefault="00C13F0F" w:rsidP="00C13F0F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</w:p>
    <w:p w14:paraId="1179D76D" w14:textId="77777777" w:rsidR="00C13F0F" w:rsidRPr="00443A30" w:rsidRDefault="00C13F0F" w:rsidP="00C13F0F">
      <w:pPr>
        <w:pStyle w:val="a3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w:r w:rsidRPr="00443A30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 xml:space="preserve">Правило знаков для поперечной силы </w:t>
      </w:r>
      <w:r w:rsidRPr="00443A30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val="en-US"/>
        </w:rPr>
        <w:t>Q</w:t>
      </w:r>
      <w:r w:rsidRPr="00443A30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vertAlign w:val="subscript"/>
        </w:rPr>
        <w:t>у</w:t>
      </w:r>
      <w:r w:rsidRPr="00443A30">
        <w:rPr>
          <w:rFonts w:ascii="Times New Roman" w:eastAsiaTheme="minorEastAsia" w:hAnsi="Times New Roman" w:cs="Times New Roman"/>
          <w:i/>
          <w:iCs/>
          <w:sz w:val="24"/>
          <w:szCs w:val="24"/>
          <w:vertAlign w:val="subscript"/>
        </w:rPr>
        <w:t xml:space="preserve">: </w:t>
      </w:r>
      <w:r w:rsidRPr="00443A30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поперечная сила </w:t>
      </w:r>
      <w:r w:rsidRPr="00443A30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Q</w:t>
      </w:r>
      <w:r w:rsidRPr="00443A30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положительна, когда на левом торце она направлена ввер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>х</w:t>
      </w:r>
      <w:r w:rsidRPr="00443A30">
        <w:rPr>
          <w:rFonts w:ascii="Times New Roman" w:eastAsiaTheme="minorEastAsia" w:hAnsi="Times New Roman" w:cs="Times New Roman"/>
          <w:i/>
          <w:iCs/>
          <w:sz w:val="24"/>
          <w:szCs w:val="24"/>
        </w:rPr>
        <w:t>, а на правом торце – сверху вниз. Положительная поперечная сила стремится вращать отсеченную часть бруса по часовой стрелке относительно любой точки (например, в точке С рассекли балку).</w:t>
      </w:r>
    </w:p>
    <w:p w14:paraId="0A4A3011" w14:textId="77777777" w:rsidR="00C13F0F" w:rsidRPr="00443A30" w:rsidRDefault="00C13F0F" w:rsidP="00C13F0F">
      <w:pPr>
        <w:pStyle w:val="a3"/>
        <w:spacing w:after="0" w:line="240" w:lineRule="auto"/>
        <w:jc w:val="both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w:r w:rsidRPr="00443A30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           </w:t>
      </w:r>
    </w:p>
    <w:p w14:paraId="5B22A9E1" w14:textId="77777777" w:rsidR="00C13F0F" w:rsidRPr="00676285" w:rsidRDefault="00C13F0F" w:rsidP="00C13F0F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__________ С ________↓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+</w:t>
      </w:r>
    </w:p>
    <w:p w14:paraId="5BDC154C" w14:textId="77777777" w:rsidR="00C13F0F" w:rsidRPr="00676285" w:rsidRDefault="00C13F0F" w:rsidP="00C13F0F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↑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+  </w:t>
      </w:r>
    </w:p>
    <w:p w14:paraId="2529E86A" w14:textId="77777777" w:rsidR="00C13F0F" w:rsidRPr="00904042" w:rsidRDefault="00C13F0F" w:rsidP="00C13F0F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</w:t>
      </w:r>
    </w:p>
    <w:p w14:paraId="53C6023F" w14:textId="77777777" w:rsidR="00C13F0F" w:rsidRDefault="00C13F0F" w:rsidP="00C13F0F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А отрицательная</w:t>
      </w:r>
      <w:r w:rsidRPr="0067628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поперечная сила стремится вращать отсеченную часть бруса против часовой стрелки.</w:t>
      </w:r>
    </w:p>
    <w:p w14:paraId="6E511F9F" w14:textId="77777777" w:rsidR="00C13F0F" w:rsidRPr="00676285" w:rsidRDefault="00C13F0F" w:rsidP="00C13F0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76285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</w:p>
    <w:p w14:paraId="393716D1" w14:textId="77777777" w:rsidR="00C13F0F" w:rsidRPr="00676285" w:rsidRDefault="00C13F0F" w:rsidP="00C13F0F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–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↓__________ С ________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</w:p>
    <w:p w14:paraId="117313BD" w14:textId="77777777" w:rsidR="00C13F0F" w:rsidRPr="00676285" w:rsidRDefault="00C13F0F" w:rsidP="00C13F0F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–   ↑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</m:oMath>
    </w:p>
    <w:p w14:paraId="06C8FBE7" w14:textId="77777777" w:rsidR="00C13F0F" w:rsidRPr="00125C89" w:rsidRDefault="00C13F0F" w:rsidP="00C13F0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67746FE8" w14:textId="77777777" w:rsidR="00C13F0F" w:rsidRDefault="00C13F0F" w:rsidP="00C13F0F">
      <w:pPr>
        <w:pStyle w:val="a3"/>
        <w:spacing w:after="0" w:line="24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 w:rsidRPr="00697517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 xml:space="preserve">Определяем </w:t>
      </w:r>
      <w:r w:rsidRPr="00697517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  <w:lang w:val="en-US"/>
        </w:rPr>
        <w:t>Q</w:t>
      </w:r>
    </w:p>
    <w:p w14:paraId="78F610D0" w14:textId="77777777" w:rsidR="00C13F0F" w:rsidRDefault="00C13F0F" w:rsidP="00C13F0F">
      <w:pPr>
        <w:pStyle w:val="a3"/>
        <w:spacing w:after="0" w:line="24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</w:p>
    <w:p w14:paraId="12EFED3B" w14:textId="77777777" w:rsidR="00C13F0F" w:rsidRPr="00632D56" w:rsidRDefault="00C13F0F" w:rsidP="00C13F0F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  <w:r w:rsidRPr="00697517">
        <w:rPr>
          <w:rFonts w:ascii="Times New Roman" w:eastAsiaTheme="minorEastAsia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1=</w:t>
      </w:r>
      <w:r w:rsidRPr="006975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>с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=-133,3  кН</m:t>
        </m:r>
      </m:oMath>
      <w:r w:rsidRPr="00632D5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632D5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196CB90B" w14:textId="77777777" w:rsidR="00C13F0F" w:rsidRPr="00632D56" w:rsidRDefault="00C13F0F" w:rsidP="00C13F0F">
      <w:pPr>
        <w:pStyle w:val="a3"/>
        <w:rPr>
          <w:rFonts w:ascii="Times New Roman" w:eastAsiaTheme="minorEastAsia" w:hAnsi="Times New Roman" w:cs="Times New Roman"/>
          <w:sz w:val="24"/>
          <w:szCs w:val="24"/>
        </w:rPr>
      </w:pPr>
      <w:r w:rsidRPr="00697517">
        <w:rPr>
          <w:rFonts w:ascii="Times New Roman" w:eastAsiaTheme="minorEastAsia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2=</w:t>
      </w:r>
      <w:r w:rsidRPr="006975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с –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×а/2= -143,3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кН</m:t>
        </m:r>
      </m:oMath>
    </w:p>
    <w:p w14:paraId="7B038ED8" w14:textId="77777777" w:rsidR="00C13F0F" w:rsidRPr="00697517" w:rsidRDefault="00C13F0F" w:rsidP="00C13F0F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 w:rsidRPr="00697517">
        <w:rPr>
          <w:rFonts w:ascii="Times New Roman" w:eastAsiaTheme="minorEastAsia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3=</w:t>
      </w:r>
      <w:r w:rsidRPr="00632D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с –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×а= -153,3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кН</m:t>
        </m:r>
      </m:oMath>
    </w:p>
    <w:p w14:paraId="528BE8FB" w14:textId="77777777" w:rsidR="00C13F0F" w:rsidRPr="00912A58" w:rsidRDefault="00C13F0F" w:rsidP="00C13F0F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 w:rsidRPr="00697517">
        <w:rPr>
          <w:rFonts w:ascii="Times New Roman" w:eastAsiaTheme="minorEastAsia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4=</w:t>
      </w:r>
      <w:r w:rsidRPr="00632D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с –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×а= -153,3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кН</m:t>
        </m:r>
      </m:oMath>
    </w:p>
    <w:p w14:paraId="5C75D068" w14:textId="77777777" w:rsidR="00C13F0F" w:rsidRPr="00697517" w:rsidRDefault="00C13F0F" w:rsidP="00C13F0F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 w:rsidRPr="00697517">
        <w:rPr>
          <w:rFonts w:ascii="Times New Roman" w:eastAsiaTheme="minorEastAsia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5=</w:t>
      </w:r>
      <w:r w:rsidRPr="00632D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с –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×а= -153,3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кН</m:t>
        </m:r>
      </m:oMath>
    </w:p>
    <w:p w14:paraId="2EC8FCD9" w14:textId="77777777" w:rsidR="00C13F0F" w:rsidRPr="00912A58" w:rsidRDefault="00C13F0F" w:rsidP="00C13F0F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697517">
        <w:rPr>
          <w:rFonts w:ascii="Times New Roman" w:eastAsiaTheme="minorEastAsia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6=</w:t>
      </w:r>
      <w:r w:rsidRPr="00912A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с –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×а= -153,3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кН</m:t>
        </m:r>
      </m:oMath>
    </w:p>
    <w:p w14:paraId="6F98ED37" w14:textId="77777777" w:rsidR="00C13F0F" w:rsidRDefault="00C13F0F" w:rsidP="00C13F0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517">
        <w:rPr>
          <w:rFonts w:ascii="Times New Roman" w:eastAsiaTheme="minorEastAsia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7=</w:t>
      </w:r>
      <w:r w:rsidRPr="00912A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с –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×а +</w:t>
      </w:r>
      <w:r w:rsidRPr="001337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>д = 140 кН</w:t>
      </w:r>
    </w:p>
    <w:p w14:paraId="58D155C2" w14:textId="77777777" w:rsidR="00C13F0F" w:rsidRDefault="00C13F0F" w:rsidP="00C13F0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517">
        <w:rPr>
          <w:rFonts w:ascii="Times New Roman" w:eastAsiaTheme="minorEastAsia" w:hAnsi="Times New Roman" w:cs="Times New Roman"/>
          <w:sz w:val="24"/>
          <w:szCs w:val="24"/>
          <w:lang w:val="en-US"/>
        </w:rPr>
        <w:t>Q</w:t>
      </w:r>
      <w:r w:rsidRPr="00912A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8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=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+</w:t>
      </w:r>
      <w:r w:rsidRPr="001337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×с/2 = 80</w:t>
      </w:r>
      <w:r w:rsidRPr="00912A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</w:t>
      </w:r>
    </w:p>
    <w:p w14:paraId="71D3DA33" w14:textId="77777777" w:rsidR="00C13F0F" w:rsidRDefault="00C13F0F" w:rsidP="00C13F0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517">
        <w:rPr>
          <w:rFonts w:ascii="Times New Roman" w:eastAsiaTheme="minorEastAsia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9 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=20кН</m:t>
        </m:r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66D7DA" w14:textId="77777777" w:rsidR="00C13F0F" w:rsidRDefault="00C13F0F" w:rsidP="00C13F0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73B3D0" w14:textId="77777777" w:rsidR="00C13F0F" w:rsidRPr="003F5E3B" w:rsidRDefault="00C13F0F" w:rsidP="00C13F0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5E3B">
        <w:rPr>
          <w:rFonts w:ascii="Times New Roman" w:eastAsiaTheme="minorEastAsia" w:hAnsi="Times New Roman" w:cs="Times New Roman"/>
          <w:i/>
          <w:iCs/>
          <w:sz w:val="24"/>
          <w:szCs w:val="24"/>
          <w:lang w:val="en-US"/>
        </w:rPr>
        <w:t>Q</w:t>
      </w:r>
      <w:r w:rsidRPr="003F5E3B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можно определять с любой стороны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>. Таким образом можете проверить свои вычисления. Например:</w:t>
      </w:r>
      <w:r w:rsidRPr="003F5E3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697517">
        <w:rPr>
          <w:rFonts w:ascii="Times New Roman" w:eastAsiaTheme="minorEastAsia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7=</w:t>
      </w:r>
      <w:r w:rsidRPr="00912A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с –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×а +</w:t>
      </w:r>
      <w:r w:rsidRPr="003F5E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>д = 140 кН</w:t>
      </w:r>
      <w:r w:rsidRPr="003F5E3B">
        <w:rPr>
          <w:rFonts w:ascii="Times New Roman" w:eastAsiaTheme="minorEastAsia" w:hAnsi="Times New Roman" w:cs="Times New Roman"/>
          <w:sz w:val="24"/>
          <w:szCs w:val="24"/>
        </w:rPr>
        <w:t>, определяем с другой стороны</w:t>
      </w:r>
    </w:p>
    <w:p w14:paraId="44C628CD" w14:textId="77777777" w:rsidR="00C13F0F" w:rsidRDefault="00C13F0F" w:rsidP="00C13F0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97517">
        <w:rPr>
          <w:rFonts w:ascii="Times New Roman" w:eastAsiaTheme="minorEastAsia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7=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+</w:t>
      </w:r>
      <w:r w:rsidRPr="001337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×с =140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кН.</w:t>
      </w:r>
      <w:proofErr w:type="spellEnd"/>
    </w:p>
    <w:p w14:paraId="01180C3B" w14:textId="77777777" w:rsidR="00C13F0F" w:rsidRDefault="00C13F0F" w:rsidP="00C13F0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299D90D" w14:textId="77777777" w:rsidR="00C13F0F" w:rsidRPr="006E790E" w:rsidRDefault="00C13F0F" w:rsidP="00C13F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28823E" w14:textId="77777777" w:rsidR="00C13F0F" w:rsidRPr="00125C89" w:rsidRDefault="00C13F0F" w:rsidP="00C13F0F">
      <w:pPr>
        <w:pStyle w:val="a3"/>
        <w:spacing w:after="0" w:line="240" w:lineRule="auto"/>
        <w:rPr>
          <w:rFonts w:ascii="Times New Roman" w:eastAsiaTheme="minorEastAsia" w:hAnsi="Times New Roman" w:cs="Times New Roman"/>
          <w:i/>
          <w:iCs/>
          <w:sz w:val="24"/>
          <w:szCs w:val="24"/>
        </w:rPr>
      </w:pPr>
      <w:r w:rsidRPr="006E790E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Правило знаков для изгибающ</w:t>
      </w:r>
      <w:r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его</w:t>
      </w:r>
      <w:r w:rsidRPr="006E790E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 xml:space="preserve"> момент</w:t>
      </w:r>
      <w:r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а</w:t>
      </w:r>
      <w:r w:rsidRPr="006E790E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E790E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Мх</w:t>
      </w:r>
      <w:proofErr w:type="spellEnd"/>
      <w:r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 xml:space="preserve">: </w:t>
      </w:r>
      <w:r w:rsidRPr="00125C89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изгибающий момент М 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в поперечном сечении </w:t>
      </w:r>
      <w:r w:rsidRPr="00125C89">
        <w:rPr>
          <w:rFonts w:ascii="Times New Roman" w:eastAsiaTheme="minorEastAsia" w:hAnsi="Times New Roman" w:cs="Times New Roman"/>
          <w:i/>
          <w:iCs/>
          <w:sz w:val="24"/>
          <w:szCs w:val="24"/>
        </w:rPr>
        <w:t>считается положительным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>, когда на левом торце он направлен по</w:t>
      </w:r>
      <w:r w:rsidRPr="00125C89">
        <w:rPr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r w:rsidRPr="00443A30">
        <w:rPr>
          <w:rFonts w:ascii="Times New Roman" w:eastAsiaTheme="minorEastAsia" w:hAnsi="Times New Roman" w:cs="Times New Roman"/>
          <w:i/>
          <w:iCs/>
          <w:sz w:val="24"/>
          <w:szCs w:val="24"/>
        </w:rPr>
        <w:t>часовой стрелке</w:t>
      </w:r>
      <w:r>
        <w:rPr>
          <w:rFonts w:ascii="Times New Roman" w:eastAsiaTheme="minorEastAsia" w:hAnsi="Times New Roman" w:cs="Times New Roman"/>
          <w:i/>
          <w:iCs/>
          <w:sz w:val="24"/>
          <w:szCs w:val="24"/>
        </w:rPr>
        <w:t>, а на правом торце – против часовой.</w:t>
      </w:r>
    </w:p>
    <w:p w14:paraId="3419648C" w14:textId="77777777" w:rsidR="00C13F0F" w:rsidRDefault="00C13F0F" w:rsidP="00C13F0F">
      <w:pPr>
        <w:pStyle w:val="a3"/>
        <w:spacing w:after="0" w:line="240" w:lineRule="auto"/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</w:pPr>
    </w:p>
    <w:p w14:paraId="4D330CCA" w14:textId="77777777" w:rsidR="00C13F0F" w:rsidRDefault="00C13F0F" w:rsidP="00C13F0F">
      <w:pPr>
        <w:pStyle w:val="a3"/>
        <w:spacing w:after="0" w:line="240" w:lineRule="auto"/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</w:pPr>
    </w:p>
    <w:p w14:paraId="3A7E6CE0" w14:textId="77777777" w:rsidR="00C13F0F" w:rsidRPr="00676285" w:rsidRDefault="00C13F0F" w:rsidP="00C13F0F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__________ С ________</w:t>
      </w:r>
    </w:p>
    <w:p w14:paraId="1F23941C" w14:textId="77777777" w:rsidR="00C13F0F" w:rsidRPr="001337CB" w:rsidRDefault="00C13F0F" w:rsidP="00C13F0F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↑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+                          + ↑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                        </m:t>
        </m:r>
      </m:oMath>
      <w:r w:rsidRPr="00125C89">
        <w:rPr>
          <w:rFonts w:ascii="Times New Roman" w:eastAsiaTheme="minorEastAsia" w:hAnsi="Times New Roman" w:cs="Times New Roman"/>
          <w:sz w:val="24"/>
          <w:szCs w:val="24"/>
        </w:rPr>
        <w:t xml:space="preserve">–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125C89">
        <w:rPr>
          <w:rFonts w:ascii="Times New Roman" w:eastAsiaTheme="minorEastAsia" w:hAnsi="Times New Roman" w:cs="Times New Roman"/>
          <w:sz w:val="24"/>
          <w:szCs w:val="24"/>
        </w:rPr>
        <w:t>↓__________ С ________↓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125C89">
        <w:rPr>
          <w:rFonts w:ascii="Times New Roman" w:eastAsiaTheme="minorEastAsia" w:hAnsi="Times New Roman" w:cs="Times New Roman"/>
          <w:sz w:val="24"/>
          <w:szCs w:val="24"/>
        </w:rPr>
        <w:t>–</w:t>
      </w:r>
    </w:p>
    <w:p w14:paraId="32F5BBA2" w14:textId="77777777" w:rsidR="00C13F0F" w:rsidRPr="00125C89" w:rsidRDefault="00C13F0F" w:rsidP="00C13F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2BF7F1" w14:textId="77777777" w:rsidR="00C13F0F" w:rsidRDefault="00C13F0F" w:rsidP="00C13F0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D393F7" w14:textId="77777777" w:rsidR="00C13F0F" w:rsidRPr="00125C89" w:rsidRDefault="00C13F0F" w:rsidP="00C13F0F">
      <w:pPr>
        <w:pStyle w:val="a3"/>
        <w:spacing w:after="0" w:line="24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 w:rsidRPr="00697517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Определяем</w:t>
      </w:r>
      <w:r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6E790E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М</w:t>
      </w:r>
      <w:r w:rsidRPr="00697517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74E06C81" w14:textId="77777777" w:rsidR="00C13F0F" w:rsidRDefault="00C13F0F" w:rsidP="00C13F0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D5681C">
        <w:rPr>
          <w:rFonts w:ascii="Times New Roman" w:hAnsi="Times New Roman" w:cs="Times New Roman"/>
          <w:sz w:val="24"/>
          <w:szCs w:val="24"/>
        </w:rPr>
        <w:t>= 0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3F5E3B">
        <w:rPr>
          <w:rFonts w:ascii="Times New Roman" w:hAnsi="Times New Roman" w:cs="Times New Roman"/>
          <w:sz w:val="24"/>
          <w:szCs w:val="24"/>
        </w:rPr>
        <w:t>(</w:t>
      </w:r>
      <w:r w:rsidRPr="003F5E3B">
        <w:rPr>
          <w:rFonts w:ascii="Times New Roman" w:hAnsi="Times New Roman" w:cs="Times New Roman"/>
          <w:i/>
          <w:iCs/>
          <w:sz w:val="24"/>
          <w:szCs w:val="24"/>
        </w:rPr>
        <w:t>сила</w:t>
      </w:r>
      <w:r w:rsidRPr="00D568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</w:rPr>
        <w:t>с есть, но плеча нет)</w:t>
      </w:r>
    </w:p>
    <w:p w14:paraId="60AF81C7" w14:textId="77777777" w:rsidR="00C13F0F" w:rsidRPr="00D5681C" w:rsidRDefault="00C13F0F" w:rsidP="00C13F0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5681C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Start"/>
      <w:r>
        <w:rPr>
          <w:rFonts w:ascii="Times New Roman" w:hAnsi="Times New Roman" w:cs="Times New Roman"/>
          <w:sz w:val="24"/>
          <w:szCs w:val="24"/>
        </w:rPr>
        <w:t>с×а</w:t>
      </w:r>
      <w:proofErr w:type="spellEnd"/>
      <w:r>
        <w:rPr>
          <w:rFonts w:ascii="Times New Roman" w:hAnsi="Times New Roman" w:cs="Times New Roman"/>
          <w:sz w:val="24"/>
          <w:szCs w:val="24"/>
        </w:rPr>
        <w:t>/2</w:t>
      </w:r>
      <w:r>
        <w:rPr>
          <w:rFonts w:ascii="Times New Roman" w:eastAsiaTheme="minorEastAsia" w:hAnsi="Times New Roman" w:cs="Times New Roman"/>
          <w:sz w:val="24"/>
          <w:szCs w:val="24"/>
        </w:rPr>
        <w:t>–</w:t>
      </w:r>
      <w:r w:rsidRPr="00D047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>×</w:t>
      </w:r>
      <w:r w:rsidRPr="00D568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а/2 ×а/4= -34,6 </w:t>
      </w:r>
      <w:proofErr w:type="spellStart"/>
      <w:r>
        <w:rPr>
          <w:rFonts w:ascii="Times New Roman" w:hAnsi="Times New Roman" w:cs="Times New Roman"/>
          <w:sz w:val="24"/>
          <w:szCs w:val="24"/>
        </w:rPr>
        <w:t>кНм</w:t>
      </w:r>
      <w:proofErr w:type="spellEnd"/>
    </w:p>
    <w:p w14:paraId="4812A54E" w14:textId="77777777" w:rsidR="00C13F0F" w:rsidRPr="00912A58" w:rsidRDefault="00C13F0F" w:rsidP="00C13F0F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Pr="00D5681C">
        <w:rPr>
          <w:rFonts w:ascii="Times New Roman" w:hAnsi="Times New Roman" w:cs="Times New Roman"/>
          <w:sz w:val="24"/>
          <w:szCs w:val="24"/>
        </w:rPr>
        <w:t>=</w:t>
      </w:r>
      <w:r w:rsidRPr="00F22B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Start"/>
      <w:r>
        <w:rPr>
          <w:rFonts w:ascii="Times New Roman" w:hAnsi="Times New Roman" w:cs="Times New Roman"/>
          <w:sz w:val="24"/>
          <w:szCs w:val="24"/>
        </w:rPr>
        <w:t>с×а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–</w:t>
      </w:r>
      <w:r w:rsidRPr="00D047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>×</w:t>
      </w:r>
      <w:r w:rsidRPr="00D568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 ×а/2= -71,65</w:t>
      </w:r>
      <w:r w:rsidRPr="00D56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кНм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5C7E66" w14:textId="77777777" w:rsidR="00C13F0F" w:rsidRPr="00F22B4C" w:rsidRDefault="00C13F0F" w:rsidP="00C13F0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22B4C">
        <w:rPr>
          <w:rFonts w:ascii="Times New Roman" w:hAnsi="Times New Roman" w:cs="Times New Roman"/>
          <w:sz w:val="24"/>
          <w:szCs w:val="24"/>
        </w:rPr>
        <w:t>М</w:t>
      </w:r>
      <w:r w:rsidRPr="00F22B4C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F22B4C">
        <w:rPr>
          <w:rFonts w:ascii="Times New Roman" w:hAnsi="Times New Roman" w:cs="Times New Roman"/>
          <w:sz w:val="24"/>
          <w:szCs w:val="24"/>
        </w:rPr>
        <w:t xml:space="preserve">= </w:t>
      </w:r>
      <w:r w:rsidRPr="00F22B4C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Start"/>
      <w:r w:rsidRPr="00F22B4C">
        <w:rPr>
          <w:rFonts w:ascii="Times New Roman" w:hAnsi="Times New Roman" w:cs="Times New Roman"/>
          <w:sz w:val="24"/>
          <w:szCs w:val="24"/>
        </w:rPr>
        <w:t>с×а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–</w:t>
      </w:r>
      <w:r w:rsidRPr="00F22B4C">
        <w:rPr>
          <w:rFonts w:ascii="Times New Roman" w:hAnsi="Times New Roman" w:cs="Times New Roman"/>
          <w:sz w:val="24"/>
          <w:szCs w:val="24"/>
        </w:rPr>
        <w:t xml:space="preserve"> </w:t>
      </w:r>
      <w:r w:rsidRPr="00F22B4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F22B4C">
        <w:rPr>
          <w:rFonts w:ascii="Times New Roman" w:hAnsi="Times New Roman" w:cs="Times New Roman"/>
          <w:sz w:val="24"/>
          <w:szCs w:val="24"/>
        </w:rPr>
        <w:t xml:space="preserve">× а ×а/2 – М= -86,65 </w:t>
      </w:r>
      <w:proofErr w:type="spellStart"/>
      <w:r w:rsidRPr="00F22B4C">
        <w:rPr>
          <w:rFonts w:ascii="Times New Roman" w:hAnsi="Times New Roman" w:cs="Times New Roman"/>
          <w:sz w:val="24"/>
          <w:szCs w:val="24"/>
        </w:rPr>
        <w:t>кНм</w:t>
      </w:r>
      <w:proofErr w:type="spellEnd"/>
    </w:p>
    <w:p w14:paraId="0D69D976" w14:textId="77777777" w:rsidR="00C13F0F" w:rsidRPr="00F22B4C" w:rsidRDefault="00C13F0F" w:rsidP="00C13F0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F22B4C">
        <w:rPr>
          <w:rFonts w:ascii="Times New Roman" w:hAnsi="Times New Roman" w:cs="Times New Roman"/>
          <w:sz w:val="24"/>
          <w:szCs w:val="24"/>
        </w:rPr>
        <w:t>М</w:t>
      </w:r>
      <w:r w:rsidRPr="00F22B4C">
        <w:rPr>
          <w:rFonts w:ascii="Times New Roman" w:hAnsi="Times New Roman" w:cs="Times New Roman"/>
          <w:sz w:val="24"/>
          <w:szCs w:val="24"/>
          <w:vertAlign w:val="subscript"/>
        </w:rPr>
        <w:t xml:space="preserve">5 </w:t>
      </w:r>
      <w:r w:rsidRPr="00F22B4C">
        <w:rPr>
          <w:rFonts w:ascii="Times New Roman" w:hAnsi="Times New Roman" w:cs="Times New Roman"/>
          <w:sz w:val="24"/>
          <w:szCs w:val="24"/>
        </w:rPr>
        <w:t xml:space="preserve">= </w:t>
      </w:r>
      <w:r w:rsidRPr="00F22B4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F22B4C">
        <w:rPr>
          <w:rFonts w:ascii="Times New Roman" w:hAnsi="Times New Roman" w:cs="Times New Roman"/>
          <w:sz w:val="24"/>
          <w:szCs w:val="24"/>
        </w:rPr>
        <w:t>с× (</w:t>
      </w:r>
      <w:proofErr w:type="spellStart"/>
      <w:r w:rsidRPr="00F22B4C">
        <w:rPr>
          <w:rFonts w:ascii="Times New Roman" w:hAnsi="Times New Roman" w:cs="Times New Roman"/>
          <w:sz w:val="24"/>
          <w:szCs w:val="24"/>
        </w:rPr>
        <w:t>а+в</w:t>
      </w:r>
      <w:proofErr w:type="spellEnd"/>
      <w:r w:rsidRPr="00F22B4C">
        <w:rPr>
          <w:rFonts w:ascii="Times New Roman" w:hAnsi="Times New Roman" w:cs="Times New Roman"/>
          <w:sz w:val="24"/>
          <w:szCs w:val="24"/>
        </w:rPr>
        <w:t xml:space="preserve">/2) </w:t>
      </w:r>
      <w:r>
        <w:rPr>
          <w:rFonts w:ascii="Times New Roman" w:eastAsiaTheme="minorEastAsia" w:hAnsi="Times New Roman" w:cs="Times New Roman"/>
          <w:sz w:val="24"/>
          <w:szCs w:val="24"/>
        </w:rPr>
        <w:t>–</w:t>
      </w:r>
      <w:r w:rsidRPr="00F22B4C">
        <w:rPr>
          <w:rFonts w:ascii="Times New Roman" w:hAnsi="Times New Roman" w:cs="Times New Roman"/>
          <w:sz w:val="24"/>
          <w:szCs w:val="24"/>
        </w:rPr>
        <w:t xml:space="preserve"> </w:t>
      </w:r>
      <w:r w:rsidRPr="00F22B4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F22B4C">
        <w:rPr>
          <w:rFonts w:ascii="Times New Roman" w:hAnsi="Times New Roman" w:cs="Times New Roman"/>
          <w:sz w:val="24"/>
          <w:szCs w:val="24"/>
        </w:rPr>
        <w:t>×а × (а/2+в/2)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22B4C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=–168,3</w:t>
      </w:r>
      <w:r w:rsidRPr="00F22B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2B4C">
        <w:rPr>
          <w:rFonts w:ascii="Times New Roman" w:hAnsi="Times New Roman" w:cs="Times New Roman"/>
          <w:sz w:val="24"/>
          <w:szCs w:val="24"/>
        </w:rPr>
        <w:t>кНм</w:t>
      </w:r>
      <w:proofErr w:type="spellEnd"/>
    </w:p>
    <w:p w14:paraId="30C84581" w14:textId="77777777" w:rsidR="00C13F0F" w:rsidRPr="006E790E" w:rsidRDefault="00C13F0F" w:rsidP="00C13F0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6 </w:t>
      </w:r>
      <w:r w:rsidRPr="00D5681C">
        <w:rPr>
          <w:rFonts w:ascii="Times New Roman" w:hAnsi="Times New Roman" w:cs="Times New Roman"/>
          <w:sz w:val="24"/>
          <w:szCs w:val="24"/>
        </w:rPr>
        <w:t>=</w:t>
      </w:r>
      <w:r w:rsidRPr="00F22B4C">
        <w:rPr>
          <w:rFonts w:ascii="Times New Roman" w:hAnsi="Times New Roman" w:cs="Times New Roman"/>
          <w:sz w:val="24"/>
          <w:szCs w:val="24"/>
        </w:rPr>
        <w:t xml:space="preserve"> </w:t>
      </w:r>
      <w:r w:rsidRPr="00F22B4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F22B4C">
        <w:rPr>
          <w:rFonts w:ascii="Times New Roman" w:hAnsi="Times New Roman" w:cs="Times New Roman"/>
          <w:sz w:val="24"/>
          <w:szCs w:val="24"/>
        </w:rPr>
        <w:t>с× (</w:t>
      </w:r>
      <w:proofErr w:type="spellStart"/>
      <w:r w:rsidRPr="00F22B4C">
        <w:rPr>
          <w:rFonts w:ascii="Times New Roman" w:hAnsi="Times New Roman" w:cs="Times New Roman"/>
          <w:sz w:val="24"/>
          <w:szCs w:val="24"/>
        </w:rPr>
        <w:t>а+в</w:t>
      </w:r>
      <w:proofErr w:type="spellEnd"/>
      <w:r w:rsidRPr="00F22B4C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eastAsiaTheme="minorEastAsia" w:hAnsi="Times New Roman" w:cs="Times New Roman"/>
          <w:sz w:val="24"/>
          <w:szCs w:val="24"/>
        </w:rPr>
        <w:t>–</w:t>
      </w:r>
      <w:r w:rsidRPr="00F22B4C">
        <w:rPr>
          <w:rFonts w:ascii="Times New Roman" w:hAnsi="Times New Roman" w:cs="Times New Roman"/>
          <w:sz w:val="24"/>
          <w:szCs w:val="24"/>
        </w:rPr>
        <w:t xml:space="preserve"> </w:t>
      </w:r>
      <w:r w:rsidRPr="00F22B4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F22B4C">
        <w:rPr>
          <w:rFonts w:ascii="Times New Roman" w:hAnsi="Times New Roman" w:cs="Times New Roman"/>
          <w:sz w:val="24"/>
          <w:szCs w:val="24"/>
        </w:rPr>
        <w:t>×а × (а/2+в)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22B4C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=–240</w:t>
      </w:r>
      <w:r w:rsidRPr="00F22B4C">
        <w:rPr>
          <w:rFonts w:ascii="Times New Roman" w:hAnsi="Times New Roman" w:cs="Times New Roman"/>
          <w:sz w:val="24"/>
          <w:szCs w:val="24"/>
        </w:rPr>
        <w:t>кНм</w:t>
      </w:r>
    </w:p>
    <w:p w14:paraId="0E1F4434" w14:textId="77777777" w:rsidR="00C13F0F" w:rsidRPr="006E790E" w:rsidRDefault="00C13F0F" w:rsidP="00C13F0F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7 </w:t>
      </w:r>
      <w:r w:rsidRPr="00D5681C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с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–</w:t>
      </w:r>
      <w:r w:rsidRPr="006E79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×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F22B4C"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/2= -240кНм </w:t>
      </w:r>
    </w:p>
    <w:p w14:paraId="6088264D" w14:textId="77777777" w:rsidR="00C13F0F" w:rsidRPr="006E790E" w:rsidRDefault="00C13F0F" w:rsidP="00C13F0F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8 </w:t>
      </w:r>
      <w:r w:rsidRPr="00D5681C">
        <w:rPr>
          <w:rFonts w:ascii="Times New Roman" w:hAnsi="Times New Roman" w:cs="Times New Roman"/>
          <w:sz w:val="24"/>
          <w:szCs w:val="24"/>
        </w:rPr>
        <w:t>==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F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с/2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–</w:t>
      </w:r>
      <w:r w:rsidRPr="006E79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×с/2</w:t>
      </w:r>
      <w:r w:rsidRPr="00F22B4C">
        <w:rPr>
          <w:rFonts w:ascii="Times New Roman" w:hAnsi="Times New Roman" w:cs="Times New Roman"/>
          <w:sz w:val="24"/>
          <w:szCs w:val="24"/>
        </w:rPr>
        <w:t>×</w:t>
      </w:r>
      <w:r>
        <w:rPr>
          <w:rFonts w:ascii="Times New Roman" w:hAnsi="Times New Roman" w:cs="Times New Roman"/>
          <w:sz w:val="24"/>
          <w:szCs w:val="24"/>
        </w:rPr>
        <w:t xml:space="preserve">с/4= -75кНм </w:t>
      </w:r>
    </w:p>
    <w:p w14:paraId="623246A4" w14:textId="77777777" w:rsidR="00C13F0F" w:rsidRDefault="00C13F0F" w:rsidP="00C13F0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6E790E">
        <w:rPr>
          <w:rFonts w:ascii="Times New Roman" w:hAnsi="Times New Roman" w:cs="Times New Roman"/>
          <w:sz w:val="24"/>
          <w:szCs w:val="24"/>
        </w:rPr>
        <w:t>М</w:t>
      </w:r>
      <w:r w:rsidRPr="006E790E">
        <w:rPr>
          <w:rFonts w:ascii="Times New Roman" w:hAnsi="Times New Roman" w:cs="Times New Roman"/>
          <w:sz w:val="24"/>
          <w:szCs w:val="24"/>
          <w:vertAlign w:val="subscript"/>
        </w:rPr>
        <w:t xml:space="preserve">9 </w:t>
      </w:r>
      <w:r w:rsidRPr="006E790E">
        <w:rPr>
          <w:rFonts w:ascii="Times New Roman" w:hAnsi="Times New Roman" w:cs="Times New Roman"/>
          <w:sz w:val="24"/>
          <w:szCs w:val="24"/>
        </w:rPr>
        <w:t>=0</w:t>
      </w:r>
    </w:p>
    <w:p w14:paraId="3DCCE648" w14:textId="77777777" w:rsidR="00C13F0F" w:rsidRDefault="00C13F0F" w:rsidP="00C13F0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8AB36CA" w14:textId="77777777" w:rsidR="00C13F0F" w:rsidRDefault="00C13F0F" w:rsidP="00C13F0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5B61CD08" w14:textId="77777777" w:rsidR="00C13F0F" w:rsidRDefault="00C13F0F" w:rsidP="00C13F0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52038A3D" w14:textId="61845F79" w:rsidR="00C13F0F" w:rsidRPr="009B2E73" w:rsidRDefault="00C13F0F" w:rsidP="00C13F0F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Строим эпюры внутренних усилий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Q</w:t>
      </w:r>
      <w:r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у,</w:t>
      </w:r>
      <w:r w:rsidRPr="00443A3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Мх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E4F9EB8" w14:textId="3F88B2B0" w:rsidR="009B2E73" w:rsidRDefault="009B2E73" w:rsidP="009B2E73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14:paraId="7A3BEC77" w14:textId="67EB8BF6" w:rsidR="009B2E73" w:rsidRDefault="009B2E73" w:rsidP="009B2E73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sectPr w:rsidR="009B2E73" w:rsidSect="00204D8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D686A"/>
    <w:multiLevelType w:val="hybridMultilevel"/>
    <w:tmpl w:val="DEFE3AC6"/>
    <w:lvl w:ilvl="0" w:tplc="0419000F">
      <w:start w:val="1"/>
      <w:numFmt w:val="decimal"/>
      <w:lvlText w:val="%1."/>
      <w:lvlJc w:val="left"/>
      <w:pPr>
        <w:ind w:left="1277" w:hanging="360"/>
      </w:p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>
      <w:start w:val="1"/>
      <w:numFmt w:val="lowerRoman"/>
      <w:lvlText w:val="%3."/>
      <w:lvlJc w:val="right"/>
      <w:pPr>
        <w:ind w:left="1440" w:hanging="180"/>
      </w:pPr>
    </w:lvl>
    <w:lvl w:ilvl="3" w:tplc="0419000F">
      <w:start w:val="1"/>
      <w:numFmt w:val="decimal"/>
      <w:lvlText w:val="%4."/>
      <w:lvlJc w:val="left"/>
      <w:pPr>
        <w:ind w:left="2160" w:hanging="360"/>
      </w:pPr>
    </w:lvl>
    <w:lvl w:ilvl="4" w:tplc="04190019">
      <w:start w:val="1"/>
      <w:numFmt w:val="lowerLetter"/>
      <w:lvlText w:val="%5."/>
      <w:lvlJc w:val="left"/>
      <w:pPr>
        <w:ind w:left="2880" w:hanging="360"/>
      </w:pPr>
    </w:lvl>
    <w:lvl w:ilvl="5" w:tplc="0419001B">
      <w:start w:val="1"/>
      <w:numFmt w:val="lowerRoman"/>
      <w:lvlText w:val="%6."/>
      <w:lvlJc w:val="right"/>
      <w:pPr>
        <w:ind w:left="3600" w:hanging="180"/>
      </w:pPr>
    </w:lvl>
    <w:lvl w:ilvl="6" w:tplc="0419000F">
      <w:start w:val="1"/>
      <w:numFmt w:val="decimal"/>
      <w:lvlText w:val="%7."/>
      <w:lvlJc w:val="left"/>
      <w:pPr>
        <w:ind w:left="4320" w:hanging="360"/>
      </w:pPr>
    </w:lvl>
    <w:lvl w:ilvl="7" w:tplc="04190019">
      <w:start w:val="1"/>
      <w:numFmt w:val="lowerLetter"/>
      <w:lvlText w:val="%8."/>
      <w:lvlJc w:val="left"/>
      <w:pPr>
        <w:ind w:left="5040" w:hanging="360"/>
      </w:pPr>
    </w:lvl>
    <w:lvl w:ilvl="8" w:tplc="0419001B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28C0117C"/>
    <w:multiLevelType w:val="hybridMultilevel"/>
    <w:tmpl w:val="15280E3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34D1456"/>
    <w:multiLevelType w:val="hybridMultilevel"/>
    <w:tmpl w:val="6A385E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F746C89"/>
    <w:multiLevelType w:val="hybridMultilevel"/>
    <w:tmpl w:val="49383BAC"/>
    <w:lvl w:ilvl="0" w:tplc="B6D80AB2">
      <w:start w:val="1"/>
      <w:numFmt w:val="decimal"/>
      <w:lvlText w:val="%1."/>
      <w:lvlJc w:val="left"/>
      <w:pPr>
        <w:ind w:left="720" w:hanging="360"/>
      </w:pPr>
      <w:rPr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691F03"/>
    <w:multiLevelType w:val="hybridMultilevel"/>
    <w:tmpl w:val="5A945A5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8E1"/>
    <w:rsid w:val="000122BA"/>
    <w:rsid w:val="000743F1"/>
    <w:rsid w:val="000C1A07"/>
    <w:rsid w:val="00204D82"/>
    <w:rsid w:val="00412E10"/>
    <w:rsid w:val="004F518D"/>
    <w:rsid w:val="0056547F"/>
    <w:rsid w:val="006E0169"/>
    <w:rsid w:val="006F08E1"/>
    <w:rsid w:val="00725625"/>
    <w:rsid w:val="007559F3"/>
    <w:rsid w:val="00776180"/>
    <w:rsid w:val="0095236E"/>
    <w:rsid w:val="0099060F"/>
    <w:rsid w:val="00996694"/>
    <w:rsid w:val="009B2E73"/>
    <w:rsid w:val="00C13F0F"/>
    <w:rsid w:val="00F064AA"/>
    <w:rsid w:val="00F2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52742"/>
  <w15:chartTrackingRefBased/>
  <w15:docId w15:val="{17367767-1DB6-42D3-88B6-60CD73CB1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4D8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D82"/>
    <w:pPr>
      <w:ind w:left="720"/>
      <w:contextualSpacing/>
    </w:pPr>
  </w:style>
  <w:style w:type="table" w:styleId="a4">
    <w:name w:val="Table Grid"/>
    <w:basedOn w:val="a1"/>
    <w:uiPriority w:val="59"/>
    <w:rsid w:val="00204D8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Theme"/>
    <w:basedOn w:val="a1"/>
    <w:uiPriority w:val="99"/>
    <w:rsid w:val="0095236E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28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470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2020-04-26T09:34:00Z</dcterms:created>
  <dcterms:modified xsi:type="dcterms:W3CDTF">2020-12-07T11:41:00Z</dcterms:modified>
</cp:coreProperties>
</file>