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21" w:rsidRPr="004A6C28" w:rsidRDefault="002D7D43" w:rsidP="00360C21">
      <w:pPr>
        <w:rPr>
          <w:sz w:val="28"/>
          <w:szCs w:val="28"/>
        </w:rPr>
      </w:pPr>
      <w:r w:rsidRPr="004A6C28">
        <w:rPr>
          <w:sz w:val="28"/>
          <w:szCs w:val="28"/>
        </w:rPr>
        <w:t>25</w:t>
      </w:r>
      <w:r w:rsidR="00360C21" w:rsidRPr="004A6C28">
        <w:rPr>
          <w:sz w:val="28"/>
          <w:szCs w:val="28"/>
        </w:rPr>
        <w:t>.1</w:t>
      </w:r>
      <w:r w:rsidR="00001CC3" w:rsidRPr="004A6C28">
        <w:rPr>
          <w:sz w:val="28"/>
          <w:szCs w:val="28"/>
        </w:rPr>
        <w:t>1</w:t>
      </w:r>
      <w:r w:rsidR="002A1428" w:rsidRPr="004A6C28">
        <w:rPr>
          <w:sz w:val="28"/>
          <w:szCs w:val="28"/>
        </w:rPr>
        <w:t>.20  практическое занятие  1</w:t>
      </w:r>
      <w:r w:rsidR="00061186" w:rsidRPr="004A6C28">
        <w:rPr>
          <w:sz w:val="28"/>
          <w:szCs w:val="28"/>
        </w:rPr>
        <w:t xml:space="preserve">  </w:t>
      </w:r>
      <w:r w:rsidR="00360C21" w:rsidRPr="004A6C28">
        <w:rPr>
          <w:sz w:val="28"/>
          <w:szCs w:val="28"/>
        </w:rPr>
        <w:t xml:space="preserve">    Строительная механика</w:t>
      </w:r>
    </w:p>
    <w:p w:rsidR="004A6C28" w:rsidRPr="004A6C28" w:rsidRDefault="004A6C28" w:rsidP="004A6C28">
      <w:pPr>
        <w:rPr>
          <w:sz w:val="28"/>
          <w:szCs w:val="28"/>
        </w:rPr>
      </w:pPr>
      <w:r w:rsidRPr="004A6C28">
        <w:rPr>
          <w:sz w:val="28"/>
          <w:szCs w:val="28"/>
        </w:rPr>
        <w:t>Клейн и др. Руководство к практическим занятиям…   1980:</w:t>
      </w:r>
    </w:p>
    <w:p w:rsidR="00061186" w:rsidRPr="004A6C28" w:rsidRDefault="00B77DD1" w:rsidP="00061186">
      <w:pPr>
        <w:rPr>
          <w:sz w:val="28"/>
          <w:szCs w:val="28"/>
        </w:rPr>
      </w:pPr>
      <w:r w:rsidRPr="004A6C28">
        <w:rPr>
          <w:sz w:val="28"/>
          <w:szCs w:val="28"/>
        </w:rPr>
        <w:t xml:space="preserve">стр. </w:t>
      </w:r>
      <w:r w:rsidR="004A6C28" w:rsidRPr="004A6C28">
        <w:rPr>
          <w:sz w:val="28"/>
          <w:szCs w:val="28"/>
        </w:rPr>
        <w:t>162</w:t>
      </w:r>
      <w:r w:rsidRPr="004A6C28">
        <w:rPr>
          <w:sz w:val="28"/>
          <w:szCs w:val="28"/>
        </w:rPr>
        <w:t>-</w:t>
      </w:r>
      <w:r w:rsidR="004A6C28" w:rsidRPr="004A6C28">
        <w:rPr>
          <w:sz w:val="28"/>
          <w:szCs w:val="28"/>
        </w:rPr>
        <w:t>166</w:t>
      </w:r>
      <w:r w:rsidR="00BA1BAF" w:rsidRPr="004A6C28">
        <w:rPr>
          <w:sz w:val="28"/>
          <w:szCs w:val="28"/>
        </w:rPr>
        <w:t xml:space="preserve"> </w:t>
      </w:r>
      <w:r w:rsidR="004A6C28" w:rsidRPr="004A6C28">
        <w:rPr>
          <w:sz w:val="28"/>
          <w:szCs w:val="28"/>
        </w:rPr>
        <w:t xml:space="preserve"> </w:t>
      </w:r>
      <w:r w:rsidR="004A6C28">
        <w:rPr>
          <w:sz w:val="28"/>
          <w:szCs w:val="28"/>
        </w:rPr>
        <w:t>(</w:t>
      </w:r>
      <w:r w:rsidR="004A6C28" w:rsidRPr="004A6C28">
        <w:rPr>
          <w:sz w:val="28"/>
          <w:szCs w:val="28"/>
        </w:rPr>
        <w:t xml:space="preserve">Необходимые эпюры моментов взять по примеру   </w:t>
      </w:r>
      <w:r w:rsidR="004A6C28" w:rsidRPr="004A6C28">
        <w:rPr>
          <w:sz w:val="28"/>
          <w:szCs w:val="28"/>
          <w:lang w:val="en-US"/>
        </w:rPr>
        <w:t>IX</w:t>
      </w:r>
      <w:r w:rsidR="004A6C28" w:rsidRPr="004A6C28">
        <w:rPr>
          <w:sz w:val="28"/>
          <w:szCs w:val="28"/>
        </w:rPr>
        <w:t>.1</w:t>
      </w:r>
      <w:r w:rsidR="004A6C28">
        <w:rPr>
          <w:sz w:val="28"/>
          <w:szCs w:val="28"/>
        </w:rPr>
        <w:t>)</w:t>
      </w:r>
      <w:bookmarkStart w:id="0" w:name="_GoBack"/>
      <w:bookmarkEnd w:id="0"/>
    </w:p>
    <w:p w:rsidR="00061186" w:rsidRPr="004A6C28" w:rsidRDefault="00B77DD1" w:rsidP="00061186">
      <w:pPr>
        <w:rPr>
          <w:sz w:val="28"/>
          <w:szCs w:val="28"/>
        </w:rPr>
      </w:pPr>
      <w:r w:rsidRPr="004A6C28">
        <w:rPr>
          <w:sz w:val="28"/>
          <w:szCs w:val="28"/>
        </w:rPr>
        <w:t xml:space="preserve">Тема  </w:t>
      </w:r>
      <w:r w:rsidR="00061186" w:rsidRPr="004A6C28">
        <w:rPr>
          <w:sz w:val="28"/>
          <w:szCs w:val="28"/>
        </w:rPr>
        <w:t xml:space="preserve"> «Расчет </w:t>
      </w:r>
      <w:r w:rsidRPr="004A6C28">
        <w:rPr>
          <w:sz w:val="28"/>
          <w:szCs w:val="28"/>
        </w:rPr>
        <w:t>рам</w:t>
      </w:r>
      <w:r w:rsidR="00BA1BAF" w:rsidRPr="004A6C28">
        <w:rPr>
          <w:sz w:val="28"/>
          <w:szCs w:val="28"/>
        </w:rPr>
        <w:t xml:space="preserve"> методом сил</w:t>
      </w:r>
      <w:r w:rsidR="004A6C28" w:rsidRPr="004A6C28">
        <w:rPr>
          <w:sz w:val="28"/>
          <w:szCs w:val="28"/>
        </w:rPr>
        <w:t>. Перепад темпер. Смещение опор</w:t>
      </w:r>
      <w:r w:rsidRPr="004A6C28">
        <w:rPr>
          <w:sz w:val="28"/>
          <w:szCs w:val="28"/>
        </w:rPr>
        <w:t xml:space="preserve">» </w:t>
      </w:r>
    </w:p>
    <w:p w:rsidR="00061186" w:rsidRPr="004A6C28" w:rsidRDefault="00061186" w:rsidP="00061186">
      <w:pPr>
        <w:rPr>
          <w:sz w:val="28"/>
          <w:szCs w:val="28"/>
        </w:rPr>
      </w:pPr>
      <w:r w:rsidRPr="004A6C28">
        <w:rPr>
          <w:sz w:val="28"/>
          <w:szCs w:val="28"/>
        </w:rPr>
        <w:t>Представить до 2</w:t>
      </w:r>
      <w:r w:rsidR="002D7D43" w:rsidRPr="004A6C28">
        <w:rPr>
          <w:sz w:val="28"/>
          <w:szCs w:val="28"/>
        </w:rPr>
        <w:t>.12</w:t>
      </w:r>
      <w:r w:rsidRPr="004A6C28">
        <w:rPr>
          <w:sz w:val="28"/>
          <w:szCs w:val="28"/>
        </w:rPr>
        <w:t>.20 рукописный конспект</w:t>
      </w:r>
    </w:p>
    <w:p w:rsidR="00061186" w:rsidRDefault="00061186" w:rsidP="00360C21"/>
    <w:p w:rsidR="00061186" w:rsidRDefault="00061186" w:rsidP="00360C21"/>
    <w:p w:rsidR="00360C21" w:rsidRDefault="00360C21" w:rsidP="00EE1AF5"/>
    <w:sectPr w:rsidR="00360C21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19D"/>
    <w:rsid w:val="00001CC3"/>
    <w:rsid w:val="00061186"/>
    <w:rsid w:val="000C1A03"/>
    <w:rsid w:val="001F774B"/>
    <w:rsid w:val="002A1428"/>
    <w:rsid w:val="002D7D43"/>
    <w:rsid w:val="00360C21"/>
    <w:rsid w:val="00427660"/>
    <w:rsid w:val="004A6C28"/>
    <w:rsid w:val="00635094"/>
    <w:rsid w:val="006751A0"/>
    <w:rsid w:val="008D7A60"/>
    <w:rsid w:val="00A645F3"/>
    <w:rsid w:val="00AC376C"/>
    <w:rsid w:val="00AE0E07"/>
    <w:rsid w:val="00B73D9E"/>
    <w:rsid w:val="00B77DD1"/>
    <w:rsid w:val="00B94377"/>
    <w:rsid w:val="00BA1BAF"/>
    <w:rsid w:val="00CE419D"/>
    <w:rsid w:val="00D424D4"/>
    <w:rsid w:val="00D67A0E"/>
    <w:rsid w:val="00E06C7D"/>
    <w:rsid w:val="00E64D62"/>
    <w:rsid w:val="00E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18</cp:revision>
  <dcterms:created xsi:type="dcterms:W3CDTF">2020-03-23T08:22:00Z</dcterms:created>
  <dcterms:modified xsi:type="dcterms:W3CDTF">2020-11-19T06:10:00Z</dcterms:modified>
</cp:coreProperties>
</file>