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57B7E">
        <w:rPr>
          <w:rFonts w:ascii="Times New Roman" w:hAnsi="Times New Roman" w:cs="Times New Roman"/>
          <w:sz w:val="28"/>
          <w:szCs w:val="28"/>
        </w:rPr>
        <w:t>–19–2</w:t>
      </w:r>
      <w:bookmarkStart w:id="0" w:name="_GoBack"/>
      <w:bookmarkEnd w:id="0"/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671002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214635">
        <w:rPr>
          <w:rFonts w:ascii="Times New Roman" w:hAnsi="Times New Roman" w:cs="Times New Roman"/>
          <w:sz w:val="28"/>
          <w:szCs w:val="28"/>
        </w:rPr>
        <w:t>18</w:t>
      </w:r>
      <w:r w:rsidRPr="00FE09CD">
        <w:rPr>
          <w:rFonts w:ascii="Times New Roman" w:hAnsi="Times New Roman" w:cs="Times New Roman"/>
          <w:sz w:val="28"/>
          <w:szCs w:val="28"/>
        </w:rPr>
        <w:t xml:space="preserve"> </w:t>
      </w:r>
      <w:r w:rsidR="0021463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ября разберитесь в </w:t>
      </w:r>
      <w:r w:rsidR="00214635">
        <w:rPr>
          <w:rFonts w:ascii="Times New Roman" w:hAnsi="Times New Roman" w:cs="Times New Roman"/>
          <w:sz w:val="28"/>
          <w:szCs w:val="28"/>
        </w:rPr>
        <w:t>первой теме по «Теории вероятностей»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71002">
        <w:rPr>
          <w:rFonts w:ascii="Times New Roman" w:hAnsi="Times New Roman" w:cs="Times New Roman"/>
          <w:sz w:val="28"/>
          <w:szCs w:val="28"/>
        </w:rPr>
        <w:t>Из учебника Д.Т. Письменного «Конс</w:t>
      </w:r>
      <w:r w:rsidR="00214635">
        <w:rPr>
          <w:rFonts w:ascii="Times New Roman" w:hAnsi="Times New Roman" w:cs="Times New Roman"/>
          <w:sz w:val="28"/>
          <w:szCs w:val="28"/>
        </w:rPr>
        <w:t>пект лекций по теории вероятностей, математической статистике и случайным процессам</w:t>
      </w:r>
      <w:r w:rsidR="00671002">
        <w:rPr>
          <w:rFonts w:ascii="Times New Roman" w:hAnsi="Times New Roman" w:cs="Times New Roman"/>
          <w:sz w:val="28"/>
          <w:szCs w:val="28"/>
        </w:rPr>
        <w:t xml:space="preserve">» законспектируйте </w:t>
      </w:r>
      <w:r w:rsidR="00214635">
        <w:rPr>
          <w:rFonts w:ascii="Times New Roman" w:hAnsi="Times New Roman" w:cs="Times New Roman"/>
          <w:sz w:val="28"/>
          <w:szCs w:val="28"/>
        </w:rPr>
        <w:t>материал из Главы</w:t>
      </w:r>
      <w:r w:rsidR="00671002" w:rsidRPr="00671002">
        <w:rPr>
          <w:rFonts w:ascii="Times New Roman" w:hAnsi="Times New Roman" w:cs="Times New Roman"/>
          <w:sz w:val="28"/>
          <w:szCs w:val="28"/>
        </w:rPr>
        <w:t xml:space="preserve"> </w:t>
      </w:r>
      <w:r w:rsidR="00214635">
        <w:rPr>
          <w:rFonts w:ascii="Times New Roman" w:hAnsi="Times New Roman" w:cs="Times New Roman"/>
          <w:sz w:val="28"/>
          <w:szCs w:val="28"/>
        </w:rPr>
        <w:t>1 «Случайные события</w:t>
      </w:r>
      <w:r w:rsidR="00671002">
        <w:rPr>
          <w:rFonts w:ascii="Times New Roman" w:hAnsi="Times New Roman" w:cs="Times New Roman"/>
          <w:sz w:val="28"/>
          <w:szCs w:val="28"/>
        </w:rPr>
        <w:t>» параграф</w:t>
      </w:r>
      <w:r w:rsidR="00214635">
        <w:rPr>
          <w:rFonts w:ascii="Times New Roman" w:hAnsi="Times New Roman" w:cs="Times New Roman"/>
          <w:sz w:val="28"/>
          <w:szCs w:val="28"/>
        </w:rPr>
        <w:t xml:space="preserve">ы 1.2, 1.3, 1.7, 1.9, 1.14–1.16 (виды событий, алгебра событий, классическое определение вероятности, условная вероятность, теоремы сложения и умножения вероятностей). </w:t>
      </w:r>
      <w:r w:rsidR="00671002">
        <w:rPr>
          <w:rFonts w:ascii="Times New Roman" w:hAnsi="Times New Roman" w:cs="Times New Roman"/>
          <w:sz w:val="28"/>
          <w:szCs w:val="28"/>
        </w:rPr>
        <w:t>Конспекты лекций выкладывайте в «Личный кабинет».</w:t>
      </w:r>
    </w:p>
    <w:p w:rsidR="00FE09CD" w:rsidRDefault="00671002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на полях тетради или вверху каждой страницы необходимо писать свою фамилию.</w:t>
      </w:r>
      <w:r w:rsidR="003374BD">
        <w:rPr>
          <w:rFonts w:ascii="Times New Roman" w:hAnsi="Times New Roman" w:cs="Times New Roman"/>
          <w:sz w:val="28"/>
          <w:szCs w:val="28"/>
        </w:rPr>
        <w:t xml:space="preserve"> Конспект пришлите</w:t>
      </w:r>
      <w:r w:rsidR="00FE09CD">
        <w:rPr>
          <w:rFonts w:ascii="Times New Roman" w:hAnsi="Times New Roman" w:cs="Times New Roman"/>
          <w:sz w:val="28"/>
          <w:szCs w:val="28"/>
        </w:rPr>
        <w:t xml:space="preserve"> до </w:t>
      </w:r>
      <w:r w:rsidR="00214635">
        <w:rPr>
          <w:rFonts w:ascii="Times New Roman" w:hAnsi="Times New Roman" w:cs="Times New Roman"/>
          <w:b/>
          <w:sz w:val="28"/>
          <w:szCs w:val="28"/>
        </w:rPr>
        <w:t>18</w:t>
      </w:r>
      <w:r w:rsidR="00214635">
        <w:rPr>
          <w:rFonts w:ascii="Times New Roman" w:hAnsi="Times New Roman" w:cs="Times New Roman"/>
          <w:sz w:val="28"/>
          <w:szCs w:val="28"/>
        </w:rPr>
        <w:t xml:space="preserve"> ноября. </w:t>
      </w:r>
      <w:r w:rsidR="00CA54B1">
        <w:rPr>
          <w:rFonts w:ascii="Times New Roman" w:hAnsi="Times New Roman" w:cs="Times New Roman"/>
          <w:sz w:val="28"/>
          <w:szCs w:val="28"/>
        </w:rPr>
        <w:t>Вовремя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157B7E"/>
    <w:rsid w:val="00214635"/>
    <w:rsid w:val="003374BD"/>
    <w:rsid w:val="0037315F"/>
    <w:rsid w:val="00577F58"/>
    <w:rsid w:val="00621415"/>
    <w:rsid w:val="00671002"/>
    <w:rsid w:val="0082571F"/>
    <w:rsid w:val="00987F9E"/>
    <w:rsid w:val="00B243B7"/>
    <w:rsid w:val="00CA54B1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8</cp:revision>
  <dcterms:created xsi:type="dcterms:W3CDTF">2020-10-12T02:17:00Z</dcterms:created>
  <dcterms:modified xsi:type="dcterms:W3CDTF">2020-11-10T02:52:00Z</dcterms:modified>
</cp:coreProperties>
</file>