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577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EC7420" w:rsidTr="00EC7420">
        <w:trPr>
          <w:trHeight w:val="557"/>
        </w:trPr>
        <w:tc>
          <w:tcPr>
            <w:tcW w:w="1951" w:type="dxa"/>
            <w:vAlign w:val="center"/>
          </w:tcPr>
          <w:p w:rsidR="00EC7420" w:rsidRPr="00506B01" w:rsidRDefault="00EC7420" w:rsidP="00EC7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EC7420" w:rsidRPr="00506B01" w:rsidRDefault="00EC7420" w:rsidP="00EC7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ема лекции </w:t>
            </w:r>
          </w:p>
        </w:tc>
        <w:tc>
          <w:tcPr>
            <w:tcW w:w="4778" w:type="dxa"/>
            <w:vAlign w:val="center"/>
          </w:tcPr>
          <w:p w:rsidR="00EC7420" w:rsidRPr="00506B01" w:rsidRDefault="00EC7420" w:rsidP="00EC7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EC7420" w:rsidRPr="00506B01" w:rsidTr="00EC7420">
        <w:trPr>
          <w:trHeight w:val="2133"/>
        </w:trPr>
        <w:tc>
          <w:tcPr>
            <w:tcW w:w="1951" w:type="dxa"/>
            <w:vAlign w:val="center"/>
          </w:tcPr>
          <w:p w:rsidR="00EC7420" w:rsidRPr="00506B01" w:rsidRDefault="009F6A7D" w:rsidP="009F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C7420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7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7420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EC7420" w:rsidRDefault="00F6646B" w:rsidP="00F6646B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Моменты инерции нек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торых однородных тел. Момент инерции стержня. Момент инерции спло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цилиндра относ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 координатных осей</w:t>
            </w:r>
            <w:r w:rsidR="001C281F">
              <w:rPr>
                <w:rFonts w:ascii="Times New Roman" w:hAnsi="Times New Roman" w:cs="Times New Roman"/>
                <w:sz w:val="24"/>
                <w:szCs w:val="24"/>
              </w:rPr>
              <w:t>. Момент инерции п</w:t>
            </w:r>
            <w:r w:rsidR="001C28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281F">
              <w:rPr>
                <w:rFonts w:ascii="Times New Roman" w:hAnsi="Times New Roman" w:cs="Times New Roman"/>
                <w:sz w:val="24"/>
                <w:szCs w:val="24"/>
              </w:rPr>
              <w:t>лого цилиндра. Момент инерции конуса. Момент инерции шара.</w:t>
            </w:r>
            <w:r w:rsidR="00D40409">
              <w:rPr>
                <w:rFonts w:ascii="Times New Roman" w:hAnsi="Times New Roman" w:cs="Times New Roman"/>
                <w:sz w:val="24"/>
                <w:szCs w:val="24"/>
              </w:rPr>
              <w:t xml:space="preserve"> Момент инерции сложной фигуры.</w:t>
            </w:r>
          </w:p>
          <w:p w:rsidR="001C281F" w:rsidRPr="00810DDE" w:rsidRDefault="001C281F" w:rsidP="001C281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 количества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материальной точки относительно плоскости оси и точки. Теорема об изменении момента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чества движения 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точки.</w:t>
            </w:r>
          </w:p>
        </w:tc>
        <w:tc>
          <w:tcPr>
            <w:tcW w:w="4778" w:type="dxa"/>
            <w:vAlign w:val="center"/>
          </w:tcPr>
          <w:p w:rsidR="00EC7420" w:rsidRPr="00382CAF" w:rsidRDefault="00EC7420" w:rsidP="00EC7420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EC7420" w:rsidRDefault="00EC7420" w:rsidP="00EC7420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Механика :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2017. — 368 с. — (Серия : Авторский учебник). — ISBN 978-5-534-02640-5. - https://biblio-online.ru/book/B1C28758-8D33-487F-9032-4882C5039672</w:t>
            </w:r>
          </w:p>
          <w:p w:rsidR="00EC7420" w:rsidRPr="000952D2" w:rsidRDefault="00EC7420" w:rsidP="00EC7420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EC7420" w:rsidRPr="00382CAF" w:rsidRDefault="00EC7420" w:rsidP="00EC7420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ка  в примерах и задачах. Учеб.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EC7420" w:rsidRPr="00E31553" w:rsidRDefault="00EC7420" w:rsidP="00EC7420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8E5" w:rsidRDefault="006148E5" w:rsidP="00614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 w:rsidR="00CD5516">
        <w:rPr>
          <w:rFonts w:ascii="Times New Roman" w:hAnsi="Times New Roman" w:cs="Times New Roman"/>
          <w:b/>
          <w:sz w:val="28"/>
          <w:szCs w:val="28"/>
        </w:rPr>
        <w:t>СТ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 w:rsidR="00CD5516">
        <w:rPr>
          <w:rFonts w:ascii="Times New Roman" w:hAnsi="Times New Roman" w:cs="Times New Roman"/>
          <w:b/>
          <w:sz w:val="28"/>
          <w:szCs w:val="28"/>
        </w:rPr>
        <w:t xml:space="preserve">-1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03 ноября 2020 г.</w:t>
      </w:r>
    </w:p>
    <w:p w:rsidR="006148E5" w:rsidRDefault="006148E5" w:rsidP="00EC74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D9" w:rsidRDefault="00043CD9"/>
    <w:p w:rsidR="00EC7420" w:rsidRDefault="00EC7420"/>
    <w:p w:rsidR="00EC7420" w:rsidRDefault="00EC7420"/>
    <w:p w:rsidR="00EC7420" w:rsidRDefault="00EC7420"/>
    <w:p w:rsidR="00EC7420" w:rsidRDefault="00EC7420"/>
    <w:p w:rsidR="00EC7420" w:rsidRDefault="00EC7420"/>
    <w:p w:rsidR="00EC7420" w:rsidRDefault="00EC7420"/>
    <w:p w:rsidR="00EC7420" w:rsidRDefault="00EC7420"/>
    <w:p w:rsidR="00EC7420" w:rsidRDefault="00EC7420"/>
    <w:p w:rsidR="00EC7420" w:rsidRDefault="00EC7420"/>
    <w:sectPr w:rsidR="00EC7420" w:rsidSect="0004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autoHyphenation/>
  <w:characterSpacingControl w:val="doNotCompress"/>
  <w:compat>
    <w:useFELayout/>
  </w:compat>
  <w:rsids>
    <w:rsidRoot w:val="00EC7420"/>
    <w:rsid w:val="00043CD9"/>
    <w:rsid w:val="001A59AC"/>
    <w:rsid w:val="001C281F"/>
    <w:rsid w:val="006148E5"/>
    <w:rsid w:val="007C4F20"/>
    <w:rsid w:val="009F6A7D"/>
    <w:rsid w:val="00C0619D"/>
    <w:rsid w:val="00CD5516"/>
    <w:rsid w:val="00D329C0"/>
    <w:rsid w:val="00D40409"/>
    <w:rsid w:val="00D61FA1"/>
    <w:rsid w:val="00EC7420"/>
    <w:rsid w:val="00ED077B"/>
    <w:rsid w:val="00F6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742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C7420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D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8</cp:revision>
  <dcterms:created xsi:type="dcterms:W3CDTF">2020-10-17T10:42:00Z</dcterms:created>
  <dcterms:modified xsi:type="dcterms:W3CDTF">2020-10-28T11:50:00Z</dcterms:modified>
</cp:coreProperties>
</file>