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20C0">
        <w:rPr>
          <w:rFonts w:ascii="Times New Roman" w:hAnsi="Times New Roman" w:cs="Times New Roman"/>
          <w:sz w:val="28"/>
          <w:szCs w:val="28"/>
        </w:rPr>
        <w:t>–19–2</w:t>
      </w:r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D72E51" w:rsidRDefault="00D72E51" w:rsidP="00D72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</w:t>
      </w:r>
      <w:r>
        <w:rPr>
          <w:rFonts w:ascii="Times New Roman" w:hAnsi="Times New Roman" w:cs="Times New Roman"/>
          <w:sz w:val="28"/>
          <w:szCs w:val="28"/>
        </w:rPr>
        <w:t xml:space="preserve">е лекционный материал по </w:t>
      </w:r>
      <w:r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«Непрерывная случайная величина»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A614D5">
        <w:rPr>
          <w:rFonts w:ascii="Times New Roman" w:hAnsi="Times New Roman" w:cs="Times New Roman"/>
          <w:sz w:val="28"/>
          <w:szCs w:val="28"/>
        </w:rPr>
        <w:t>ыполните</w:t>
      </w:r>
      <w:r>
        <w:rPr>
          <w:rFonts w:ascii="Times New Roman" w:hAnsi="Times New Roman" w:cs="Times New Roman"/>
          <w:sz w:val="28"/>
          <w:szCs w:val="28"/>
        </w:rPr>
        <w:t xml:space="preserve"> зад</w:t>
      </w:r>
      <w:r>
        <w:rPr>
          <w:rFonts w:ascii="Times New Roman" w:hAnsi="Times New Roman" w:cs="Times New Roman"/>
          <w:sz w:val="28"/>
          <w:szCs w:val="28"/>
        </w:rPr>
        <w:t>ания для самостоятельной работы, которые будут отправлены группе через старосту. Р</w:t>
      </w:r>
      <w:r>
        <w:rPr>
          <w:rFonts w:ascii="Times New Roman" w:hAnsi="Times New Roman" w:cs="Times New Roman"/>
          <w:sz w:val="28"/>
          <w:szCs w:val="28"/>
        </w:rPr>
        <w:t xml:space="preserve">ешения примеров выложите в Личный кабинет (желательно до следующего практического занятия) в формате 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  <w:r w:rsidRPr="00D72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1808F2" w:rsidRDefault="00D72E51" w:rsidP="00180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что-то будет не</w:t>
      </w:r>
      <w:r w:rsidR="001808F2">
        <w:rPr>
          <w:rFonts w:ascii="Times New Roman" w:hAnsi="Times New Roman" w:cs="Times New Roman"/>
          <w:sz w:val="28"/>
          <w:szCs w:val="28"/>
        </w:rPr>
        <w:t>понятно, обращайтесь за консультацией.</w:t>
      </w:r>
      <w:r w:rsidR="001808F2" w:rsidRPr="00CF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8F2" w:rsidRPr="00CF40A6">
        <w:rPr>
          <w:rFonts w:ascii="Times New Roman" w:hAnsi="Times New Roman" w:cs="Times New Roman"/>
          <w:sz w:val="28"/>
          <w:szCs w:val="28"/>
        </w:rPr>
        <w:t>Очно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1808F2">
        <w:rPr>
          <w:rFonts w:ascii="Times New Roman" w:hAnsi="Times New Roman" w:cs="Times New Roman"/>
          <w:sz w:val="28"/>
          <w:szCs w:val="28"/>
        </w:rPr>
        <w:t>ся по четвергам с 10.30 до 13.3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1808F2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1808F2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D72E51" w:rsidRPr="00F93E0B" w:rsidRDefault="00D72E51" w:rsidP="001808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E51" w:rsidRPr="00F93E0B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720C0"/>
    <w:rsid w:val="001808F2"/>
    <w:rsid w:val="0037315F"/>
    <w:rsid w:val="00577F58"/>
    <w:rsid w:val="005C256E"/>
    <w:rsid w:val="00621415"/>
    <w:rsid w:val="00721426"/>
    <w:rsid w:val="0082571F"/>
    <w:rsid w:val="00987F9E"/>
    <w:rsid w:val="00B243B7"/>
    <w:rsid w:val="00B63973"/>
    <w:rsid w:val="00CA54B1"/>
    <w:rsid w:val="00D72E51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12</cp:revision>
  <dcterms:created xsi:type="dcterms:W3CDTF">2020-10-12T02:17:00Z</dcterms:created>
  <dcterms:modified xsi:type="dcterms:W3CDTF">2020-11-30T06:03:00Z</dcterms:modified>
</cp:coreProperties>
</file>