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27" w:rsidRPr="00F72527" w:rsidRDefault="00F72527" w:rsidP="00F72527">
      <w:pPr>
        <w:pStyle w:val="a3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11</w:t>
      </w:r>
      <w:r w:rsidRPr="00F72527">
        <w:rPr>
          <w:color w:val="000000"/>
          <w:sz w:val="28"/>
          <w:szCs w:val="28"/>
        </w:rPr>
        <w:t>.11.202</w:t>
      </w:r>
      <w:r>
        <w:rPr>
          <w:color w:val="000000"/>
          <w:sz w:val="28"/>
          <w:szCs w:val="28"/>
        </w:rPr>
        <w:t>1</w:t>
      </w:r>
      <w:r w:rsidRPr="00F72527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>2</w:t>
      </w:r>
      <w:r w:rsidRPr="00F72527">
        <w:rPr>
          <w:color w:val="000000"/>
          <w:sz w:val="28"/>
          <w:szCs w:val="28"/>
        </w:rPr>
        <w:t xml:space="preserve"> пара (</w:t>
      </w:r>
      <w:r>
        <w:rPr>
          <w:color w:val="000000"/>
          <w:sz w:val="28"/>
          <w:szCs w:val="28"/>
        </w:rPr>
        <w:t>10-05</w:t>
      </w:r>
      <w:r w:rsidRPr="00F72527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11-50</w:t>
      </w:r>
      <w:r w:rsidRPr="00F72527">
        <w:rPr>
          <w:color w:val="000000"/>
          <w:sz w:val="28"/>
          <w:szCs w:val="28"/>
        </w:rPr>
        <w:t>) будет проводиться в режиме видеоконференции.</w:t>
      </w:r>
    </w:p>
    <w:p w:rsidR="00F72527" w:rsidRPr="00F72527" w:rsidRDefault="00F72527" w:rsidP="00F72527">
      <w:pPr>
        <w:pStyle w:val="a3"/>
        <w:rPr>
          <w:color w:val="000000"/>
          <w:sz w:val="28"/>
          <w:szCs w:val="28"/>
        </w:rPr>
      </w:pPr>
      <w:r w:rsidRPr="00F72527">
        <w:rPr>
          <w:color w:val="000000"/>
          <w:sz w:val="28"/>
          <w:szCs w:val="28"/>
        </w:rPr>
        <w:t xml:space="preserve">Ссылка для входа: </w:t>
      </w:r>
      <w:hyperlink r:id="rId5" w:tgtFrame="_blank" w:history="1">
        <w:r w:rsidRPr="00F72527">
          <w:rPr>
            <w:rStyle w:val="a4"/>
            <w:sz w:val="28"/>
            <w:szCs w:val="28"/>
            <w:shd w:val="clear" w:color="auto" w:fill="FFFFFF"/>
          </w:rPr>
          <w:t>http://disrm2.zabgu.ru/b/7at-ycc-hxg</w:t>
        </w:r>
      </w:hyperlink>
    </w:p>
    <w:p w:rsidR="00F72527" w:rsidRPr="00F72527" w:rsidRDefault="00F72527" w:rsidP="00F7252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F72527">
        <w:rPr>
          <w:color w:val="000000"/>
          <w:sz w:val="28"/>
          <w:szCs w:val="28"/>
        </w:rPr>
        <w:t>Просьба подключиться минут за 5 до начала, при подключении включаем камеру и отключаем микрофон (вопросы задаем в конце конференции, включая микрофон.</w:t>
      </w:r>
      <w:proofErr w:type="gramEnd"/>
    </w:p>
    <w:bookmarkEnd w:id="0"/>
    <w:p w:rsidR="00F72527" w:rsidRPr="00F72527" w:rsidRDefault="00F72527" w:rsidP="00F72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7">
        <w:rPr>
          <w:rFonts w:ascii="Times New Roman" w:hAnsi="Times New Roman" w:cs="Times New Roman"/>
          <w:sz w:val="28"/>
          <w:szCs w:val="28"/>
        </w:rPr>
        <w:t>Тема занятия: Штриховое кодирование</w:t>
      </w:r>
    </w:p>
    <w:p w:rsidR="00F72527" w:rsidRPr="00F72527" w:rsidRDefault="00F72527" w:rsidP="00F7252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2527">
        <w:rPr>
          <w:b/>
          <w:bCs/>
          <w:sz w:val="28"/>
          <w:szCs w:val="28"/>
        </w:rPr>
        <w:t>Штриховое кодирование продукции</w:t>
      </w:r>
    </w:p>
    <w:p w:rsidR="00F72527" w:rsidRDefault="00F72527" w:rsidP="00F72527">
      <w:pPr>
        <w:pStyle w:val="a3"/>
        <w:spacing w:before="0" w:beforeAutospacing="0" w:after="0" w:afterAutospacing="0"/>
      </w:pPr>
    </w:p>
    <w:p w:rsidR="008414BA" w:rsidRDefault="00F72527" w:rsidP="00F72527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72527">
        <w:rPr>
          <w:b/>
          <w:bCs/>
          <w:sz w:val="28"/>
          <w:szCs w:val="28"/>
        </w:rPr>
        <w:t>Цель работы</w:t>
      </w:r>
    </w:p>
    <w:p w:rsidR="00F72527" w:rsidRPr="00F72527" w:rsidRDefault="00F72527" w:rsidP="00F725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527">
        <w:rPr>
          <w:sz w:val="28"/>
          <w:szCs w:val="28"/>
        </w:rPr>
        <w:t xml:space="preserve">Познакомится с понятием штриховое </w:t>
      </w:r>
      <w:proofErr w:type="gramStart"/>
      <w:r w:rsidRPr="00F72527">
        <w:rPr>
          <w:sz w:val="28"/>
          <w:szCs w:val="28"/>
        </w:rPr>
        <w:t>кодирование</w:t>
      </w:r>
      <w:proofErr w:type="gramEnd"/>
      <w:r w:rsidRPr="00F72527">
        <w:rPr>
          <w:sz w:val="28"/>
          <w:szCs w:val="28"/>
        </w:rPr>
        <w:t xml:space="preserve"> и научиться определять подлинность товара при помощи штрих-кода.</w:t>
      </w:r>
    </w:p>
    <w:p w:rsidR="00F72527" w:rsidRPr="00F72527" w:rsidRDefault="00F72527" w:rsidP="00F725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2527" w:rsidRPr="00F72527" w:rsidRDefault="00F72527" w:rsidP="00F725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527">
        <w:rPr>
          <w:b/>
          <w:bCs/>
          <w:sz w:val="28"/>
          <w:szCs w:val="28"/>
        </w:rPr>
        <w:t>Порядок выполнения работы:</w:t>
      </w:r>
    </w:p>
    <w:p w:rsidR="00F72527" w:rsidRPr="00F72527" w:rsidRDefault="00F72527" w:rsidP="00F72527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2527">
        <w:rPr>
          <w:sz w:val="28"/>
          <w:szCs w:val="28"/>
        </w:rPr>
        <w:t>Изучить теоретическую часть;</w:t>
      </w:r>
    </w:p>
    <w:p w:rsidR="00F72527" w:rsidRPr="00F72527" w:rsidRDefault="00F72527" w:rsidP="00F72527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2527">
        <w:rPr>
          <w:sz w:val="28"/>
          <w:szCs w:val="28"/>
        </w:rPr>
        <w:t>Ответить на вопросы;</w:t>
      </w:r>
    </w:p>
    <w:p w:rsidR="00F72527" w:rsidRPr="00F72527" w:rsidRDefault="00F72527" w:rsidP="00F72527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2527">
        <w:rPr>
          <w:sz w:val="28"/>
          <w:szCs w:val="28"/>
        </w:rPr>
        <w:t>Выполнить практическое задание по определению подлинности товара с использованием штрих-кода;</w:t>
      </w:r>
    </w:p>
    <w:p w:rsidR="00F72527" w:rsidRPr="00F72527" w:rsidRDefault="00F72527" w:rsidP="00F72527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2527">
        <w:rPr>
          <w:sz w:val="28"/>
          <w:szCs w:val="28"/>
        </w:rPr>
        <w:t>Сделать вывод по проделанной работе</w:t>
      </w:r>
    </w:p>
    <w:p w:rsidR="00F72527" w:rsidRDefault="00F72527" w:rsidP="00F72527">
      <w:pPr>
        <w:pStyle w:val="a3"/>
        <w:spacing w:before="0" w:beforeAutospacing="0" w:after="0" w:afterAutospacing="0"/>
      </w:pPr>
    </w:p>
    <w:p w:rsidR="00F72527" w:rsidRPr="008414BA" w:rsidRDefault="008414BA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b/>
          <w:bCs/>
          <w:sz w:val="28"/>
          <w:szCs w:val="28"/>
        </w:rPr>
        <w:t>Практическое значение работы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Штриховой код, или штрих-код — это машиночитаемый символ, содержащий закодированную информацию о характеристиках произведенной продукции и позволяющий осуществлять ее автоматизированную идентификацию.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Штриховой код (ШК) представляет собой системную последовательность светлых и темных вертикальных полос различной толщины и цифровых обозначений. Каждая единица товара идентифицируется с помощью штрихового и цифрового кода.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Штриховые коды подразделяются на две группы: товарные и технологические.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Товарные ШК используются для идентификации производителей товаров (например, товарный код EAN, называемый глобальным номером торговой единицы).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Технологические ШК наносятся на любые объекты для автоматизированного сбора информации об их перемещении и последующим применении потребителями. Эти коды можно использовать отдельно или вместе с товарными кодами.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Штриховой код EAN (</w:t>
      </w:r>
      <w:proofErr w:type="spellStart"/>
      <w:r w:rsidRPr="008414BA">
        <w:rPr>
          <w:sz w:val="28"/>
          <w:szCs w:val="28"/>
        </w:rPr>
        <w:t>European</w:t>
      </w:r>
      <w:proofErr w:type="spellEnd"/>
      <w:r w:rsidRPr="008414BA">
        <w:rPr>
          <w:sz w:val="28"/>
          <w:szCs w:val="28"/>
        </w:rPr>
        <w:t xml:space="preserve"> </w:t>
      </w:r>
      <w:proofErr w:type="spellStart"/>
      <w:r w:rsidRPr="008414BA">
        <w:rPr>
          <w:sz w:val="28"/>
          <w:szCs w:val="28"/>
        </w:rPr>
        <w:t>Article</w:t>
      </w:r>
      <w:proofErr w:type="spellEnd"/>
      <w:r w:rsidRPr="008414BA">
        <w:rPr>
          <w:sz w:val="28"/>
          <w:szCs w:val="28"/>
        </w:rPr>
        <w:t xml:space="preserve"> </w:t>
      </w:r>
      <w:proofErr w:type="spellStart"/>
      <w:r w:rsidRPr="008414BA">
        <w:rPr>
          <w:sz w:val="28"/>
          <w:szCs w:val="28"/>
        </w:rPr>
        <w:t>Numbering</w:t>
      </w:r>
      <w:proofErr w:type="spellEnd"/>
      <w:r w:rsidRPr="008414BA">
        <w:rPr>
          <w:sz w:val="28"/>
          <w:szCs w:val="28"/>
        </w:rPr>
        <w:t xml:space="preserve">) разработан международной ассоциацией EAN (Брюссель). Это 13 - 14-разрядный или 8-разрядный цифровой код, представляющий собой сочетание штрихов и пробелов разной ширины. Ассоциация EAN выдает цифровой код каждой стране централизованно, причем ряд стран имеют диапазон кодов, </w:t>
      </w:r>
      <w:r w:rsidRPr="008414BA">
        <w:rPr>
          <w:sz w:val="28"/>
          <w:szCs w:val="28"/>
        </w:rPr>
        <w:lastRenderedPageBreak/>
        <w:t>некоторым предоставлена возможность дополнить 2-х разрядный код третьим разрядом.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Штриховой код идентифицирует товар, потому что никакой другой товар на международном рынке не может иметь точно такой же код. Например, цифровой 13-разрядный код товара 4820000190534 включает:</w:t>
      </w:r>
    </w:p>
    <w:p w:rsidR="00F72527" w:rsidRPr="008414BA" w:rsidRDefault="008414BA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54186" cy="2134241"/>
            <wp:effectExtent l="19050" t="0" r="3464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670" t="42705" r="44831" b="38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513" cy="213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414BA">
        <w:rPr>
          <w:sz w:val="28"/>
          <w:szCs w:val="28"/>
        </w:rPr>
        <w:t>Штриховой код считывается сканером (контрольное число</w:t>
      </w:r>
      <w:proofErr w:type="gramEnd"/>
      <w:r w:rsidRPr="008414BA">
        <w:rPr>
          <w:sz w:val="28"/>
          <w:szCs w:val="28"/>
        </w:rPr>
        <w:t xml:space="preserve"> предназначено для проверки правильности считывания кода).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 xml:space="preserve">Штриховое кодирование способствует повышению конкурентоспособности товара, увеличивает спрос на него, так как потребитель уверен в том, что это не фальсификат. В ряде стран без штрихового кода продукция не принимается к реализации. Он повышает престиж товара, играет роль рекламы, улучшает культуру обслуживания. Кроме того, штриховой код способствует организации эффективного контроля за товародвижением, начиная с предприятия-изготовителя </w:t>
      </w:r>
      <w:proofErr w:type="spellStart"/>
      <w:proofErr w:type="gramStart"/>
      <w:r w:rsidRPr="008414BA">
        <w:rPr>
          <w:sz w:val="28"/>
          <w:szCs w:val="28"/>
        </w:rPr>
        <w:t>п</w:t>
      </w:r>
      <w:proofErr w:type="spellEnd"/>
      <w:proofErr w:type="gramEnd"/>
      <w:r w:rsidRPr="008414BA">
        <w:rPr>
          <w:sz w:val="28"/>
          <w:szCs w:val="28"/>
        </w:rPr>
        <w:t xml:space="preserve"> до склада магазина. Он применяется также для учета и контроля товаров в пределах предприятия.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Наличие штрихового кода является обязательным условием экспорта товаров.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Существуют различные виды кодов. Наиболее распространены EAN (европейские) и ИРС (американские).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Коды EAN подразделяют на три типа: EAN-8, EAN-13, EAN-14.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Код типа EAN-8 используется для маркировки малогабаритных товаров, в нем информация сокращена, он отличается малыми размерами.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EAN-13 наносится, если позволяет площадь, на любые товары и упаковки.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EAN-14 используется для транспортной тары, код имеет крупные размеры. Так как код EAN-14 не считывается сканером, на упаковке самого товара применяется код EAN-13.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Коды стран местонахождения банка данных о штриховых кодах: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США 00—09 Франция 30—37 Польша 590 Германия 400—440 Греция 520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Великобритания 50 Болгария</w:t>
      </w:r>
      <w:r w:rsidR="008414BA">
        <w:rPr>
          <w:sz w:val="28"/>
          <w:szCs w:val="28"/>
        </w:rPr>
        <w:t xml:space="preserve"> </w:t>
      </w:r>
      <w:r w:rsidRPr="008414BA">
        <w:rPr>
          <w:sz w:val="28"/>
          <w:szCs w:val="28"/>
        </w:rPr>
        <w:t xml:space="preserve">380 Китай 690 </w:t>
      </w:r>
      <w:proofErr w:type="spellStart"/>
      <w:r w:rsidRPr="008414BA">
        <w:rPr>
          <w:sz w:val="28"/>
          <w:szCs w:val="28"/>
        </w:rPr>
        <w:t>Гон-Конг</w:t>
      </w:r>
      <w:proofErr w:type="spellEnd"/>
      <w:r w:rsidRPr="008414BA">
        <w:rPr>
          <w:sz w:val="28"/>
          <w:szCs w:val="28"/>
        </w:rPr>
        <w:t xml:space="preserve"> 489 Россия 460—469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lastRenderedPageBreak/>
        <w:t>Финляндия 64 Швейцария76 Бразилия 789 Швеция 73 Япония 45 и 49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Турция 869 Италия</w:t>
      </w:r>
      <w:r w:rsidR="008414BA">
        <w:rPr>
          <w:sz w:val="28"/>
          <w:szCs w:val="28"/>
        </w:rPr>
        <w:t xml:space="preserve"> </w:t>
      </w:r>
      <w:r w:rsidRPr="008414BA">
        <w:rPr>
          <w:sz w:val="28"/>
          <w:szCs w:val="28"/>
        </w:rPr>
        <w:t>80—83 Южная Корея 880 Испания 84 Марокко 611 Украина 482.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Для проверки штрих-кода следует провести вычисления: код 4600104008498.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1. Сложить цифры, стоящие на четных позициях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6 + 0 + 0 + 0 + 8 + 9 = 23.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2. Сумму, полученную в пункте 1, умножить на 3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 xml:space="preserve">23 </w:t>
      </w:r>
      <w:proofErr w:type="spellStart"/>
      <w:r w:rsidRPr="008414BA">
        <w:rPr>
          <w:sz w:val="28"/>
          <w:szCs w:val="28"/>
        </w:rPr>
        <w:t>х</w:t>
      </w:r>
      <w:proofErr w:type="spellEnd"/>
      <w:r w:rsidRPr="008414BA">
        <w:rPr>
          <w:sz w:val="28"/>
          <w:szCs w:val="28"/>
        </w:rPr>
        <w:t xml:space="preserve"> 3 = 69.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3. Сложить цифры, стоящие на нечетных позициях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4 + 0 + 1+ 4 + 0 + 4 = 13.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4. Сложить суммы, полученные в пункте 2 и 3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69 + 13 = 82.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5. Определяется контрольное число как разность между полученной суммой и ближайшим к нему большим числом, кратным 10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90 - 82 = 8.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 xml:space="preserve">Если цифра после расчета не совпадает с </w:t>
      </w:r>
      <w:proofErr w:type="gramStart"/>
      <w:r w:rsidRPr="008414BA">
        <w:rPr>
          <w:sz w:val="28"/>
          <w:szCs w:val="28"/>
        </w:rPr>
        <w:t>контрольной</w:t>
      </w:r>
      <w:proofErr w:type="gramEnd"/>
      <w:r w:rsidRPr="008414BA">
        <w:rPr>
          <w:sz w:val="28"/>
          <w:szCs w:val="28"/>
        </w:rPr>
        <w:t>, это означает, что товар произведен незаконно и его качество не гарантируется.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По штриховому коду можно судить о подлинности товара или установить фальсификацию продукции.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Иногда код банка данных не совпадает с кодом страны изготовителя. Это может быть в нескольких случаях: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— фирма была зарегистрирована и получила код не в свое стране, а в той, куда был направлен основной экспорт продукции;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— товар мог быть изготовлен на дочернем предприятии, расположенном в другой стране;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— учредителями предприятия являются несколько фирм из разных государств;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— товар мог быть изготовлен в одной стране, но по лицензии фирмы из другой страны.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Для считывания штриховых кодов применяют: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— лазерные сканеры, стационарные или портативные, которыми можно считывать ШК на расстоянии от 60 см до 5—6 м от товара;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— кассовые терминалы, оснащенные системами считывания ШК;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— оптические контактные считыватели в виде лазерных пистолетов, ручек, карандашей и др.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Размещают ШК на абсолютно ровной поверхности упаковки товара на задней ее стенке в правом нижнем углу на расстоянии 20 мм от краев.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 xml:space="preserve">В Российской Федерации единственной национальной организацией товарной нумерации (член EAN </w:t>
      </w:r>
      <w:proofErr w:type="spellStart"/>
      <w:r w:rsidRPr="008414BA">
        <w:rPr>
          <w:sz w:val="28"/>
          <w:szCs w:val="28"/>
        </w:rPr>
        <w:t>International</w:t>
      </w:r>
      <w:proofErr w:type="spellEnd"/>
      <w:r w:rsidRPr="008414BA">
        <w:rPr>
          <w:sz w:val="28"/>
          <w:szCs w:val="28"/>
        </w:rPr>
        <w:t xml:space="preserve">) является Ассоциация автоматической идентификации ЮНИСКАН/EAN РОССИЯ. Она насчитывает около 6500 предприятий-членов, всем им присвоены идентификационные номера. Приказом Госстандарта России от 30 апреля 1993 г. № 92 на базе ЮНИСКАН/EAN РОССИЯ образован Технический </w:t>
      </w:r>
      <w:r w:rsidRPr="008414BA">
        <w:rPr>
          <w:sz w:val="28"/>
          <w:szCs w:val="28"/>
        </w:rPr>
        <w:lastRenderedPageBreak/>
        <w:t xml:space="preserve">комитет по стандартизации ГОСТ </w:t>
      </w:r>
      <w:proofErr w:type="gramStart"/>
      <w:r w:rsidRPr="008414BA">
        <w:rPr>
          <w:sz w:val="28"/>
          <w:szCs w:val="28"/>
        </w:rPr>
        <w:t>Р</w:t>
      </w:r>
      <w:proofErr w:type="gramEnd"/>
      <w:r w:rsidRPr="008414BA">
        <w:rPr>
          <w:sz w:val="28"/>
          <w:szCs w:val="28"/>
        </w:rPr>
        <w:t>/ТК 355 «Автоматическая идентификация», одним из направлений деятельности которого является разработка, рассмотрение, согласование и подготовка к утверждению государственных стандартов Российской Федерации в области штрихового кодирования.</w:t>
      </w:r>
    </w:p>
    <w:p w:rsidR="008414BA" w:rsidRDefault="008414BA" w:rsidP="008414BA">
      <w:pPr>
        <w:pStyle w:val="a3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:rsidR="008414BA" w:rsidRPr="008414BA" w:rsidRDefault="008414BA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b/>
          <w:bCs/>
          <w:sz w:val="28"/>
          <w:szCs w:val="28"/>
        </w:rPr>
        <w:t>Задание: </w:t>
      </w:r>
      <w:r>
        <w:rPr>
          <w:sz w:val="28"/>
          <w:szCs w:val="28"/>
        </w:rPr>
        <w:t>Найти три</w:t>
      </w:r>
      <w:r w:rsidRPr="008414BA">
        <w:rPr>
          <w:sz w:val="28"/>
          <w:szCs w:val="28"/>
        </w:rPr>
        <w:t xml:space="preserve"> штрих-код</w:t>
      </w:r>
      <w:r>
        <w:rPr>
          <w:sz w:val="28"/>
          <w:szCs w:val="28"/>
        </w:rPr>
        <w:t>а,</w:t>
      </w:r>
      <w:r w:rsidRPr="008414BA">
        <w:rPr>
          <w:b/>
          <w:bCs/>
          <w:sz w:val="28"/>
          <w:szCs w:val="28"/>
        </w:rPr>
        <w:t> </w:t>
      </w:r>
      <w:r w:rsidRPr="008414BA">
        <w:rPr>
          <w:sz w:val="28"/>
          <w:szCs w:val="28"/>
        </w:rPr>
        <w:t>определить страну - производителя и проверить подлинность товара.</w:t>
      </w:r>
    </w:p>
    <w:p w:rsidR="008414BA" w:rsidRPr="008414BA" w:rsidRDefault="008414BA" w:rsidP="008414B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2527" w:rsidRPr="008414BA" w:rsidRDefault="008414BA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Контрольные</w:t>
      </w:r>
      <w:r w:rsidR="00F72527" w:rsidRPr="008414BA">
        <w:rPr>
          <w:b/>
          <w:bCs/>
          <w:sz w:val="28"/>
          <w:szCs w:val="28"/>
          <w:u w:val="single"/>
        </w:rPr>
        <w:t xml:space="preserve"> вопросы: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1.Что такое штрих-код?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 xml:space="preserve">2.На какие две группы делятся </w:t>
      </w:r>
      <w:proofErr w:type="spellStart"/>
      <w:r w:rsidRPr="008414BA">
        <w:rPr>
          <w:sz w:val="28"/>
          <w:szCs w:val="28"/>
        </w:rPr>
        <w:t>штрих-коды</w:t>
      </w:r>
      <w:proofErr w:type="spellEnd"/>
      <w:proofErr w:type="gramStart"/>
      <w:r w:rsidRPr="008414BA">
        <w:rPr>
          <w:sz w:val="28"/>
          <w:szCs w:val="28"/>
        </w:rPr>
        <w:t xml:space="preserve"> ?</w:t>
      </w:r>
      <w:proofErr w:type="gramEnd"/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3. Что обозначает первая группа цифр кода?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4. для чего нужен штрих-код на товаре?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5. Для каких товаров используют коды EAN-8, EAN-13, EAN-14?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6. Какие коды присвоены России?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7.В каких случаях код банка данных не совпадает с кодом страны изготовителя?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 xml:space="preserve">8. Какие виды сканеров используют для считывания </w:t>
      </w:r>
      <w:proofErr w:type="spellStart"/>
      <w:proofErr w:type="gramStart"/>
      <w:r w:rsidRPr="008414BA">
        <w:rPr>
          <w:sz w:val="28"/>
          <w:szCs w:val="28"/>
        </w:rPr>
        <w:t>штрих-кодов</w:t>
      </w:r>
      <w:proofErr w:type="spellEnd"/>
      <w:proofErr w:type="gramEnd"/>
      <w:r w:rsidRPr="008414BA">
        <w:rPr>
          <w:sz w:val="28"/>
          <w:szCs w:val="28"/>
        </w:rPr>
        <w:t>?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9. Как должен быть размещен штрих-код на товаре?</w:t>
      </w:r>
    </w:p>
    <w:p w:rsidR="00F72527" w:rsidRPr="008414BA" w:rsidRDefault="00F72527" w:rsidP="008414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BA">
        <w:rPr>
          <w:sz w:val="28"/>
          <w:szCs w:val="28"/>
        </w:rPr>
        <w:t>10. Какая организация ведет учет идентификационных номеров Российской Федерации?</w:t>
      </w:r>
    </w:p>
    <w:p w:rsidR="00F72527" w:rsidRDefault="00F72527" w:rsidP="00F72527">
      <w:pPr>
        <w:pStyle w:val="a3"/>
        <w:spacing w:before="0" w:beforeAutospacing="0" w:after="0" w:afterAutospacing="0"/>
      </w:pPr>
    </w:p>
    <w:p w:rsidR="00F72527" w:rsidRDefault="00F72527" w:rsidP="00F72527">
      <w:pPr>
        <w:pStyle w:val="a3"/>
        <w:spacing w:before="0" w:beforeAutospacing="0" w:after="0" w:afterAutospacing="0" w:line="367" w:lineRule="atLeast"/>
      </w:pPr>
    </w:p>
    <w:p w:rsidR="00F72527" w:rsidRDefault="00F72527" w:rsidP="00F72527">
      <w:pPr>
        <w:pStyle w:val="a3"/>
        <w:spacing w:before="0" w:beforeAutospacing="0" w:after="0" w:afterAutospacing="0" w:line="367" w:lineRule="atLeast"/>
      </w:pPr>
    </w:p>
    <w:p w:rsidR="00F72527" w:rsidRDefault="00F72527" w:rsidP="00F72527">
      <w:pPr>
        <w:pStyle w:val="a3"/>
        <w:spacing w:before="0" w:beforeAutospacing="0" w:after="0" w:afterAutospacing="0" w:line="367" w:lineRule="atLeast"/>
      </w:pPr>
    </w:p>
    <w:p w:rsidR="00095DBD" w:rsidRDefault="00095DBD" w:rsidP="008414BA">
      <w:pPr>
        <w:pStyle w:val="a3"/>
        <w:spacing w:before="0" w:beforeAutospacing="0" w:after="0" w:afterAutospacing="0" w:line="367" w:lineRule="atLeast"/>
      </w:pPr>
    </w:p>
    <w:sectPr w:rsidR="00095DBD" w:rsidSect="0009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60A8A"/>
    <w:multiLevelType w:val="multilevel"/>
    <w:tmpl w:val="FD12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74A68"/>
    <w:multiLevelType w:val="multilevel"/>
    <w:tmpl w:val="82801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F6526F"/>
    <w:multiLevelType w:val="multilevel"/>
    <w:tmpl w:val="7C5E8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2527"/>
    <w:rsid w:val="00095DBD"/>
    <w:rsid w:val="008414BA"/>
    <w:rsid w:val="00971812"/>
    <w:rsid w:val="00F7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25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isrm2.zabgu.ru/b/7at-ycc-h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2021-11-09T11:50:00Z</dcterms:created>
  <dcterms:modified xsi:type="dcterms:W3CDTF">2021-11-09T12:11:00Z</dcterms:modified>
</cp:coreProperties>
</file>