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97" w:rsidRPr="00931197" w:rsidRDefault="00087F02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Практика</w:t>
      </w:r>
      <w:r w:rsidR="00931197" w:rsidRPr="00931197">
        <w:rPr>
          <w:rFonts w:ascii="Times New Roman" w:eastAsia="Calibri" w:hAnsi="Times New Roman" w:cs="Times New Roman"/>
          <w:sz w:val="28"/>
        </w:rPr>
        <w:t xml:space="preserve"> ОТВЗ </w:t>
      </w:r>
      <w:r w:rsidR="00931197">
        <w:rPr>
          <w:rFonts w:ascii="Times New Roman" w:eastAsia="Calibri" w:hAnsi="Times New Roman" w:cs="Times New Roman"/>
          <w:color w:val="FF0000"/>
          <w:sz w:val="28"/>
        </w:rPr>
        <w:t>27</w:t>
      </w:r>
      <w:r w:rsidR="00931197" w:rsidRPr="00931197">
        <w:rPr>
          <w:rFonts w:ascii="Times New Roman" w:eastAsia="Calibri" w:hAnsi="Times New Roman" w:cs="Times New Roman"/>
          <w:color w:val="FF0000"/>
          <w:sz w:val="28"/>
        </w:rPr>
        <w:t>.11.2020 с 1</w:t>
      </w:r>
      <w:r w:rsidR="00931197">
        <w:rPr>
          <w:rFonts w:ascii="Times New Roman" w:eastAsia="Calibri" w:hAnsi="Times New Roman" w:cs="Times New Roman"/>
          <w:color w:val="FF0000"/>
          <w:sz w:val="28"/>
        </w:rPr>
        <w:t>0.15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Тема: </w:t>
      </w:r>
      <w:r w:rsidR="004D0BD8" w:rsidRPr="004D0BD8">
        <w:rPr>
          <w:rFonts w:ascii="Times New Roman" w:eastAsia="Calibri" w:hAnsi="Times New Roman" w:cs="Times New Roman"/>
          <w:sz w:val="28"/>
        </w:rPr>
        <w:t>Организация рабочего места на шахтном подъемнике при возведении дымовых труб из железобетона. Особенности бетонирования труб высотой более 100 метров.</w:t>
      </w:r>
      <w:bookmarkStart w:id="0" w:name="_GoBack"/>
      <w:bookmarkEnd w:id="0"/>
    </w:p>
    <w:p w:rsidR="00931197" w:rsidRDefault="00931197" w:rsidP="0016011C">
      <w:pPr>
        <w:spacing w:after="0"/>
      </w:pPr>
    </w:p>
    <w:p w:rsidR="0016011C" w:rsidRPr="0016011C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t>﻿</w:t>
      </w: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</w:p>
    <w:p w:rsidR="0016011C" w:rsidRPr="0016011C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Тема: СУС-16 Основы технологии возведения зданий и специальных сооружений</w:t>
      </w:r>
    </w:p>
    <w:p w:rsidR="0016011C" w:rsidRPr="0016011C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Вре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мя: 27 ноя 2020 10:15 AM Якутск</w:t>
      </w:r>
    </w:p>
    <w:p w:rsidR="0016011C" w:rsidRPr="0016011C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Подключиться к конференции </w:t>
      </w:r>
      <w:proofErr w:type="spellStart"/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</w:p>
    <w:p w:rsidR="0016011C" w:rsidRPr="0016011C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https://us05web.zoom.us/j/88432064855?pwd=M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lpwMExWOFRnYWdRWFRxMHdBVnV4Zz09</w:t>
      </w:r>
    </w:p>
    <w:p w:rsidR="0016011C" w:rsidRPr="0016011C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Идентификатор конференции: 884 3206 4855</w:t>
      </w:r>
    </w:p>
    <w:p w:rsidR="00AE71E4" w:rsidRDefault="0016011C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6011C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Код доступа: 2D7FTC</w:t>
      </w:r>
    </w:p>
    <w:p w:rsidR="00931197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931197" w:rsidRDefault="00931197" w:rsidP="0093119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ПРОШУ ВСЕ МАТЕРИАЛЫ ВЫСЫЛАТЬ МНЕ НА ПОЧТУ </w:t>
      </w:r>
      <w:hyperlink r:id="rId5" w:history="1"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eli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56@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mail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.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Название файлов по предыдущему примеру: </w:t>
      </w:r>
      <w:r w:rsidRPr="00931197">
        <w:rPr>
          <w:rFonts w:ascii="Times New Roman" w:eastAsia="Calibri" w:hAnsi="Times New Roman" w:cs="Times New Roman"/>
          <w:i/>
          <w:color w:val="FF0000"/>
          <w:sz w:val="28"/>
        </w:rPr>
        <w:t>ОТВЗ_Гогличадзе_30.10.2020. Название файлов по практическим материалам прошу привязывать к дате проведения одноименного занятия. Консультационные вопросы с наличием вложенных файлов: название файлов также должно содержать ФАМИЛИЮ!!!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>Список литературы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1. Основы технологического проектирования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</w:t>
      </w:r>
      <w:hyperlink r:id="rId6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http://www.studentlibrary.ru/book/ISBN9785432301345.html</w:t>
        </w:r>
      </w:hyperlink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1.Электронная библиотека учебников http://studentam.net/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2 Библиотека строительства </w:t>
      </w:r>
      <w:hyperlink r:id="rId7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http://www.zodchii.ws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3 Библиотека технической литературы </w:t>
      </w:r>
      <w:hyperlink r:id="rId8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http://techlib.org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4 База данных нормативных документов для строительства </w:t>
      </w:r>
      <w:hyperlink r:id="rId9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http://www.norm-load.ru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http://gostrf.com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6 </w:t>
      </w:r>
      <w:proofErr w:type="spellStart"/>
      <w:r w:rsidRPr="00931197">
        <w:rPr>
          <w:rFonts w:ascii="Times New Roman" w:eastAsia="Calibri" w:hAnsi="Times New Roman" w:cs="Times New Roman"/>
          <w:sz w:val="28"/>
        </w:rPr>
        <w:t>Техноэксперт</w:t>
      </w:r>
      <w:proofErr w:type="spellEnd"/>
      <w:r w:rsidRPr="00931197">
        <w:rPr>
          <w:rFonts w:ascii="Times New Roman" w:eastAsia="Calibri" w:hAnsi="Times New Roman" w:cs="Times New Roman"/>
          <w:sz w:val="28"/>
        </w:rPr>
        <w:t xml:space="preserve">. Электронный фонд правовой и нормативно-технической документации. </w:t>
      </w:r>
      <w:hyperlink r:id="rId11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http://docs.cntd.ru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lastRenderedPageBreak/>
        <w:t xml:space="preserve">7 Архитектурно-строительный портал </w:t>
      </w:r>
      <w:hyperlink r:id="rId12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http://ais.by</w:t>
        </w:r>
      </w:hyperlink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>Технологические процессы в строительстве. Книга 4. Технологические процессы каменной кладки [Электронный ресурс</w:t>
      </w:r>
      <w:proofErr w:type="gramStart"/>
      <w:r w:rsidRPr="00931197">
        <w:rPr>
          <w:rFonts w:ascii="Times New Roman" w:eastAsia="Calibri" w:hAnsi="Times New Roman" w:cs="Times New Roman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sz w:val="28"/>
        </w:rPr>
        <w:t xml:space="preserve"> Учебник / Ершов М.Н., Лапидус А.А., Теличенко В.И. - М. : Издательство АСВ, 2016. - http://www.studentlibrary.ru/book/ISBN9785432301321.html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 </w:t>
      </w:r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Технологические процессы в строительстве. Книга 1. 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Основы  технологического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>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5. 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Технологии  монолитного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 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</w:t>
      </w:r>
      <w:proofErr w:type="spellStart"/>
      <w:r w:rsidRPr="00931197">
        <w:rPr>
          <w:rFonts w:ascii="Times New Roman" w:eastAsia="Calibri" w:hAnsi="Times New Roman" w:cs="Times New Roman"/>
          <w:color w:val="333333"/>
          <w:sz w:val="28"/>
        </w:rPr>
        <w:t>Кочерженко</w:t>
      </w:r>
      <w:proofErr w:type="spell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В.В., Никулин А.И. - М. : Издательство АСВ, 2016. - </w:t>
      </w:r>
      <w:hyperlink r:id="rId13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http://www.studentlibrary.ru/book/ISBN9785432301505.html</w:t>
        </w:r>
      </w:hyperlink>
    </w:p>
    <w:p w:rsidR="00931197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16011C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sectPr w:rsidR="00931197" w:rsidRPr="0016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1C"/>
    <w:rsid w:val="00087F02"/>
    <w:rsid w:val="0016011C"/>
    <w:rsid w:val="003044BF"/>
    <w:rsid w:val="004D0BD8"/>
    <w:rsid w:val="00931197"/>
    <w:rsid w:val="00A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DCE0-D1B0-41C1-9027-037394F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2020-11-26T03:23:00Z</dcterms:created>
  <dcterms:modified xsi:type="dcterms:W3CDTF">2020-11-26T03:26:00Z</dcterms:modified>
</cp:coreProperties>
</file>