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29" w:rsidRDefault="00675870" w:rsidP="0067587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СУС-20. Сопротивление материалов. Лекция. 10.11.21</w:t>
      </w:r>
    </w:p>
    <w:p w:rsidR="00675870" w:rsidRDefault="00675870" w:rsidP="00675870">
      <w:pPr>
        <w:spacing w:after="0"/>
        <w:jc w:val="center"/>
        <w:rPr>
          <w:sz w:val="28"/>
          <w:szCs w:val="28"/>
        </w:rPr>
      </w:pPr>
    </w:p>
    <w:p w:rsidR="00675870" w:rsidRDefault="00675870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Лекция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Раздел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Кручение.</w:t>
      </w:r>
    </w:p>
    <w:p w:rsidR="00675870" w:rsidRDefault="00675870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Самостоятельно подготовить конспект. Рассмотреть порядок определения</w:t>
      </w:r>
    </w:p>
    <w:p w:rsidR="00675870" w:rsidRDefault="00675870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>крутящих моментов, построение эпюр, оп</w:t>
      </w:r>
      <w:r w:rsidR="00337F92">
        <w:rPr>
          <w:sz w:val="28"/>
          <w:szCs w:val="28"/>
        </w:rPr>
        <w:t xml:space="preserve">ределение касательных </w:t>
      </w:r>
      <w:proofErr w:type="spellStart"/>
      <w:r w:rsidR="00337F92">
        <w:rPr>
          <w:sz w:val="28"/>
          <w:szCs w:val="28"/>
        </w:rPr>
        <w:t>напряже</w:t>
      </w:r>
      <w:proofErr w:type="spellEnd"/>
      <w:r w:rsidR="00337F92">
        <w:rPr>
          <w:sz w:val="28"/>
          <w:szCs w:val="28"/>
        </w:rPr>
        <w:t xml:space="preserve"> –</w:t>
      </w:r>
    </w:p>
    <w:p w:rsidR="00337F92" w:rsidRDefault="00337F92" w:rsidP="0067587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ний</w:t>
      </w:r>
      <w:proofErr w:type="spellEnd"/>
      <w:r>
        <w:rPr>
          <w:sz w:val="28"/>
          <w:szCs w:val="28"/>
        </w:rPr>
        <w:t xml:space="preserve">, закон их распределения по сечению вала, определение углов </w:t>
      </w:r>
      <w:proofErr w:type="spellStart"/>
      <w:r>
        <w:rPr>
          <w:sz w:val="28"/>
          <w:szCs w:val="28"/>
        </w:rPr>
        <w:t>закручи</w:t>
      </w:r>
      <w:proofErr w:type="spellEnd"/>
      <w:r>
        <w:rPr>
          <w:sz w:val="28"/>
          <w:szCs w:val="28"/>
        </w:rPr>
        <w:t xml:space="preserve"> –</w:t>
      </w:r>
    </w:p>
    <w:p w:rsidR="00337F92" w:rsidRDefault="00337F92" w:rsidP="0067587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вания</w:t>
      </w:r>
      <w:proofErr w:type="spellEnd"/>
      <w:r>
        <w:rPr>
          <w:sz w:val="28"/>
          <w:szCs w:val="28"/>
        </w:rPr>
        <w:t>. Изучить расчеты на прочность и жесткость валов при кручении.</w:t>
      </w:r>
    </w:p>
    <w:p w:rsidR="00337F92" w:rsidRDefault="00337F92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Литература:</w:t>
      </w:r>
    </w:p>
    <w:p w:rsidR="00337F92" w:rsidRDefault="00337F92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-  Герасимов В.М. Сопротивление материалов: справочное пособие – Чита</w:t>
      </w:r>
    </w:p>
    <w:p w:rsidR="00337F92" w:rsidRDefault="00337F92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ЗабГУ, 2016. С. 71 – 80.</w:t>
      </w:r>
    </w:p>
    <w:p w:rsidR="00337F92" w:rsidRDefault="00337F92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-  Александров А.В. Сопротивление материалов: учебник</w:t>
      </w:r>
      <w:r w:rsidRPr="00337F92">
        <w:rPr>
          <w:sz w:val="28"/>
          <w:szCs w:val="28"/>
        </w:rPr>
        <w:t>/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Алексан</w:t>
      </w:r>
      <w:proofErr w:type="spellEnd"/>
      <w:r>
        <w:rPr>
          <w:sz w:val="28"/>
          <w:szCs w:val="28"/>
        </w:rPr>
        <w:t xml:space="preserve"> –</w:t>
      </w:r>
    </w:p>
    <w:p w:rsidR="00337F92" w:rsidRDefault="00337F92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дров, В.Д. Потапов,</w:t>
      </w:r>
      <w:r w:rsidR="00E03D44">
        <w:rPr>
          <w:sz w:val="28"/>
          <w:szCs w:val="28"/>
        </w:rPr>
        <w:t xml:space="preserve"> Б.П. Державин. -  М.: </w:t>
      </w:r>
      <w:proofErr w:type="spellStart"/>
      <w:r w:rsidR="00E03D44">
        <w:rPr>
          <w:sz w:val="28"/>
          <w:szCs w:val="28"/>
        </w:rPr>
        <w:t>Высш</w:t>
      </w:r>
      <w:proofErr w:type="spellEnd"/>
      <w:r w:rsidR="00E03D44">
        <w:rPr>
          <w:sz w:val="28"/>
          <w:szCs w:val="28"/>
        </w:rPr>
        <w:t xml:space="preserve">. </w:t>
      </w:r>
      <w:proofErr w:type="spellStart"/>
      <w:r w:rsidR="00E03D44">
        <w:rPr>
          <w:sz w:val="28"/>
          <w:szCs w:val="28"/>
        </w:rPr>
        <w:t>шк</w:t>
      </w:r>
      <w:proofErr w:type="spellEnd"/>
      <w:r w:rsidR="00E03D44">
        <w:rPr>
          <w:sz w:val="28"/>
          <w:szCs w:val="28"/>
        </w:rPr>
        <w:t>.,</w:t>
      </w:r>
    </w:p>
    <w:p w:rsidR="00E03D44" w:rsidRDefault="00E03D44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2011.</w:t>
      </w:r>
    </w:p>
    <w:p w:rsidR="00E03D44" w:rsidRDefault="00E03D44" w:rsidP="00675870">
      <w:pPr>
        <w:spacing w:after="0"/>
        <w:rPr>
          <w:sz w:val="28"/>
          <w:szCs w:val="28"/>
        </w:rPr>
      </w:pPr>
    </w:p>
    <w:p w:rsidR="00E03D44" w:rsidRDefault="00E03D44" w:rsidP="00675870">
      <w:pPr>
        <w:spacing w:after="0"/>
        <w:rPr>
          <w:sz w:val="28"/>
          <w:szCs w:val="28"/>
        </w:rPr>
      </w:pPr>
    </w:p>
    <w:p w:rsidR="00E03D44" w:rsidRDefault="00E03D44" w:rsidP="00675870">
      <w:pPr>
        <w:spacing w:after="0"/>
        <w:rPr>
          <w:sz w:val="28"/>
          <w:szCs w:val="28"/>
        </w:rPr>
      </w:pPr>
    </w:p>
    <w:p w:rsidR="00E03D44" w:rsidRDefault="00E03D44" w:rsidP="00675870">
      <w:pPr>
        <w:spacing w:after="0"/>
        <w:rPr>
          <w:sz w:val="28"/>
          <w:szCs w:val="28"/>
        </w:rPr>
      </w:pPr>
    </w:p>
    <w:p w:rsidR="00E03D44" w:rsidRPr="00337F92" w:rsidRDefault="00E03D44" w:rsidP="006758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В.М. Герасимов</w:t>
      </w:r>
      <w:bookmarkStart w:id="0" w:name="_GoBack"/>
      <w:bookmarkEnd w:id="0"/>
    </w:p>
    <w:sectPr w:rsidR="00E03D44" w:rsidRPr="0033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70"/>
    <w:rsid w:val="00337F92"/>
    <w:rsid w:val="00675870"/>
    <w:rsid w:val="00C45529"/>
    <w:rsid w:val="00E0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2021-11-08T06:32:00Z</dcterms:created>
  <dcterms:modified xsi:type="dcterms:W3CDTF">2021-11-08T06:57:00Z</dcterms:modified>
</cp:coreProperties>
</file>