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587D" w14:textId="57FCAD7B" w:rsidR="00A53606" w:rsidRDefault="00085086">
      <w:r>
        <w:t>Продолжаем изучать предмет «Управление ОООС»</w:t>
      </w:r>
    </w:p>
    <w:p w14:paraId="5E280167" w14:textId="314D9BA0" w:rsidR="00B03274" w:rsidRDefault="00B03274" w:rsidP="00B03274">
      <w:r>
        <w:t xml:space="preserve">Ознакомится со структурой таблиц из СанПиН 1.2.3685-21, которые устанавливают нормативы качества воды (Раздел 3, с. 221). </w:t>
      </w:r>
    </w:p>
    <w:p w14:paraId="26553C11" w14:textId="6E6B9838" w:rsidR="00085086" w:rsidRDefault="0074364A" w:rsidP="00B03274">
      <w:hyperlink r:id="rId4" w:history="1">
        <w:r w:rsidRPr="00C9437E">
          <w:rPr>
            <w:rStyle w:val="a3"/>
          </w:rPr>
          <w:t>https://cloud.mail.ru/public/LGDo/aPhXRLiV9</w:t>
        </w:r>
      </w:hyperlink>
    </w:p>
    <w:p w14:paraId="4F8B629E" w14:textId="1ADE34BD" w:rsidR="0074364A" w:rsidRDefault="0074364A" w:rsidP="00B03274">
      <w:r>
        <w:t>а также с рыбохозяйственными нормативами.</w:t>
      </w:r>
    </w:p>
    <w:p w14:paraId="5999EF14" w14:textId="052E2980" w:rsidR="0074364A" w:rsidRDefault="0074364A" w:rsidP="00B03274">
      <w:hyperlink r:id="rId5" w:history="1">
        <w:r w:rsidRPr="00C9437E">
          <w:rPr>
            <w:rStyle w:val="a3"/>
          </w:rPr>
          <w:t>https://docs.cntd.ru/document/420389120</w:t>
        </w:r>
      </w:hyperlink>
    </w:p>
    <w:p w14:paraId="1A1E6BBB" w14:textId="77777777" w:rsidR="0074364A" w:rsidRDefault="0074364A" w:rsidP="00B03274"/>
    <w:p w14:paraId="31B9F4F8" w14:textId="77777777" w:rsidR="0074364A" w:rsidRDefault="0074364A" w:rsidP="00B03274"/>
    <w:p w14:paraId="0B497D6C" w14:textId="77777777" w:rsidR="00DA06E2" w:rsidRDefault="00DA06E2"/>
    <w:p w14:paraId="25E43BE9" w14:textId="1B4CA0AD" w:rsidR="00DA06E2" w:rsidRDefault="00DA06E2">
      <w:r>
        <w:t xml:space="preserve">На основании примера из </w:t>
      </w:r>
      <w:r w:rsidRPr="00DA06E2">
        <w:t>РД 52.24.643-2002</w:t>
      </w:r>
      <w:r>
        <w:t xml:space="preserve"> (приложение Л)</w:t>
      </w:r>
    </w:p>
    <w:p w14:paraId="21067BCC" w14:textId="1474E7EB" w:rsidR="00DA06E2" w:rsidRDefault="0074364A">
      <w:hyperlink r:id="rId6" w:history="1">
        <w:r w:rsidR="00DA06E2" w:rsidRPr="00C9437E">
          <w:rPr>
            <w:rStyle w:val="a3"/>
          </w:rPr>
          <w:t>https://files.stroyinf.ru/Data2/1/4293831/4293831806.pdf</w:t>
        </w:r>
      </w:hyperlink>
    </w:p>
    <w:p w14:paraId="15CED49E" w14:textId="21CD9C42" w:rsidR="00DA06E2" w:rsidRDefault="00DA06E2">
      <w:r>
        <w:t>разобраться с расчетом УКИЗВ.</w:t>
      </w:r>
    </w:p>
    <w:sectPr w:rsidR="00DA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03376D"/>
    <w:rsid w:val="00085086"/>
    <w:rsid w:val="0013037B"/>
    <w:rsid w:val="004736C5"/>
    <w:rsid w:val="00510398"/>
    <w:rsid w:val="0074364A"/>
    <w:rsid w:val="007E3808"/>
    <w:rsid w:val="00A53606"/>
    <w:rsid w:val="00AA23CF"/>
    <w:rsid w:val="00B03274"/>
    <w:rsid w:val="00B10251"/>
    <w:rsid w:val="00D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831/4293831806.pdf" TargetMode="External"/><Relationship Id="rId5" Type="http://schemas.openxmlformats.org/officeDocument/2006/relationships/hyperlink" Target="https://docs.cntd.ru/document/420389120" TargetMode="External"/><Relationship Id="rId4" Type="http://schemas.openxmlformats.org/officeDocument/2006/relationships/hyperlink" Target="https://cloud.mail.ru/public/LGDo/aPhXRLiV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4</cp:revision>
  <dcterms:created xsi:type="dcterms:W3CDTF">2022-02-11T04:08:00Z</dcterms:created>
  <dcterms:modified xsi:type="dcterms:W3CDTF">2022-02-11T04:40:00Z</dcterms:modified>
</cp:coreProperties>
</file>