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1A" w:rsidRDefault="00592F58" w:rsidP="00FB54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592F58" w:rsidRDefault="00592F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Привожу план лекции «Вероятность и ее определения».</w:t>
      </w:r>
    </w:p>
    <w:p w:rsidR="00592F58" w:rsidRDefault="00592F58" w:rsidP="000073D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количественной оценки возможности появления случайного события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92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вводится понятие вероятности</w:t>
      </w:r>
      <w:r w:rsidR="000073D6">
        <w:rPr>
          <w:rFonts w:ascii="Times New Roman" w:hAnsi="Times New Roman" w:cs="Times New Roman"/>
          <w:sz w:val="28"/>
          <w:szCs w:val="28"/>
        </w:rPr>
        <w:t>, которое является одним из основных понятий теории вероятности.</w:t>
      </w:r>
    </w:p>
    <w:p w:rsidR="000073D6" w:rsidRDefault="000073D6" w:rsidP="000073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случайном событии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С.4-5.</w:t>
      </w:r>
    </w:p>
    <w:p w:rsidR="000073D6" w:rsidRDefault="000073D6" w:rsidP="000073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 событий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С.5-6.</w:t>
      </w:r>
    </w:p>
    <w:p w:rsidR="000073D6" w:rsidRDefault="000073D6" w:rsidP="005A2173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следующие определения вероятности:</w:t>
      </w:r>
    </w:p>
    <w:p w:rsidR="000073D6" w:rsidRDefault="005A2173" w:rsidP="005A21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073D6">
        <w:rPr>
          <w:rFonts w:ascii="Times New Roman" w:hAnsi="Times New Roman" w:cs="Times New Roman"/>
          <w:sz w:val="28"/>
          <w:szCs w:val="28"/>
        </w:rPr>
        <w:t>лассическое; статистич</w:t>
      </w:r>
      <w:bookmarkStart w:id="0" w:name="_GoBack"/>
      <w:bookmarkEnd w:id="0"/>
      <w:r w:rsidR="000073D6">
        <w:rPr>
          <w:rFonts w:ascii="Times New Roman" w:hAnsi="Times New Roman" w:cs="Times New Roman"/>
          <w:sz w:val="28"/>
          <w:szCs w:val="28"/>
        </w:rPr>
        <w:t>еское,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геометрическое; аксиоматическое.</w:t>
      </w:r>
    </w:p>
    <w:p w:rsidR="005A2173" w:rsidRDefault="005A2173" w:rsidP="005A2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Классическое определение вероятности. С. 6-7 до примера 6.</w:t>
      </w:r>
    </w:p>
    <w:p w:rsidR="005A2173" w:rsidRDefault="005A2173" w:rsidP="005A217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Свойства вероятности. С.8.</w:t>
      </w:r>
    </w:p>
    <w:p w:rsidR="005A2173" w:rsidRDefault="005A2173" w:rsidP="005A217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Статистическое определение вероятности. С. 12-13 до примера 3,а далее следующее: Таким образом, относительная частота события приближенно совпадает с его вероятностью, если число испытаний</w:t>
      </w:r>
      <w:r w:rsidR="00FB5489">
        <w:rPr>
          <w:rFonts w:ascii="Times New Roman" w:hAnsi="Times New Roman" w:cs="Times New Roman"/>
          <w:sz w:val="28"/>
          <w:szCs w:val="28"/>
        </w:rPr>
        <w:t xml:space="preserve"> достаточно велико. Вероятности в классическом и статистическом смысле совпадают между собой.</w:t>
      </w:r>
    </w:p>
    <w:p w:rsidR="00FB5489" w:rsidRDefault="00FB5489" w:rsidP="005A217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Геометрическое </w:t>
      </w:r>
      <w:r>
        <w:rPr>
          <w:rFonts w:ascii="Times New Roman" w:hAnsi="Times New Roman" w:cs="Times New Roman"/>
          <w:sz w:val="28"/>
          <w:szCs w:val="28"/>
        </w:rPr>
        <w:t>определение вероятности. С.</w:t>
      </w:r>
      <w:r>
        <w:rPr>
          <w:rFonts w:ascii="Times New Roman" w:hAnsi="Times New Roman" w:cs="Times New Roman"/>
          <w:sz w:val="28"/>
          <w:szCs w:val="28"/>
        </w:rPr>
        <w:t>11-12 до пункта 2.</w:t>
      </w:r>
    </w:p>
    <w:p w:rsidR="00FB5489" w:rsidRPr="000073D6" w:rsidRDefault="00FB5489" w:rsidP="005A2173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Аксиоматическое </w:t>
      </w:r>
      <w:r>
        <w:rPr>
          <w:rFonts w:ascii="Times New Roman" w:hAnsi="Times New Roman" w:cs="Times New Roman"/>
          <w:sz w:val="28"/>
          <w:szCs w:val="28"/>
        </w:rPr>
        <w:t>определение вероятности. С.</w:t>
      </w:r>
      <w:r>
        <w:rPr>
          <w:rFonts w:ascii="Times New Roman" w:hAnsi="Times New Roman" w:cs="Times New Roman"/>
          <w:sz w:val="28"/>
          <w:szCs w:val="28"/>
        </w:rPr>
        <w:t>14 до параграфа 1.3.</w:t>
      </w:r>
    </w:p>
    <w:sectPr w:rsidR="00FB5489" w:rsidRPr="0000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80E"/>
    <w:multiLevelType w:val="hybridMultilevel"/>
    <w:tmpl w:val="C2DABF9A"/>
    <w:lvl w:ilvl="0" w:tplc="0EE24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87"/>
    <w:rsid w:val="000073D6"/>
    <w:rsid w:val="0021451A"/>
    <w:rsid w:val="00592F58"/>
    <w:rsid w:val="005A2173"/>
    <w:rsid w:val="00927487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2022-02-16T10:09:00Z</dcterms:created>
  <dcterms:modified xsi:type="dcterms:W3CDTF">2022-02-16T10:48:00Z</dcterms:modified>
</cp:coreProperties>
</file>