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0E" w:rsidRPr="00E4490E" w:rsidRDefault="00E4490E" w:rsidP="0065200F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90E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Pr="00E4490E">
        <w:rPr>
          <w:rFonts w:ascii="Times New Roman" w:hAnsi="Times New Roman" w:cs="Times New Roman"/>
          <w:b/>
          <w:sz w:val="28"/>
          <w:szCs w:val="28"/>
        </w:rPr>
        <w:t>Б(</w:t>
      </w:r>
      <w:proofErr w:type="spellStart"/>
      <w:proofErr w:type="gramEnd"/>
      <w:r w:rsidRPr="00E4490E">
        <w:rPr>
          <w:rFonts w:ascii="Times New Roman" w:hAnsi="Times New Roman" w:cs="Times New Roman"/>
          <w:b/>
          <w:sz w:val="28"/>
          <w:szCs w:val="28"/>
        </w:rPr>
        <w:t>бтп</w:t>
      </w:r>
      <w:proofErr w:type="spellEnd"/>
      <w:r w:rsidRPr="00E4490E">
        <w:rPr>
          <w:rFonts w:ascii="Times New Roman" w:hAnsi="Times New Roman" w:cs="Times New Roman"/>
          <w:b/>
          <w:sz w:val="28"/>
          <w:szCs w:val="28"/>
        </w:rPr>
        <w:t>)-20 Промышленная экология. ЛК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4490E">
        <w:rPr>
          <w:rFonts w:ascii="Times New Roman" w:hAnsi="Times New Roman" w:cs="Times New Roman"/>
          <w:b/>
          <w:sz w:val="28"/>
          <w:szCs w:val="28"/>
        </w:rPr>
        <w:t xml:space="preserve">  10.02.2022</w:t>
      </w:r>
    </w:p>
    <w:p w:rsidR="0065200F" w:rsidRDefault="00E4490E" w:rsidP="0065200F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490E">
        <w:rPr>
          <w:rFonts w:ascii="Times New Roman" w:hAnsi="Times New Roman" w:cs="Times New Roman"/>
          <w:b/>
          <w:sz w:val="28"/>
          <w:szCs w:val="28"/>
        </w:rPr>
        <w:tab/>
      </w:r>
    </w:p>
    <w:p w:rsidR="00E4490E" w:rsidRPr="0065200F" w:rsidRDefault="00E4490E" w:rsidP="0065200F">
      <w:pPr>
        <w:widowControl w:val="0"/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90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00F">
        <w:rPr>
          <w:rFonts w:ascii="Times New Roman" w:hAnsi="Times New Roman" w:cs="Times New Roman"/>
          <w:b/>
          <w:sz w:val="28"/>
          <w:szCs w:val="28"/>
        </w:rPr>
        <w:t>Используя материал, составить в тетради конспект лекции, ответив на следующие вопросы:</w:t>
      </w:r>
    </w:p>
    <w:p w:rsidR="00DC4E66" w:rsidRDefault="00DC4E66" w:rsidP="0065200F">
      <w:pPr>
        <w:pStyle w:val="a3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воздействие оказывают предприятия ТЭС на атмосферный воздух, к каким последствиям приводит.</w:t>
      </w:r>
    </w:p>
    <w:p w:rsidR="00DC4E66" w:rsidRDefault="00DC4E66" w:rsidP="0065200F">
      <w:pPr>
        <w:pStyle w:val="a3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воздействие оказывают сточные и ливневые воды ТЭС на водные объекты.</w:t>
      </w:r>
    </w:p>
    <w:p w:rsidR="00DC4E66" w:rsidRDefault="00DC4E66" w:rsidP="0065200F">
      <w:pPr>
        <w:pStyle w:val="a3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на окружающую среду оказывают твердые отходы ТЭС.</w:t>
      </w:r>
    </w:p>
    <w:p w:rsidR="00DC4E66" w:rsidRDefault="0065200F" w:rsidP="0065200F">
      <w:pPr>
        <w:pStyle w:val="a3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методы применяют на ТЭС для уменьшения загрязнения атмосферного воздуха.</w:t>
      </w:r>
    </w:p>
    <w:p w:rsidR="0065200F" w:rsidRPr="0065200F" w:rsidRDefault="0065200F" w:rsidP="0065200F">
      <w:pPr>
        <w:pStyle w:val="a3"/>
        <w:widowControl w:val="0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5200F">
        <w:rPr>
          <w:rFonts w:ascii="Times New Roman" w:hAnsi="Times New Roman" w:cs="Times New Roman"/>
          <w:sz w:val="28"/>
          <w:szCs w:val="28"/>
        </w:rPr>
        <w:t xml:space="preserve">Какими методами можно 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зить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отрица</w:t>
      </w:r>
      <w:bookmarkStart w:id="0" w:name="_GoBack"/>
      <w:bookmarkEnd w:id="0"/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тельно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влияни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ТЭС на водные объекты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65200F" w:rsidRPr="0065200F" w:rsidRDefault="0065200F" w:rsidP="0065200F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90E" w:rsidRPr="00E4490E" w:rsidRDefault="00E4490E" w:rsidP="0065200F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Лекция 1. Теплоэнергетика</w:t>
      </w:r>
    </w:p>
    <w:p w:rsidR="00E4490E" w:rsidRPr="00E4490E" w:rsidRDefault="00E4490E" w:rsidP="0065200F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Воздействие предприятий теплоэнергетики на окружающую среду</w:t>
      </w:r>
    </w:p>
    <w:p w:rsidR="00E4490E" w:rsidRPr="00E43E39" w:rsidRDefault="00E4490E" w:rsidP="0065200F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90E" w:rsidRPr="00E43E39" w:rsidRDefault="00E4490E" w:rsidP="006520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тепловых электростанций на окружающую среду во многом зависит от вида сжигаемого топлива. При сжигании твердого топлива (угля) в атмосферу поступают летучая зола с частицами недогоревшего топлива, сернистый и серный ангидриды, оксиды азота, некоторое количество фтористых соединений, а также газообразные продукты неполного сгорания топлива. При сжигании жидкого топлива (мазутов) с дымовыми газами в атмосферный воздух поступают: сернистый и серный ангидриды, оксиды азота, соединения ванадия, солей натрия, а также вещества, удаляемые с поверхности котлов при чистке. При сжигании природного газа, одного из наиболее экологически чистых видов топлива, существенным загрязнителем атмосферы являются оксиды азота, хотя и ниже, чем при сжигании угля.</w:t>
      </w:r>
    </w:p>
    <w:p w:rsidR="00E4490E" w:rsidRPr="00E43E39" w:rsidRDefault="00E4490E" w:rsidP="0065200F">
      <w:pPr>
        <w:widowControl w:val="0"/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Увеличение сжигания топлива сопровождается все большим расходованием кислорода, накоплением углекислого газа в атмосферном воздухе и как следствие приводит к париковому эффекту. При соединении оксидов серы с водой из воздуха образуются капельки серной и сернистой 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кислот. Их растворы выпадают вместе с дождем или снегом, образуя кислые осадки, вызывая подкисление водоемов и почвы, что приводит к гибели водных организмов, деградации почвенной фауны, ухудшению состояния лесов и их усыханию, ухудшению качества сельскохозяйственной продукции</w:t>
      </w:r>
    </w:p>
    <w:p w:rsidR="00E4490E" w:rsidRPr="00E43E39" w:rsidRDefault="00E4490E" w:rsidP="006520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Сточные воды ТЭС и ливневые стоки с их территорий, загрязненные отходами технологических циклов энергоустановок и содержащие загрязняющие вещества, при сбросе в водоемы могут оказать влияние на качество воды, водные организмы</w:t>
      </w: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Изменение химического состава тех или иных веществ приводит к нарушению установившихся в водоеме условий обитания и </w:t>
      </w: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сказывается на видовом составе и численности водных организмов и бактерий </w:t>
      </w:r>
      <w:proofErr w:type="gramStart"/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и</w:t>
      </w:r>
      <w:proofErr w:type="gramEnd"/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 в конечном счете может привести к нарушениям процессов самоочищения водоемов</w:t>
      </w: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загрязнений и к ухудшению их санитарного состояния.</w:t>
      </w:r>
    </w:p>
    <w:p w:rsidR="00E4490E" w:rsidRPr="00E43E39" w:rsidRDefault="00E4490E" w:rsidP="006520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>При сбросах воды, подогретой при охлаждении турбин, в водоеме образуется зона подогрева. В результате повышения температур в водоеме</w:t>
      </w: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нарушения их естественного гидротермического режима </w:t>
      </w: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ru-RU"/>
        </w:rPr>
        <w:t xml:space="preserve">усиливаются процессы «цветения» воды, уменьшается способность газов растворяться в воде, </w:t>
      </w:r>
      <w:r w:rsidRPr="00E43E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меняются физические свойства воды, ускоряются все химические и биологические процессы и т.д. В зоне подогрева снижается прозрачность воды, увеличивается рН, увеличивается скорость разложения легко окисляющихся веществ, снижается скорость фотосинтеза.</w:t>
      </w:r>
    </w:p>
    <w:p w:rsidR="00E4490E" w:rsidRPr="00E43E39" w:rsidRDefault="00E4490E" w:rsidP="0065200F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газообразными выбросами 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теплоэнергетика производит огромные массы твердых отходов, к ним относятся хвосты углеобогащения, зола и шлаки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Отходы содержат оксиды кремния, оксиды алюминия, железа, кальция, натрия, углерод. 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Они поступают в отвалы, которые пылят, дымят и резко ухудшают состояние атмосферы и прилегающих территорий.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156B" w:rsidRDefault="00D4156B" w:rsidP="0065200F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D4156B" w:rsidRPr="00D4156B" w:rsidRDefault="00D4156B" w:rsidP="0065200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D4156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Мероприятия по уменьшению загрязнения окружающей среды предприятиями </w:t>
      </w:r>
      <w:r w:rsidR="00CF356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тепло</w:t>
      </w:r>
      <w:r w:rsidRPr="00D4156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энергетики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D4156B" w:rsidRPr="0065200F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Проблему снижения поступления вредных веществ в атмосферу на </w:t>
      </w:r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lastRenderedPageBreak/>
        <w:t xml:space="preserve">действующих ТЭС решают в основном двумя способами: использованием технологических методов подавления образования вредных веществ и установкой </w:t>
      </w:r>
      <w:proofErr w:type="spellStart"/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пылегазоочистного</w:t>
      </w:r>
      <w:proofErr w:type="spellEnd"/>
      <w:r w:rsidRPr="0065200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оборудования.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Для совершенствования технологии производства используют следующие методы: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снижение температурного уровня в топке путем установки большого числа горелок в несколько ярусов;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рециркуляцию дымовых газов;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– впрыск влаги или пара в топку для снижения выбросов </w:t>
      </w:r>
      <w:proofErr w:type="spellStart"/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en-US" w:eastAsia="ru-RU"/>
        </w:rPr>
        <w:t>NO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vertAlign w:val="subscript"/>
          <w:lang w:val="en-US" w:eastAsia="ru-RU"/>
        </w:rPr>
        <w:t>x</w:t>
      </w:r>
      <w:proofErr w:type="spellEnd"/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ступенчатую подачу топлива;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снижение избытка воздуха в топке;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предварительный подогрев топлив до 700</w:t>
      </w:r>
      <w:proofErr w:type="gramStart"/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 ºС</w:t>
      </w:r>
      <w:proofErr w:type="gramEnd"/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сжигание твердого топлива в кипящем слое его частиц.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Чтобы предотвратить выброс золы в атмосферный воздух и защитить дымососы котлов от абразивного износа на ТЭС осуществляется очистка газов в золоуловителях: механических (циклоны, центробежные скрубберы, тканевые фильтры и др.) и электрических (электрофильтры).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ru-RU"/>
        </w:rPr>
        <w:t xml:space="preserve">Для очистки газовоздушных выбросов ТЭС применяют мокрые методы, основанные на использовании в качестве поглотительного агента жидкости (воды, водных растворов и др.) и сухие методы, очистка которых основана на взаимодействии газа с твердыми веществами (сорбентами). 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Наиболее широко распространен на ТЭС мокрый известняковый (известковый) способ очистки газов. В качестве адсорбента 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 w:eastAsia="ru-RU"/>
        </w:rPr>
        <w:t>SO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>2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используется известь </w:t>
      </w:r>
      <w:proofErr w:type="spellStart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</w:t>
      </w:r>
      <w:proofErr w:type="gramStart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proofErr w:type="spellEnd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</w:t>
      </w:r>
      <w:proofErr w:type="gramEnd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ОН)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>2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или известняк 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СаСО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>3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Образующийся сульфит кальция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Са</w:t>
      </w:r>
      <w:proofErr w:type="spellEnd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 w:eastAsia="ru-RU"/>
        </w:rPr>
        <w:t>SO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>3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доокисляется</w:t>
      </w:r>
      <w:proofErr w:type="spellEnd"/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 </w:t>
      </w:r>
      <w:proofErr w:type="spellStart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Са</w:t>
      </w:r>
      <w:proofErr w:type="spellEnd"/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 w:eastAsia="ru-RU"/>
        </w:rPr>
        <w:t>SO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 xml:space="preserve">4 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(гипс) и после термической обработки используется в качестве строительного материала.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pacing w:val="-4"/>
          <w:sz w:val="28"/>
          <w:szCs w:val="28"/>
          <w:lang w:eastAsia="ru-RU"/>
        </w:rPr>
      </w:pPr>
      <w:r w:rsidRPr="00E43E39">
        <w:rPr>
          <w:rFonts w:ascii="Times New Roman" w:eastAsia="TimesNewRomanPSMT" w:hAnsi="Times New Roman" w:cs="Times New Roman"/>
          <w:spacing w:val="-4"/>
          <w:sz w:val="28"/>
          <w:szCs w:val="28"/>
          <w:lang w:eastAsia="ru-RU"/>
        </w:rPr>
        <w:t>Недостатки данного метода: температура уходящих газов снижается со 130 до 50</w:t>
      </w:r>
      <w:proofErr w:type="gramStart"/>
      <w:r w:rsidRPr="00E43E39">
        <w:rPr>
          <w:rFonts w:ascii="Times New Roman" w:eastAsia="TimesNewRomanPSMT" w:hAnsi="Times New Roman" w:cs="Times New Roman"/>
          <w:spacing w:val="-4"/>
          <w:sz w:val="28"/>
          <w:szCs w:val="28"/>
          <w:lang w:eastAsia="ru-RU"/>
        </w:rPr>
        <w:t xml:space="preserve"> °С</w:t>
      </w:r>
      <w:proofErr w:type="gramEnd"/>
      <w:r w:rsidRPr="00E43E39">
        <w:rPr>
          <w:rFonts w:ascii="Times New Roman" w:eastAsia="TimesNewRomanPSMT" w:hAnsi="Times New Roman" w:cs="Times New Roman"/>
          <w:spacing w:val="-4"/>
          <w:sz w:val="28"/>
          <w:szCs w:val="28"/>
          <w:lang w:eastAsia="ru-RU"/>
        </w:rPr>
        <w:t xml:space="preserve"> (необходим поэтому подогрев их для обеспечения рассеивания после выхода из дымовой трубы); образуются сточные воды.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методов очистки дымовых газов от оксидов азота серы 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является озоновый метод, в процессе которого газы направляются в абсорбер, куда одновременно подаются орошающая жидкость и озон. Вследствие окисления последним низшие оксиды 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NO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NO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 xml:space="preserve">2 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переходят в </w:t>
      </w:r>
      <w:proofErr w:type="gramStart"/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высший</w:t>
      </w:r>
      <w:proofErr w:type="gramEnd"/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N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O</w:t>
      </w:r>
      <w:r w:rsidRPr="00E43E39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 xml:space="preserve">5. </w:t>
      </w:r>
      <w:r w:rsidRPr="00E4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окисляется 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 w:eastAsia="ru-RU"/>
        </w:rPr>
        <w:t>SO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 xml:space="preserve">2 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 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val="en-US" w:eastAsia="ru-RU"/>
        </w:rPr>
        <w:t>SO</w:t>
      </w:r>
      <w:r w:rsidRPr="00E43E39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vertAlign w:val="subscript"/>
          <w:lang w:eastAsia="ru-RU"/>
        </w:rPr>
        <w:t>3</w:t>
      </w: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В контакте с водой образуется смесь азотной и серной кислот, которую нейтрализуют аммиачной водой. Полученные в результате реакции нитрат и сульфат аммония выводят из цикла для последующего использования в качестве удобрений.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43E39">
        <w:rPr>
          <w:rFonts w:ascii="Times New Roman" w:eastAsia="TimesNewRomanPSMT" w:hAnsi="Times New Roman" w:cs="Times New Roman"/>
          <w:sz w:val="28"/>
          <w:szCs w:val="28"/>
          <w:lang w:eastAsia="ru-RU"/>
        </w:rPr>
        <w:t>Основные недостатки озонного метода: высокая энергоемкость производства озона, достигающая 6…10 % мощности энергоблока, и коррозийная агрессивность смеси серной и азотной кислот.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43E39">
        <w:rPr>
          <w:rFonts w:ascii="Times New Roman" w:eastAsia="TimesNewRomanPSMT" w:hAnsi="Times New Roman" w:cs="Times New Roman"/>
          <w:sz w:val="28"/>
          <w:szCs w:val="28"/>
          <w:lang w:eastAsia="ru-RU"/>
        </w:rPr>
        <w:t>Для обезвреживания отходящих газов, содержащих различные углеводородные горючие компоненты, наиболее предпочтительными являются каталитические и термические способы, которые с высокой эффективностью осуществляются в соответствующих каталитических или термокаталитических реакторах.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43E3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Следует подчеркнуть, что при любом методе очистки дымовых газов она существенно усложняет и удорожает схему ТЭС. Стоимость последней в зависимости от технологии очистки и эксплуатационных затрат может увеличиться на 10…30 %. Поэтому перспективны только те процессы газоочистки, которые позволяют получать ценные сопутствующие продукты, легко применяемые в других отраслях. Нет сомнения, что в перспективе </w:t>
      </w:r>
      <w:proofErr w:type="spellStart"/>
      <w:r w:rsidRPr="00E43E39">
        <w:rPr>
          <w:rFonts w:ascii="Times New Roman" w:eastAsia="TimesNewRomanPSMT" w:hAnsi="Times New Roman" w:cs="Times New Roman"/>
          <w:sz w:val="28"/>
          <w:szCs w:val="28"/>
          <w:lang w:eastAsia="ru-RU"/>
        </w:rPr>
        <w:t>золоотвалы</w:t>
      </w:r>
      <w:proofErr w:type="spellEnd"/>
      <w:r w:rsidRPr="00E43E39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могут стать основой для получения многих ценных металлов: магния, алюминия, молибдена, урана, титана и др. Это не отходы, а пока не востребованные техногенные «месторождения» полезных ископаемых.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Снижение отрицательного влияния ТЭС на водные объекты осуществляется следующими основными путями: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очисткой сточных вод перед сбросом в водные объекты;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организацией надлежащего контроля;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уменьшением количества сточных вод вплоть до создания практически бессточных электростанций;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lastRenderedPageBreak/>
        <w:t>– использованием сточных вод в цикле самой ТЭС;</w:t>
      </w:r>
    </w:p>
    <w:p w:rsidR="00D4156B" w:rsidRPr="00E43E39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 xml:space="preserve">– усовершенствованием технологии ТЭС; </w:t>
      </w:r>
    </w:p>
    <w:p w:rsidR="00D4156B" w:rsidRDefault="00D4156B" w:rsidP="0065200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</w:pPr>
      <w:r w:rsidRPr="00E43E3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eastAsia="ru-RU"/>
        </w:rPr>
        <w:t>– комплексным использованием тепловых ресурсов ТЭС.</w:t>
      </w:r>
    </w:p>
    <w:p w:rsidR="0036313C" w:rsidRPr="00E4490E" w:rsidRDefault="00944AA4" w:rsidP="0065200F">
      <w:pPr>
        <w:pStyle w:val="a3"/>
        <w:widowControl w:val="0"/>
        <w:spacing w:after="0"/>
        <w:ind w:left="1057"/>
      </w:pPr>
    </w:p>
    <w:sectPr w:rsidR="0036313C" w:rsidRPr="00E4490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A4" w:rsidRDefault="00944AA4" w:rsidP="00DC4E66">
      <w:pPr>
        <w:spacing w:after="0" w:line="240" w:lineRule="auto"/>
      </w:pPr>
      <w:r>
        <w:separator/>
      </w:r>
    </w:p>
  </w:endnote>
  <w:endnote w:type="continuationSeparator" w:id="0">
    <w:p w:rsidR="00944AA4" w:rsidRDefault="00944AA4" w:rsidP="00DC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617612"/>
      <w:docPartObj>
        <w:docPartGallery w:val="Page Numbers (Bottom of Page)"/>
        <w:docPartUnique/>
      </w:docPartObj>
    </w:sdtPr>
    <w:sdtContent>
      <w:p w:rsidR="00DC4E66" w:rsidRDefault="00DC4E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00F">
          <w:rPr>
            <w:noProof/>
          </w:rPr>
          <w:t>1</w:t>
        </w:r>
        <w:r>
          <w:fldChar w:fldCharType="end"/>
        </w:r>
      </w:p>
    </w:sdtContent>
  </w:sdt>
  <w:p w:rsidR="00DC4E66" w:rsidRDefault="00DC4E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A4" w:rsidRDefault="00944AA4" w:rsidP="00DC4E66">
      <w:pPr>
        <w:spacing w:after="0" w:line="240" w:lineRule="auto"/>
      </w:pPr>
      <w:r>
        <w:separator/>
      </w:r>
    </w:p>
  </w:footnote>
  <w:footnote w:type="continuationSeparator" w:id="0">
    <w:p w:rsidR="00944AA4" w:rsidRDefault="00944AA4" w:rsidP="00DC4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4BA"/>
    <w:multiLevelType w:val="hybridMultilevel"/>
    <w:tmpl w:val="D034CFB0"/>
    <w:lvl w:ilvl="0" w:tplc="CD9456D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6FF72D1E"/>
    <w:multiLevelType w:val="hybridMultilevel"/>
    <w:tmpl w:val="14C2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E"/>
    <w:rsid w:val="004C41C6"/>
    <w:rsid w:val="0065200F"/>
    <w:rsid w:val="00944AA4"/>
    <w:rsid w:val="00CF356E"/>
    <w:rsid w:val="00D4156B"/>
    <w:rsid w:val="00DC4E66"/>
    <w:rsid w:val="00E4490E"/>
    <w:rsid w:val="00F2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9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E66"/>
  </w:style>
  <w:style w:type="paragraph" w:styleId="a6">
    <w:name w:val="footer"/>
    <w:basedOn w:val="a"/>
    <w:link w:val="a7"/>
    <w:uiPriority w:val="99"/>
    <w:unhideWhenUsed/>
    <w:rsid w:val="00DC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9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4E66"/>
  </w:style>
  <w:style w:type="paragraph" w:styleId="a6">
    <w:name w:val="footer"/>
    <w:basedOn w:val="a"/>
    <w:link w:val="a7"/>
    <w:uiPriority w:val="99"/>
    <w:unhideWhenUsed/>
    <w:rsid w:val="00DC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1069</Words>
  <Characters>6098</Characters>
  <Application>Microsoft Office Word</Application>
  <DocSecurity>0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5</cp:revision>
  <dcterms:created xsi:type="dcterms:W3CDTF">2022-02-06T11:25:00Z</dcterms:created>
  <dcterms:modified xsi:type="dcterms:W3CDTF">2022-02-06T11:41:00Z</dcterms:modified>
</cp:coreProperties>
</file>