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FDB" w:rsidRDefault="00CD6398" w:rsidP="00CD63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D6398">
        <w:rPr>
          <w:rFonts w:ascii="Times New Roman" w:hAnsi="Times New Roman" w:cs="Times New Roman"/>
          <w:sz w:val="28"/>
          <w:szCs w:val="28"/>
        </w:rPr>
        <w:t>Законспектировать лекцию 2.</w:t>
      </w:r>
    </w:p>
    <w:p w:rsidR="00E72313" w:rsidRDefault="00E72313" w:rsidP="00CD63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Ознакомиться с главой №2 Учебного пособия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Геотехнология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</w:t>
      </w:r>
      <w:r w:rsidR="004D19D0">
        <w:rPr>
          <w:rFonts w:ascii="Times New Roman" w:hAnsi="Times New Roman" w:cs="Times New Roman"/>
          <w:sz w:val="28"/>
          <w:szCs w:val="28"/>
        </w:rPr>
        <w:t xml:space="preserve">оительная» </w:t>
      </w:r>
      <w:r w:rsidR="00262007">
        <w:rPr>
          <w:rFonts w:ascii="Times New Roman" w:hAnsi="Times New Roman" w:cs="Times New Roman"/>
          <w:sz w:val="28"/>
          <w:szCs w:val="28"/>
        </w:rPr>
        <w:t xml:space="preserve">В.А. </w:t>
      </w:r>
      <w:bookmarkStart w:id="0" w:name="_GoBack"/>
      <w:bookmarkEnd w:id="0"/>
      <w:proofErr w:type="spellStart"/>
      <w:r w:rsidR="004D19D0">
        <w:rPr>
          <w:rFonts w:ascii="Times New Roman" w:hAnsi="Times New Roman" w:cs="Times New Roman"/>
          <w:sz w:val="28"/>
          <w:szCs w:val="28"/>
        </w:rPr>
        <w:t>Овсейчук</w:t>
      </w:r>
      <w:proofErr w:type="spellEnd"/>
      <w:r w:rsidR="004D19D0">
        <w:rPr>
          <w:rFonts w:ascii="Times New Roman" w:hAnsi="Times New Roman" w:cs="Times New Roman"/>
          <w:sz w:val="28"/>
          <w:szCs w:val="28"/>
        </w:rPr>
        <w:t xml:space="preserve">, </w:t>
      </w:r>
      <w:r w:rsidR="002876EC">
        <w:rPr>
          <w:rFonts w:ascii="Times New Roman" w:hAnsi="Times New Roman" w:cs="Times New Roman"/>
          <w:sz w:val="28"/>
          <w:szCs w:val="28"/>
        </w:rPr>
        <w:t xml:space="preserve">В.Е. </w:t>
      </w:r>
      <w:r w:rsidR="004D19D0">
        <w:rPr>
          <w:rFonts w:ascii="Times New Roman" w:hAnsi="Times New Roman" w:cs="Times New Roman"/>
          <w:sz w:val="28"/>
          <w:szCs w:val="28"/>
        </w:rPr>
        <w:t>Подопригора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76EC" w:rsidRDefault="002876EC" w:rsidP="002876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Ответить на 1, 2, 3 вопрос стр. 13 учебного пособия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Геотехнология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строительная» </w:t>
      </w:r>
      <w:r w:rsidR="00262007">
        <w:rPr>
          <w:rFonts w:ascii="Times New Roman" w:hAnsi="Times New Roman" w:cs="Times New Roman"/>
          <w:sz w:val="28"/>
          <w:szCs w:val="28"/>
        </w:rPr>
        <w:t xml:space="preserve">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Овсейчук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62007">
        <w:rPr>
          <w:rFonts w:ascii="Times New Roman" w:hAnsi="Times New Roman" w:cs="Times New Roman"/>
          <w:sz w:val="28"/>
          <w:szCs w:val="28"/>
        </w:rPr>
        <w:t xml:space="preserve">В.Е. </w:t>
      </w:r>
      <w:r>
        <w:rPr>
          <w:rFonts w:ascii="Times New Roman" w:hAnsi="Times New Roman" w:cs="Times New Roman"/>
          <w:sz w:val="28"/>
          <w:szCs w:val="28"/>
        </w:rPr>
        <w:t>Подопригора.</w:t>
      </w:r>
    </w:p>
    <w:p w:rsidR="004D19D0" w:rsidRPr="00CD6398" w:rsidRDefault="004D19D0" w:rsidP="002876E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D19D0" w:rsidRPr="00CD6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F1FEA"/>
    <w:multiLevelType w:val="hybridMultilevel"/>
    <w:tmpl w:val="5978C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60B"/>
    <w:rsid w:val="00262007"/>
    <w:rsid w:val="002876EC"/>
    <w:rsid w:val="004D19D0"/>
    <w:rsid w:val="00583FDB"/>
    <w:rsid w:val="005D160B"/>
    <w:rsid w:val="00B808C7"/>
    <w:rsid w:val="00CD6398"/>
    <w:rsid w:val="00E7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F3199"/>
  <w15:chartTrackingRefBased/>
  <w15:docId w15:val="{F8F1D01C-5BDD-40FA-A503-EC55738C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2022-02-10T00:06:00Z</dcterms:created>
  <dcterms:modified xsi:type="dcterms:W3CDTF">2022-02-10T00:36:00Z</dcterms:modified>
</cp:coreProperties>
</file>